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2B" w:rsidRPr="006D67A9" w:rsidRDefault="00157D44" w:rsidP="00062BBB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CDCIC-127/25</w:t>
      </w:r>
    </w:p>
    <w:p w:rsidR="00F8562B" w:rsidRPr="006D67A9" w:rsidRDefault="00F8562B" w:rsidP="00062BBB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F8562B" w:rsidRPr="006D67A9" w:rsidRDefault="00327378" w:rsidP="00062BBB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N° 1568</w:t>
      </w:r>
      <w:r w:rsidR="00157D44">
        <w:rPr>
          <w:b/>
          <w:snapToGrid w:val="0"/>
          <w:lang w:val="es-AR" w:eastAsia="es-ES"/>
        </w:rPr>
        <w:t>/25</w:t>
      </w:r>
    </w:p>
    <w:p w:rsidR="00F8562B" w:rsidRPr="006D67A9" w:rsidRDefault="00F8562B" w:rsidP="00062B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F8562B" w:rsidRPr="006D67A9" w:rsidRDefault="00F8562B" w:rsidP="00062B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6D67A9">
        <w:rPr>
          <w:b/>
          <w:snapToGrid w:val="0"/>
          <w:szCs w:val="20"/>
          <w:lang w:val="es-AR" w:eastAsia="es-ES"/>
        </w:rPr>
        <w:t>BAHIA</w:t>
      </w:r>
      <w:r w:rsidR="00062BBB">
        <w:rPr>
          <w:b/>
          <w:snapToGrid w:val="0"/>
          <w:szCs w:val="20"/>
          <w:lang w:val="es-AR" w:eastAsia="es-ES"/>
        </w:rPr>
        <w:t xml:space="preserve"> BLANCA, </w:t>
      </w:r>
    </w:p>
    <w:p w:rsidR="00F8562B" w:rsidRPr="006D67A9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062BBB" w:rsidRDefault="00062BB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VISTO: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ab/>
      </w:r>
    </w:p>
    <w:p w:rsidR="00F8562B" w:rsidRPr="00F8562B" w:rsidRDefault="00F8562B" w:rsidP="00F8562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157D44">
        <w:rPr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>(Re</w:t>
      </w:r>
      <w:r w:rsidR="00157D44">
        <w:rPr>
          <w:snapToGrid w:val="0"/>
          <w:szCs w:val="20"/>
          <w:lang w:val="es-AR" w:eastAsia="es-ES"/>
        </w:rPr>
        <w:t>s. CDCIC -016/25*Exp</w:t>
      </w:r>
      <w:r w:rsidRPr="00F8562B">
        <w:rPr>
          <w:snapToGrid w:val="0"/>
          <w:szCs w:val="20"/>
          <w:lang w:val="es-AR" w:eastAsia="es-ES"/>
        </w:rPr>
        <w:t xml:space="preserve">e: </w:t>
      </w:r>
      <w:r w:rsidR="00157D44">
        <w:rPr>
          <w:snapToGrid w:val="0"/>
          <w:szCs w:val="20"/>
          <w:lang w:val="es-ES" w:eastAsia="es-ES"/>
        </w:rPr>
        <w:t>271/25</w:t>
      </w:r>
      <w:r w:rsidRPr="00F8562B">
        <w:rPr>
          <w:snapToGrid w:val="0"/>
          <w:szCs w:val="20"/>
          <w:lang w:val="es-AR" w:eastAsia="es-ES"/>
        </w:rPr>
        <w:t>); y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062BBB" w:rsidRDefault="00062BB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CONSIDERANDO:</w:t>
      </w:r>
    </w:p>
    <w:p w:rsidR="00F8562B" w:rsidRPr="00F8562B" w:rsidRDefault="00F8562B" w:rsidP="00F8562B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F8562B" w:rsidRPr="00F8562B" w:rsidRDefault="00F8562B" w:rsidP="00F8562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>Que el cargo motivo de las presentes actuacione</w:t>
      </w:r>
      <w:r w:rsidR="00062BBB">
        <w:rPr>
          <w:snapToGrid w:val="0"/>
          <w:szCs w:val="20"/>
          <w:lang w:val="es-AR" w:eastAsia="es-ES"/>
        </w:rPr>
        <w:t>s</w:t>
      </w:r>
      <w:r w:rsidR="00157D44">
        <w:rPr>
          <w:snapToGrid w:val="0"/>
          <w:szCs w:val="20"/>
          <w:lang w:val="es-AR" w:eastAsia="es-ES"/>
        </w:rPr>
        <w:t xml:space="preserve"> se encuentra vacante por renuncia del Sr. Laureano Ramírez</w:t>
      </w:r>
      <w:r w:rsidR="00157D44">
        <w:rPr>
          <w:bCs/>
          <w:snapToGrid w:val="0"/>
          <w:szCs w:val="20"/>
          <w:lang w:val="es-ES_tradnl" w:eastAsia="es-ES"/>
        </w:rPr>
        <w:t xml:space="preserve"> (Leg.16136</w:t>
      </w:r>
      <w:r w:rsidRPr="00F8562B">
        <w:rPr>
          <w:bCs/>
          <w:snapToGrid w:val="0"/>
          <w:szCs w:val="20"/>
          <w:lang w:val="es-ES_tradnl" w:eastAsia="es-ES"/>
        </w:rPr>
        <w:t xml:space="preserve"> *Cargo de Planta 27022112);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562B">
        <w:rPr>
          <w:snapToGrid w:val="0"/>
          <w:szCs w:val="20"/>
          <w:lang w:val="es-AR" w:eastAsia="es-ES"/>
        </w:rPr>
        <w:t>Que la tramitación de las presentes actuaciones se ajus</w:t>
      </w:r>
      <w:r w:rsidRPr="00F8562B">
        <w:rPr>
          <w:snapToGrid w:val="0"/>
          <w:szCs w:val="20"/>
          <w:lang w:val="es-AR" w:eastAsia="es-ES"/>
        </w:rPr>
        <w:softHyphen/>
        <w:t>tó al Reglame</w:t>
      </w:r>
      <w:r w:rsidR="00287C81">
        <w:rPr>
          <w:snapToGrid w:val="0"/>
          <w:szCs w:val="20"/>
          <w:lang w:val="es-AR" w:eastAsia="es-ES"/>
        </w:rPr>
        <w:t>nto de Concursos de</w:t>
      </w:r>
      <w:r w:rsidRPr="00F8562B">
        <w:rPr>
          <w:snapToGrid w:val="0"/>
          <w:szCs w:val="20"/>
          <w:lang w:val="es-AR" w:eastAsia="es-ES"/>
        </w:rPr>
        <w:t xml:space="preserve"> A</w:t>
      </w:r>
      <w:r w:rsidR="00287C81">
        <w:rPr>
          <w:snapToGrid w:val="0"/>
          <w:szCs w:val="20"/>
          <w:lang w:val="es-AR" w:eastAsia="es-ES"/>
        </w:rPr>
        <w:t>yudantes “B” (CSU-624/24)</w:t>
      </w:r>
      <w:r w:rsidRPr="00F8562B">
        <w:rPr>
          <w:snapToGrid w:val="0"/>
          <w:szCs w:val="20"/>
          <w:lang w:val="es-AR" w:eastAsia="es-ES"/>
        </w:rPr>
        <w:t>;</w:t>
      </w:r>
      <w:r w:rsidRPr="00F8562B">
        <w:rPr>
          <w:lang w:val="es-ES_tradnl" w:eastAsia="es-ES"/>
        </w:rPr>
        <w:t xml:space="preserve">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F8562B">
        <w:rPr>
          <w:lang w:val="es-AR"/>
        </w:rPr>
        <w:t>Que luego de evaluar todos los antecedentes, las clases públicas y las respectivas entrevistas</w:t>
      </w:r>
      <w:r w:rsidR="00287C81">
        <w:rPr>
          <w:lang w:val="es-AR"/>
        </w:rPr>
        <w:t xml:space="preserve"> de los postulantes al cargo</w:t>
      </w:r>
      <w:r w:rsidRPr="00F8562B">
        <w:rPr>
          <w:lang w:val="es-AR"/>
        </w:rPr>
        <w:t>, el Jurado recomienda por unanimidad la desi</w:t>
      </w:r>
      <w:r w:rsidR="00287C81">
        <w:rPr>
          <w:lang w:val="es-AR"/>
        </w:rPr>
        <w:t>gnación del Sr. Martín Gómez Ramos</w:t>
      </w:r>
      <w:r w:rsidRPr="00F8562B">
        <w:rPr>
          <w:lang w:val="es-AR"/>
        </w:rPr>
        <w:t xml:space="preserve">;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F8562B">
        <w:rPr>
          <w:lang w:val="es-AR"/>
        </w:rPr>
        <w:t>Que el Consejo Departamental aprobó</w:t>
      </w:r>
      <w:r w:rsidR="00062BBB">
        <w:rPr>
          <w:lang w:val="es-AR"/>
        </w:rPr>
        <w:t xml:space="preserve"> por unanimidad, en su reunión </w:t>
      </w:r>
      <w:r w:rsidR="004358ED">
        <w:rPr>
          <w:lang w:val="es-AR"/>
        </w:rPr>
        <w:t xml:space="preserve">ordinaria </w:t>
      </w:r>
      <w:r w:rsidR="00287C81">
        <w:rPr>
          <w:lang w:val="es-AR"/>
        </w:rPr>
        <w:t>de fecha 13 de mayo de 2025</w:t>
      </w:r>
      <w:r w:rsidRPr="00F8562B">
        <w:rPr>
          <w:lang w:val="es-AR"/>
        </w:rPr>
        <w:t>, dicha designación;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POR ELLO,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ab/>
      </w:r>
    </w:p>
    <w:p w:rsidR="00F8562B" w:rsidRPr="00F8562B" w:rsidRDefault="00F8562B" w:rsidP="00062B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8562B">
        <w:rPr>
          <w:b/>
          <w:szCs w:val="20"/>
          <w:lang w:val="es-ES"/>
        </w:rPr>
        <w:t>EL CONSEJO DEPARTAMENTAL DE CIENCIAS E INGENIERÍA DE LA COMPUTACIÓN</w:t>
      </w:r>
    </w:p>
    <w:p w:rsidR="00F8562B" w:rsidRPr="00F8562B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RESUELVE:</w:t>
      </w:r>
    </w:p>
    <w:p w:rsidR="00F8562B" w:rsidRPr="00F8562B" w:rsidRDefault="00F8562B" w:rsidP="00F8562B">
      <w:pPr>
        <w:spacing w:line="260" w:lineRule="exact"/>
        <w:rPr>
          <w:bCs/>
          <w:szCs w:val="20"/>
          <w:lang w:val="es-ES_tradnl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1º:</w:t>
      </w:r>
      <w:r w:rsidRPr="00F8562B">
        <w:rPr>
          <w:snapToGrid w:val="0"/>
          <w:szCs w:val="20"/>
          <w:lang w:val="es-AR" w:eastAsia="es-ES"/>
        </w:rPr>
        <w:t xml:space="preserve"> Designar al </w:t>
      </w:r>
      <w:r w:rsidR="00602EE0">
        <w:rPr>
          <w:b/>
          <w:snapToGrid w:val="0"/>
          <w:szCs w:val="20"/>
          <w:lang w:val="es-AR" w:eastAsia="es-ES"/>
        </w:rPr>
        <w:t>Señor Martín Lautaro GOMEZ RAMOS (DNI: 45.907.850</w:t>
      </w:r>
      <w:r w:rsidRPr="00F8562B">
        <w:rPr>
          <w:b/>
          <w:snapToGrid w:val="0"/>
          <w:szCs w:val="20"/>
          <w:lang w:val="es-AR" w:eastAsia="es-ES"/>
        </w:rPr>
        <w:t>*Cargo de Planta 07022112</w:t>
      </w:r>
      <w:r w:rsidRPr="00F8562B">
        <w:rPr>
          <w:b/>
          <w:snapToGrid w:val="0"/>
          <w:szCs w:val="20"/>
          <w:lang w:val="es-ES_tradnl" w:eastAsia="es-ES"/>
        </w:rPr>
        <w:t>)</w:t>
      </w:r>
      <w:r w:rsidRPr="00F8562B">
        <w:rPr>
          <w:snapToGrid w:val="0"/>
          <w:szCs w:val="20"/>
          <w:lang w:val="es-ES_tradnl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F8562B">
        <w:rPr>
          <w:b/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b/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b/>
          <w:snapToGrid w:val="0"/>
          <w:szCs w:val="20"/>
          <w:lang w:val="es-AR" w:eastAsia="es-ES"/>
        </w:rPr>
        <w:t>(Cód. 7713)</w:t>
      </w:r>
      <w:r w:rsidRPr="00F8562B">
        <w:rPr>
          <w:snapToGrid w:val="0"/>
          <w:szCs w:val="20"/>
          <w:lang w:val="es-AR" w:eastAsia="es-ES"/>
        </w:rPr>
        <w:t>, en el Departamento de Cienc</w:t>
      </w:r>
      <w:r w:rsidR="00AA5143">
        <w:rPr>
          <w:snapToGrid w:val="0"/>
          <w:szCs w:val="20"/>
          <w:lang w:val="es-AR" w:eastAsia="es-ES"/>
        </w:rPr>
        <w:t xml:space="preserve">ias e Ingeniería a </w:t>
      </w:r>
      <w:r w:rsidR="00804844">
        <w:rPr>
          <w:snapToGrid w:val="0"/>
          <w:szCs w:val="20"/>
          <w:lang w:val="es-AR" w:eastAsia="es-ES"/>
        </w:rPr>
        <w:t>partir de la efectiva toma de posesión del cargo</w:t>
      </w:r>
      <w:r w:rsidRPr="00F8562B">
        <w:rPr>
          <w:snapToGrid w:val="0"/>
          <w:szCs w:val="20"/>
          <w:lang w:val="es-AR" w:eastAsia="es-ES"/>
        </w:rPr>
        <w:t xml:space="preserve"> y </w:t>
      </w:r>
      <w:r w:rsidR="00804844">
        <w:rPr>
          <w:snapToGrid w:val="0"/>
          <w:szCs w:val="20"/>
          <w:lang w:val="es-AR" w:eastAsia="es-ES"/>
        </w:rPr>
        <w:t xml:space="preserve">por el término de un (01) año. </w:t>
      </w:r>
    </w:p>
    <w:p w:rsidR="00F8562B" w:rsidRPr="00F8562B" w:rsidRDefault="00F8562B" w:rsidP="00F8562B">
      <w:pPr>
        <w:jc w:val="both"/>
        <w:rPr>
          <w:b/>
          <w:color w:val="000000"/>
          <w:lang w:val="es-AR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327378">
        <w:rPr>
          <w:b/>
          <w:color w:val="000000"/>
          <w:lang w:val="es-ES_tradnl"/>
        </w:rPr>
        <w:t>ARTICULO 2</w:t>
      </w:r>
      <w:r w:rsidRPr="00327378">
        <w:rPr>
          <w:b/>
          <w:color w:val="000000"/>
          <w:lang w:val="es-ES_tradnl"/>
        </w:rPr>
        <w:sym w:font="Symbol" w:char="F0B0"/>
      </w:r>
      <w:r w:rsidRPr="00327378">
        <w:rPr>
          <w:b/>
          <w:color w:val="000000"/>
          <w:lang w:val="es-ES_tradnl"/>
        </w:rPr>
        <w:t xml:space="preserve">: </w:t>
      </w:r>
      <w:r w:rsidRPr="00327378">
        <w:rPr>
          <w:snapToGrid w:val="0"/>
          <w:szCs w:val="20"/>
          <w:lang w:val="es-AR" w:eastAsia="es-ES"/>
        </w:rPr>
        <w:t>Extende</w:t>
      </w:r>
      <w:r w:rsidR="00804844" w:rsidRPr="00327378">
        <w:rPr>
          <w:snapToGrid w:val="0"/>
          <w:szCs w:val="20"/>
          <w:lang w:val="es-AR" w:eastAsia="es-ES"/>
        </w:rPr>
        <w:t>r las funciones del Sr. Gómez Ramos</w:t>
      </w:r>
      <w:r w:rsidRPr="00327378">
        <w:rPr>
          <w:snapToGrid w:val="0"/>
          <w:szCs w:val="20"/>
          <w:lang w:val="es-AR" w:eastAsia="es-ES"/>
        </w:rPr>
        <w:t xml:space="preserve"> a la asignatura</w:t>
      </w:r>
      <w:r w:rsidRPr="00327378">
        <w:rPr>
          <w:b/>
          <w:snapToGrid w:val="0"/>
          <w:szCs w:val="20"/>
          <w:lang w:val="es-AR" w:eastAsia="es-ES"/>
        </w:rPr>
        <w:t xml:space="preserve"> “</w:t>
      </w:r>
      <w:r w:rsidR="004358ED" w:rsidRPr="00327378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327378">
        <w:rPr>
          <w:b/>
          <w:i/>
          <w:smallCaps/>
          <w:snapToGrid w:val="0"/>
          <w:szCs w:val="20"/>
          <w:lang w:val="es-AR" w:eastAsia="es-ES"/>
        </w:rPr>
        <w:t>”</w:t>
      </w:r>
      <w:r w:rsidR="004358ED" w:rsidRPr="00327378">
        <w:rPr>
          <w:b/>
          <w:bCs/>
          <w:i/>
          <w:iCs/>
          <w:snapToGrid w:val="0"/>
          <w:szCs w:val="20"/>
          <w:lang w:val="es-AR" w:eastAsia="es-ES"/>
        </w:rPr>
        <w:t xml:space="preserve"> (Cód. 7655</w:t>
      </w:r>
      <w:r w:rsidRPr="00327378">
        <w:rPr>
          <w:b/>
          <w:bCs/>
          <w:i/>
          <w:iCs/>
          <w:snapToGrid w:val="0"/>
          <w:szCs w:val="20"/>
          <w:lang w:val="es-AR" w:eastAsia="es-ES"/>
        </w:rPr>
        <w:t xml:space="preserve">) </w:t>
      </w:r>
      <w:r w:rsidR="00804844" w:rsidRPr="00327378">
        <w:rPr>
          <w:snapToGrid w:val="0"/>
          <w:szCs w:val="20"/>
          <w:lang w:val="es-AR" w:eastAsia="es-ES"/>
        </w:rPr>
        <w:t xml:space="preserve">a partir de la efectiva toma de posesión del cargo </w:t>
      </w:r>
      <w:r w:rsidRPr="00327378">
        <w:rPr>
          <w:snapToGrid w:val="0"/>
          <w:szCs w:val="20"/>
          <w:lang w:val="es-AR" w:eastAsia="es-ES"/>
        </w:rPr>
        <w:t>y</w:t>
      </w:r>
      <w:r w:rsidR="00804844" w:rsidRPr="00327378">
        <w:rPr>
          <w:snapToGrid w:val="0"/>
          <w:szCs w:val="20"/>
          <w:lang w:val="es-AR" w:eastAsia="es-ES"/>
        </w:rPr>
        <w:t xml:space="preserve"> por el término de un (01) año.</w:t>
      </w: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  <w:bookmarkStart w:id="0" w:name="_GoBack"/>
      <w:bookmarkEnd w:id="0"/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804844" w:rsidP="00F8562B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///CDCIC-127/25</w:t>
      </w: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F8562B" w:rsidP="00F8562B">
      <w:pPr>
        <w:autoSpaceDE w:val="0"/>
        <w:autoSpaceDN w:val="0"/>
        <w:jc w:val="both"/>
        <w:rPr>
          <w:color w:val="000000"/>
          <w:lang w:val="es-ES"/>
        </w:rPr>
      </w:pPr>
      <w:r w:rsidRPr="00F8562B">
        <w:rPr>
          <w:b/>
          <w:color w:val="000000"/>
          <w:lang w:val="es-ES"/>
        </w:rPr>
        <w:t xml:space="preserve">ARTICULO </w:t>
      </w:r>
      <w:r w:rsidRPr="004358ED">
        <w:rPr>
          <w:b/>
          <w:color w:val="000000"/>
          <w:lang w:val="es-ES"/>
        </w:rPr>
        <w:t>3°:</w:t>
      </w:r>
      <w:r w:rsidRPr="00F8562B">
        <w:rPr>
          <w:b/>
          <w:color w:val="000000"/>
          <w:lang w:val="es-ES"/>
        </w:rPr>
        <w:t xml:space="preserve"> </w:t>
      </w:r>
      <w:r w:rsidRPr="00F8562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8562B">
        <w:rPr>
          <w:color w:val="000000"/>
          <w:lang w:val="es-AR"/>
        </w:rPr>
        <w:t>se le asignarán funciones en otras asignaturas según las necesidades de la Unidad Académica en cada cuatrimestre</w:t>
      </w:r>
      <w:r w:rsidR="00804844">
        <w:rPr>
          <w:color w:val="000000"/>
          <w:lang w:val="es-ES"/>
        </w:rPr>
        <w:t>.</w:t>
      </w:r>
    </w:p>
    <w:p w:rsidR="00F8562B" w:rsidRPr="00F8562B" w:rsidRDefault="00F8562B" w:rsidP="00F8562B">
      <w:pPr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4º:</w:t>
      </w:r>
      <w:r w:rsidRPr="00F8562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8562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887" w:rsidRDefault="00205887">
      <w:r>
        <w:separator/>
      </w:r>
    </w:p>
  </w:endnote>
  <w:endnote w:type="continuationSeparator" w:id="0">
    <w:p w:rsidR="00205887" w:rsidRDefault="0020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887" w:rsidRDefault="00205887">
      <w:r>
        <w:separator/>
      </w:r>
    </w:p>
  </w:footnote>
  <w:footnote w:type="continuationSeparator" w:id="0">
    <w:p w:rsidR="00205887" w:rsidRDefault="00205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62BBB"/>
    <w:rsid w:val="00077E8C"/>
    <w:rsid w:val="000B1D7A"/>
    <w:rsid w:val="000B3483"/>
    <w:rsid w:val="000F04A0"/>
    <w:rsid w:val="0011164F"/>
    <w:rsid w:val="0014785F"/>
    <w:rsid w:val="00157D44"/>
    <w:rsid w:val="00190C61"/>
    <w:rsid w:val="001C46FB"/>
    <w:rsid w:val="00205887"/>
    <w:rsid w:val="00207857"/>
    <w:rsid w:val="00213AEA"/>
    <w:rsid w:val="00214603"/>
    <w:rsid w:val="002225C1"/>
    <w:rsid w:val="00287C81"/>
    <w:rsid w:val="002A74E9"/>
    <w:rsid w:val="002C0435"/>
    <w:rsid w:val="00327378"/>
    <w:rsid w:val="00384819"/>
    <w:rsid w:val="00387856"/>
    <w:rsid w:val="00400C49"/>
    <w:rsid w:val="004358ED"/>
    <w:rsid w:val="00440707"/>
    <w:rsid w:val="00445B1D"/>
    <w:rsid w:val="004F4851"/>
    <w:rsid w:val="00590DF0"/>
    <w:rsid w:val="00602EE0"/>
    <w:rsid w:val="00642880"/>
    <w:rsid w:val="0064585F"/>
    <w:rsid w:val="00683CA4"/>
    <w:rsid w:val="00694E0B"/>
    <w:rsid w:val="006970EA"/>
    <w:rsid w:val="006D67A9"/>
    <w:rsid w:val="00804844"/>
    <w:rsid w:val="00833557"/>
    <w:rsid w:val="008A1BA1"/>
    <w:rsid w:val="008F11B6"/>
    <w:rsid w:val="00903957"/>
    <w:rsid w:val="00930023"/>
    <w:rsid w:val="0094295F"/>
    <w:rsid w:val="009B6365"/>
    <w:rsid w:val="00A0242F"/>
    <w:rsid w:val="00A05813"/>
    <w:rsid w:val="00A371E8"/>
    <w:rsid w:val="00A616EB"/>
    <w:rsid w:val="00A7534D"/>
    <w:rsid w:val="00AA5143"/>
    <w:rsid w:val="00AC1923"/>
    <w:rsid w:val="00AC49BB"/>
    <w:rsid w:val="00B3019D"/>
    <w:rsid w:val="00B32EF7"/>
    <w:rsid w:val="00B4758E"/>
    <w:rsid w:val="00BF4536"/>
    <w:rsid w:val="00C3182E"/>
    <w:rsid w:val="00C637CD"/>
    <w:rsid w:val="00CB44ED"/>
    <w:rsid w:val="00CC6AE7"/>
    <w:rsid w:val="00D14B77"/>
    <w:rsid w:val="00D21FDF"/>
    <w:rsid w:val="00D33B1F"/>
    <w:rsid w:val="00D37CBA"/>
    <w:rsid w:val="00D4386A"/>
    <w:rsid w:val="00D97AC7"/>
    <w:rsid w:val="00E12C47"/>
    <w:rsid w:val="00EC1810"/>
    <w:rsid w:val="00F1474B"/>
    <w:rsid w:val="00F64373"/>
    <w:rsid w:val="00F726D1"/>
    <w:rsid w:val="00F7355F"/>
    <w:rsid w:val="00F8562B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13EF2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2B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2021-11-09T14:25:00Z</cp:lastPrinted>
  <dcterms:created xsi:type="dcterms:W3CDTF">2021-11-18T14:12:00Z</dcterms:created>
  <dcterms:modified xsi:type="dcterms:W3CDTF">2025-05-16T14:05:00Z</dcterms:modified>
</cp:coreProperties>
</file>