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8C" w:rsidRPr="00CF061B" w:rsidRDefault="0082728C" w:rsidP="0082728C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CDCIC-134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:rsidR="0082728C" w:rsidRPr="00CF061B" w:rsidRDefault="0082728C" w:rsidP="008272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82728C" w:rsidRPr="00E74836" w:rsidRDefault="0082728C" w:rsidP="008272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b/>
          <w:lang w:val="es-ES"/>
        </w:rPr>
        <w:t>14</w:t>
      </w:r>
      <w:r w:rsidRPr="00E74836">
        <w:rPr>
          <w:b/>
          <w:lang w:val="es-ES"/>
        </w:rPr>
        <w:t xml:space="preserve"> de mayo de 202</w:t>
      </w:r>
      <w:r>
        <w:rPr>
          <w:b/>
          <w:lang w:val="es-ES"/>
        </w:rPr>
        <w:t>5</w:t>
      </w:r>
    </w:p>
    <w:p w:rsidR="0082728C" w:rsidRPr="00CF061B" w:rsidRDefault="0082728C" w:rsidP="008272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2728C" w:rsidRPr="00CF061B" w:rsidRDefault="0082728C" w:rsidP="008272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82728C" w:rsidRPr="00CF061B" w:rsidRDefault="0082728C" w:rsidP="0082728C">
      <w:pPr>
        <w:rPr>
          <w:lang w:val="es-ES"/>
        </w:rPr>
      </w:pPr>
    </w:p>
    <w:p w:rsidR="0082728C" w:rsidRPr="00B3787D" w:rsidRDefault="0082728C" w:rsidP="0082728C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Nicolás Daniel SALVADOR ALONSO</w:t>
      </w:r>
      <w:r w:rsidRPr="00B3787D">
        <w:rPr>
          <w:lang w:val="es-ES"/>
        </w:rPr>
        <w:t xml:space="preserve"> </w:t>
      </w:r>
      <w:r>
        <w:rPr>
          <w:lang w:val="es-ES"/>
        </w:rPr>
        <w:t>(L.U. 139835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Ingeniería en Sistemas de Información</w:t>
      </w:r>
      <w:r w:rsidRPr="00B3787D">
        <w:rPr>
          <w:lang w:val="es-ES"/>
        </w:rPr>
        <w:t xml:space="preserve">; </w:t>
      </w:r>
    </w:p>
    <w:p w:rsidR="0082728C" w:rsidRPr="00B3787D" w:rsidRDefault="0082728C" w:rsidP="0082728C">
      <w:pPr>
        <w:ind w:firstLine="720"/>
        <w:jc w:val="both"/>
        <w:rPr>
          <w:lang w:val="es-ES"/>
        </w:rPr>
      </w:pPr>
    </w:p>
    <w:p w:rsidR="0082728C" w:rsidRPr="00CF061B" w:rsidRDefault="0082728C" w:rsidP="0082728C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920/24 mediante la cual se aprobó el Calendario Universitario 2025; y</w:t>
      </w:r>
      <w:r w:rsidRPr="00CF061B">
        <w:rPr>
          <w:lang w:val="es-ES"/>
        </w:rPr>
        <w:t xml:space="preserve"> </w:t>
      </w:r>
    </w:p>
    <w:p w:rsidR="0082728C" w:rsidRPr="00CF061B" w:rsidRDefault="0082728C" w:rsidP="0082728C">
      <w:pPr>
        <w:rPr>
          <w:lang w:val="es-ES"/>
        </w:rPr>
      </w:pPr>
    </w:p>
    <w:p w:rsidR="0082728C" w:rsidRPr="00CF061B" w:rsidRDefault="0082728C" w:rsidP="008272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82728C" w:rsidRPr="00CF061B" w:rsidRDefault="0082728C" w:rsidP="0082728C">
      <w:pPr>
        <w:jc w:val="both"/>
        <w:rPr>
          <w:lang w:val="es-ES"/>
        </w:rPr>
      </w:pPr>
    </w:p>
    <w:p w:rsidR="0082728C" w:rsidRPr="00CF061B" w:rsidRDefault="0082728C" w:rsidP="0082728C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21 de abril del corriente año;</w:t>
      </w:r>
    </w:p>
    <w:p w:rsidR="0082728C" w:rsidRPr="00CF061B" w:rsidRDefault="0082728C" w:rsidP="0082728C">
      <w:pPr>
        <w:spacing w:line="260" w:lineRule="exact"/>
        <w:ind w:firstLine="720"/>
        <w:jc w:val="both"/>
        <w:rPr>
          <w:lang w:val="es-ES"/>
        </w:rPr>
      </w:pPr>
    </w:p>
    <w:p w:rsidR="0082728C" w:rsidRPr="00CF061B" w:rsidRDefault="0082728C" w:rsidP="0082728C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82728C" w:rsidRDefault="0082728C" w:rsidP="0082728C">
      <w:pPr>
        <w:rPr>
          <w:lang w:val="es-ES"/>
        </w:rPr>
      </w:pPr>
    </w:p>
    <w:p w:rsidR="0082728C" w:rsidRPr="0020491F" w:rsidRDefault="0082728C" w:rsidP="0082728C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13</w:t>
      </w:r>
      <w:r w:rsidRPr="0020491F">
        <w:rPr>
          <w:lang w:val="es-AR"/>
        </w:rPr>
        <w:t xml:space="preserve"> de mayo de 202</w:t>
      </w:r>
      <w:r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82728C" w:rsidRPr="00CF061B" w:rsidRDefault="0082728C" w:rsidP="0082728C">
      <w:pPr>
        <w:rPr>
          <w:lang w:val="es-ES"/>
        </w:rPr>
      </w:pPr>
    </w:p>
    <w:p w:rsidR="0082728C" w:rsidRDefault="0082728C" w:rsidP="0082728C">
      <w:pPr>
        <w:tabs>
          <w:tab w:val="left" w:pos="5670"/>
        </w:tabs>
        <w:jc w:val="both"/>
        <w:rPr>
          <w:b/>
          <w:lang w:val="es-AR"/>
        </w:rPr>
      </w:pPr>
    </w:p>
    <w:p w:rsidR="0082728C" w:rsidRPr="00CF061B" w:rsidRDefault="0082728C" w:rsidP="0082728C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82728C" w:rsidRPr="00CF061B" w:rsidRDefault="0082728C" w:rsidP="0082728C">
      <w:pPr>
        <w:rPr>
          <w:b/>
          <w:bCs/>
          <w:lang w:val="es-AR"/>
        </w:rPr>
      </w:pPr>
    </w:p>
    <w:p w:rsidR="0082728C" w:rsidRDefault="0082728C" w:rsidP="0082728C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82728C" w:rsidRDefault="0082728C" w:rsidP="0082728C">
      <w:pPr>
        <w:tabs>
          <w:tab w:val="left" w:pos="8080"/>
        </w:tabs>
        <w:rPr>
          <w:b/>
          <w:szCs w:val="20"/>
          <w:lang w:val="es-ES"/>
        </w:rPr>
      </w:pPr>
    </w:p>
    <w:p w:rsidR="0082728C" w:rsidRPr="00CF061B" w:rsidRDefault="0082728C" w:rsidP="0082728C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82728C" w:rsidRPr="00CF061B" w:rsidRDefault="0082728C" w:rsidP="0082728C">
      <w:pPr>
        <w:rPr>
          <w:lang w:val="es-ES"/>
        </w:rPr>
      </w:pPr>
    </w:p>
    <w:p w:rsidR="0082728C" w:rsidRDefault="0082728C" w:rsidP="0082728C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 xml:space="preserve">Nicolás Daniel SALVADOR ALONSO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139835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2012 de la carrera Ingeniería en Sistemas de Información, fuera del período establecido a tal fin por el Calendario Universitario 2025 (Resolución CSU 920/2024*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82728C" w:rsidRDefault="0082728C" w:rsidP="0082728C">
      <w:pPr>
        <w:spacing w:after="120" w:line="260" w:lineRule="exact"/>
        <w:jc w:val="both"/>
        <w:rPr>
          <w:bCs/>
          <w:lang w:val="es-ES"/>
        </w:rPr>
      </w:pPr>
    </w:p>
    <w:p w:rsidR="0082728C" w:rsidRPr="0010546E" w:rsidRDefault="0082728C" w:rsidP="0082728C">
      <w:pPr>
        <w:spacing w:after="120" w:line="260" w:lineRule="exact"/>
        <w:jc w:val="both"/>
        <w:rPr>
          <w:b/>
          <w:bCs/>
          <w:lang w:val="es-ES"/>
        </w:rPr>
      </w:pPr>
      <w:bookmarkStart w:id="1" w:name="_GoBack"/>
      <w:bookmarkEnd w:id="1"/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82728C" w:rsidRPr="00207857" w:rsidRDefault="0082728C" w:rsidP="0082728C">
      <w:pPr>
        <w:rPr>
          <w:szCs w:val="20"/>
          <w:lang w:val="es-AR"/>
        </w:rPr>
      </w:pPr>
    </w:p>
    <w:p w:rsidR="0082728C" w:rsidRPr="00207857" w:rsidRDefault="0082728C" w:rsidP="0082728C">
      <w:pPr>
        <w:rPr>
          <w:szCs w:val="20"/>
          <w:lang w:val="es-AR"/>
        </w:rPr>
      </w:pPr>
    </w:p>
    <w:bookmarkEnd w:id="0"/>
    <w:p w:rsidR="0082728C" w:rsidRPr="00207857" w:rsidRDefault="0082728C" w:rsidP="0082728C">
      <w:pPr>
        <w:rPr>
          <w:szCs w:val="20"/>
          <w:lang w:val="es-AR"/>
        </w:rPr>
      </w:pPr>
    </w:p>
    <w:p w:rsidR="00930023" w:rsidRPr="000861D9" w:rsidRDefault="00930023" w:rsidP="000861D9"/>
    <w:sectPr w:rsidR="00930023" w:rsidRPr="000861D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4CF" w:rsidRDefault="000E24CF">
      <w:r>
        <w:separator/>
      </w:r>
    </w:p>
  </w:endnote>
  <w:endnote w:type="continuationSeparator" w:id="0">
    <w:p w:rsidR="000E24CF" w:rsidRDefault="000E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4CF" w:rsidRDefault="000E24CF">
      <w:r>
        <w:separator/>
      </w:r>
    </w:p>
  </w:footnote>
  <w:footnote w:type="continuationSeparator" w:id="0">
    <w:p w:rsidR="000E24CF" w:rsidRDefault="000E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0E24CF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B2B6E"/>
    <w:rsid w:val="006F6874"/>
    <w:rsid w:val="007050BE"/>
    <w:rsid w:val="00721AA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2728C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2025-05-14T13:55:00Z</dcterms:created>
  <dcterms:modified xsi:type="dcterms:W3CDTF">2025-05-14T13:55:00Z</dcterms:modified>
</cp:coreProperties>
</file>