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10"/>
        <w:gridCol w:w="6990"/>
      </w:tblGrid>
      <w:tr w:rsidR="00EB64B3" w:rsidRPr="00EB64B3" w:rsidTr="00EB64B3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EB64B3" w:rsidP="000D6889">
            <w:pPr>
              <w:spacing w:before="100" w:beforeAutospacing="1" w:after="119" w:line="240" w:lineRule="auto"/>
              <w:ind w:left="708" w:hanging="708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EB64B3" w:rsidP="00EB64B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Listar conversaciones</w:t>
            </w:r>
          </w:p>
        </w:tc>
      </w:tr>
      <w:tr w:rsidR="00EB64B3" w:rsidRPr="00EB64B3" w:rsidTr="00F53823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EB64B3" w:rsidP="00EB64B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EB64B3" w:rsidP="00EB64B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40A38">
              <w:rPr>
                <w:rFonts w:ascii="Arial" w:eastAsia="Times New Roman" w:hAnsi="Arial" w:cs="Arial"/>
                <w:sz w:val="20"/>
                <w:szCs w:val="20"/>
              </w:rPr>
              <w:t>listarConversaciones</w:t>
            </w:r>
            <w:proofErr w:type="spellEnd"/>
            <w:r w:rsidRPr="00140A38">
              <w:rPr>
                <w:rFonts w:ascii="Arial" w:eastAsia="Times New Roman" w:hAnsi="Arial" w:cs="Arial"/>
                <w:sz w:val="20"/>
                <w:szCs w:val="20"/>
              </w:rPr>
              <w:t>():Set(</w:t>
            </w:r>
            <w:proofErr w:type="spellStart"/>
            <w:r w:rsidRPr="00140A38">
              <w:rPr>
                <w:rFonts w:ascii="Arial" w:eastAsia="Times New Roman" w:hAnsi="Arial" w:cs="Arial"/>
                <w:sz w:val="20"/>
                <w:szCs w:val="20"/>
              </w:rPr>
              <w:t>Dtconversaciones</w:t>
            </w:r>
            <w:proofErr w:type="spellEnd"/>
            <w:r w:rsidRPr="00140A38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EB64B3" w:rsidRPr="00EB64B3" w:rsidTr="00F53823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EB64B3" w:rsidP="00EB64B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EB64B3" w:rsidP="00EB64B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No tiene</w:t>
            </w:r>
          </w:p>
        </w:tc>
      </w:tr>
      <w:tr w:rsidR="00EB64B3" w:rsidRPr="00EB64B3" w:rsidTr="00F53823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EB64B3" w:rsidP="00EB64B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EB64B3" w:rsidP="00EB64B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140A38">
              <w:rPr>
                <w:rFonts w:ascii="Arial" w:hAnsi="Arial" w:cs="Arial"/>
                <w:sz w:val="20"/>
                <w:szCs w:val="20"/>
              </w:rPr>
              <w:t>Set(</w:t>
            </w:r>
            <w:proofErr w:type="spellStart"/>
            <w:r w:rsidRPr="00140A38">
              <w:rPr>
                <w:rFonts w:ascii="Arial" w:hAnsi="Arial" w:cs="Arial"/>
                <w:sz w:val="20"/>
                <w:szCs w:val="20"/>
              </w:rPr>
              <w:t>DtConversacion</w:t>
            </w:r>
            <w:proofErr w:type="spellEnd"/>
            <w:r w:rsidRPr="00140A38">
              <w:rPr>
                <w:rFonts w:ascii="Arial" w:hAnsi="Arial" w:cs="Arial"/>
                <w:sz w:val="20"/>
                <w:szCs w:val="20"/>
              </w:rPr>
              <w:t xml:space="preserve">), conjunto de instancias de </w:t>
            </w:r>
            <w:proofErr w:type="spellStart"/>
            <w:r w:rsidRPr="00140A38">
              <w:rPr>
                <w:rFonts w:ascii="Arial" w:hAnsi="Arial" w:cs="Arial"/>
                <w:sz w:val="20"/>
                <w:szCs w:val="20"/>
              </w:rPr>
              <w:t>DtConversacion</w:t>
            </w:r>
            <w:proofErr w:type="spellEnd"/>
          </w:p>
        </w:tc>
      </w:tr>
      <w:tr w:rsidR="00EB64B3" w:rsidRPr="00EB64B3" w:rsidTr="00F53823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EB64B3" w:rsidP="00EB64B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EB64B3" w:rsidP="00EB64B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Retorna una lista de las </w:t>
            </w:r>
            <w:r w:rsidR="00140A38" w:rsidRPr="00140A38">
              <w:rPr>
                <w:rFonts w:ascii="Arial" w:eastAsia="Times New Roman" w:hAnsi="Arial" w:cs="Arial"/>
                <w:sz w:val="20"/>
                <w:szCs w:val="20"/>
              </w:rPr>
              <w:t>“</w:t>
            </w:r>
            <w:r w:rsidRPr="00140A38">
              <w:rPr>
                <w:rFonts w:ascii="Arial" w:eastAsia="Times New Roman" w:hAnsi="Arial" w:cs="Arial"/>
                <w:sz w:val="20"/>
                <w:szCs w:val="20"/>
              </w:rPr>
              <w:t>conversaciones</w:t>
            </w:r>
            <w:r w:rsidR="00140A38" w:rsidRPr="00140A38">
              <w:rPr>
                <w:rFonts w:ascii="Arial" w:eastAsia="Times New Roman" w:hAnsi="Arial" w:cs="Arial"/>
                <w:sz w:val="20"/>
                <w:szCs w:val="20"/>
              </w:rPr>
              <w:t>”</w:t>
            </w: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que tiene el usuario</w:t>
            </w:r>
            <w:r w:rsidR="00140A38"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con otros usuarios y grupos.</w:t>
            </w:r>
          </w:p>
        </w:tc>
      </w:tr>
      <w:tr w:rsidR="00EB64B3" w:rsidRPr="00EB64B3" w:rsidTr="00F53823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EB64B3" w:rsidP="00EB64B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Default="00140A38" w:rsidP="00EB64B3">
            <w:pPr>
              <w:spacing w:before="100" w:beforeAutospacing="1" w:after="119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 no se cumple pre1, se lanza la excepción </w:t>
            </w:r>
            <w:proofErr w:type="spellStart"/>
            <w:r>
              <w:t>ExVaciaListaConversaciones</w:t>
            </w:r>
            <w:proofErr w:type="spellEnd"/>
            <w:r>
              <w:t>.</w:t>
            </w:r>
          </w:p>
          <w:p w:rsidR="00EB64B3" w:rsidRPr="00EB64B3" w:rsidRDefault="00140A38" w:rsidP="00EB64B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 xml:space="preserve">Si no se cumple pre2, se lanza la excepción </w:t>
            </w:r>
            <w:proofErr w:type="spellStart"/>
            <w:r>
              <w:t>ExUsuarioNoIniSesion</w:t>
            </w:r>
            <w:proofErr w:type="spellEnd"/>
            <w:r>
              <w:t>.</w:t>
            </w:r>
          </w:p>
        </w:tc>
      </w:tr>
    </w:tbl>
    <w:p w:rsidR="00C47796" w:rsidRPr="00140A38" w:rsidRDefault="00C47796">
      <w:pPr>
        <w:rPr>
          <w:rFonts w:ascii="Arial" w:hAnsi="Arial" w:cs="Arial"/>
          <w:sz w:val="20"/>
          <w:szCs w:val="20"/>
        </w:rPr>
      </w:pPr>
    </w:p>
    <w:p w:rsidR="00EB64B3" w:rsidRPr="00140A38" w:rsidRDefault="00EB64B3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700"/>
      </w:tblGrid>
      <w:tr w:rsidR="00EB64B3" w:rsidRPr="00140A38" w:rsidTr="00347B65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B64B3" w:rsidRPr="00EB64B3" w:rsidRDefault="00EB64B3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EB64B3" w:rsidRPr="00140A38" w:rsidTr="00347B65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64B3" w:rsidRPr="00140A38" w:rsidRDefault="00EB64B3" w:rsidP="00140A38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140A38" w:rsidRPr="00140A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Pre1: </w:t>
            </w:r>
            <w:r w:rsidR="00140A38" w:rsidRPr="00140A38">
              <w:rPr>
                <w:rFonts w:ascii="Arial" w:hAnsi="Arial" w:cs="Arial"/>
                <w:sz w:val="20"/>
                <w:szCs w:val="20"/>
              </w:rPr>
              <w:t>Si la lista de conversaciones es vacía finaliza inmediatamente el caso de uso.</w:t>
            </w:r>
          </w:p>
          <w:p w:rsidR="00EB64B3" w:rsidRPr="00EB64B3" w:rsidRDefault="00140A38" w:rsidP="00140A38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Pre2: </w:t>
            </w:r>
            <w:r w:rsidRPr="00140A38">
              <w:rPr>
                <w:rFonts w:ascii="Arial" w:eastAsia="Times New Roman" w:hAnsi="Arial" w:cs="Arial"/>
                <w:bCs/>
                <w:sz w:val="20"/>
                <w:szCs w:val="20"/>
              </w:rPr>
              <w:t>El usuario previamente inició sesión</w:t>
            </w:r>
            <w:r w:rsidR="00BF7963">
              <w:rPr>
                <w:rFonts w:ascii="Arial" w:eastAsia="Times New Roman" w:hAnsi="Arial" w:cs="Arial"/>
                <w:bCs/>
                <w:sz w:val="20"/>
                <w:szCs w:val="20"/>
              </w:rPr>
              <w:t>(esta precondición va a estar todos los contratos a continuación incluyendo a excepción asociada a al no cumplimiento de esta precondición)</w:t>
            </w:r>
          </w:p>
        </w:tc>
      </w:tr>
    </w:tbl>
    <w:p w:rsidR="00EB64B3" w:rsidRDefault="00EB64B3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10"/>
        <w:gridCol w:w="6990"/>
      </w:tblGrid>
      <w:tr w:rsidR="00BF7963" w:rsidRPr="00EB64B3" w:rsidTr="00F43159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F7963" w:rsidRPr="00EB64B3" w:rsidRDefault="00BF7963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F7963" w:rsidRPr="00EB64B3" w:rsidRDefault="00BF7963" w:rsidP="00BF796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Listar opciones</w:t>
            </w:r>
          </w:p>
        </w:tc>
      </w:tr>
      <w:tr w:rsidR="00BF7963" w:rsidRPr="00EB64B3" w:rsidTr="00F43159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F7963" w:rsidRPr="00EB64B3" w:rsidRDefault="00BF7963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F7963" w:rsidRPr="00EB64B3" w:rsidRDefault="00BF7963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listarOpciones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():Set(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Opcion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BF7963" w:rsidRPr="00EB64B3" w:rsidTr="00F43159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F7963" w:rsidRPr="00EB64B3" w:rsidRDefault="00BF7963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F7963" w:rsidRPr="00EB64B3" w:rsidRDefault="00BF7963" w:rsidP="00BF796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No tiene</w:t>
            </w:r>
          </w:p>
        </w:tc>
      </w:tr>
      <w:tr w:rsidR="00BF7963" w:rsidRPr="00EB64B3" w:rsidTr="00F43159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F7963" w:rsidRPr="00EB64B3" w:rsidRDefault="00BF7963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F7963" w:rsidRPr="00EB64B3" w:rsidRDefault="00BF7963" w:rsidP="00BF796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Set(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F7963" w:rsidRPr="00EB64B3" w:rsidTr="00F43159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F7963" w:rsidRPr="00EB64B3" w:rsidRDefault="00BF7963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F7963" w:rsidRPr="00EB64B3" w:rsidRDefault="00BF7963" w:rsidP="00BF796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Retorna una lista de opciones que el usuario puede elegir ejecutar.</w:t>
            </w:r>
          </w:p>
        </w:tc>
      </w:tr>
      <w:tr w:rsidR="00BF7963" w:rsidRPr="00EB64B3" w:rsidTr="00F43159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F7963" w:rsidRPr="00EB64B3" w:rsidRDefault="00BF7963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F7963" w:rsidRPr="00EB64B3" w:rsidRDefault="00BF7963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No tiene</w:t>
            </w:r>
          </w:p>
        </w:tc>
      </w:tr>
    </w:tbl>
    <w:p w:rsidR="00BF7963" w:rsidRPr="00140A38" w:rsidRDefault="00BF7963" w:rsidP="00BF7963">
      <w:pPr>
        <w:rPr>
          <w:rFonts w:ascii="Arial" w:hAnsi="Arial" w:cs="Arial"/>
          <w:sz w:val="20"/>
          <w:szCs w:val="20"/>
        </w:rPr>
      </w:pPr>
    </w:p>
    <w:p w:rsidR="00BF7963" w:rsidRPr="00140A38" w:rsidRDefault="00BF7963" w:rsidP="00BF7963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700"/>
      </w:tblGrid>
      <w:tr w:rsidR="00BF7963" w:rsidRPr="00140A38" w:rsidTr="00F43159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F7963" w:rsidRPr="00EB64B3" w:rsidRDefault="00BF7963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BF7963" w:rsidRPr="00140A38" w:rsidTr="00F43159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F7963" w:rsidRDefault="00BF7963" w:rsidP="00F43159">
            <w:pPr>
              <w:ind w:left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Pre: </w:t>
            </w:r>
            <w:r w:rsidRPr="00BF7963">
              <w:rPr>
                <w:rFonts w:ascii="Arial" w:eastAsia="Times New Roman" w:hAnsi="Arial" w:cs="Arial"/>
                <w:bCs/>
                <w:sz w:val="20"/>
                <w:szCs w:val="20"/>
              </w:rPr>
              <w:t>No tiene</w:t>
            </w:r>
          </w:p>
          <w:p w:rsidR="00BF7963" w:rsidRPr="00EB64B3" w:rsidRDefault="00BF7963" w:rsidP="00F43159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Post: </w:t>
            </w:r>
            <w:r w:rsidRPr="00BF7963">
              <w:rPr>
                <w:rFonts w:ascii="Arial" w:eastAsia="Times New Roman" w:hAnsi="Arial" w:cs="Arial"/>
                <w:bCs/>
                <w:sz w:val="20"/>
                <w:szCs w:val="20"/>
              </w:rPr>
              <w:t>No tiene</w:t>
            </w:r>
          </w:p>
        </w:tc>
      </w:tr>
    </w:tbl>
    <w:p w:rsidR="00BF7963" w:rsidRDefault="00BF7963"/>
    <w:p w:rsidR="00140A38" w:rsidRDefault="00140A38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10"/>
        <w:gridCol w:w="6990"/>
      </w:tblGrid>
      <w:tr w:rsidR="00140A38" w:rsidRPr="00EB64B3" w:rsidTr="00347B65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140A38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t>Elegir opción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140A38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1E51A9">
              <w:rPr>
                <w:rFonts w:ascii="Arial" w:eastAsia="Times New Roman" w:hAnsi="Arial" w:cs="Arial"/>
                <w:sz w:val="20"/>
                <w:szCs w:val="20"/>
              </w:rPr>
              <w:t>ele</w:t>
            </w:r>
            <w:r w:rsidR="001231EF">
              <w:rPr>
                <w:rFonts w:ascii="Arial" w:eastAsia="Times New Roman" w:hAnsi="Arial" w:cs="Arial"/>
                <w:sz w:val="20"/>
                <w:szCs w:val="20"/>
              </w:rPr>
              <w:t>girOpcion</w:t>
            </w:r>
            <w:proofErr w:type="spellEnd"/>
            <w:r w:rsidR="001231EF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="001231EF">
              <w:rPr>
                <w:rFonts w:ascii="Arial" w:eastAsia="Times New Roman" w:hAnsi="Arial" w:cs="Arial"/>
                <w:sz w:val="20"/>
                <w:szCs w:val="20"/>
              </w:rPr>
              <w:t>opcion:DtOpcion</w:t>
            </w:r>
            <w:proofErr w:type="spellEnd"/>
            <w:r w:rsidR="001231EF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140A38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="001231EF">
              <w:rPr>
                <w:rFonts w:ascii="Arial" w:eastAsia="Times New Roman" w:hAnsi="Arial" w:cs="Arial"/>
                <w:sz w:val="20"/>
                <w:szCs w:val="20"/>
              </w:rPr>
              <w:t>parámetro</w:t>
            </w:r>
            <w:proofErr w:type="gramEnd"/>
            <w:r w:rsidR="001231E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1231EF">
              <w:rPr>
                <w:rFonts w:ascii="Arial" w:eastAsia="Times New Roman" w:hAnsi="Arial" w:cs="Arial"/>
                <w:sz w:val="20"/>
                <w:szCs w:val="20"/>
              </w:rPr>
              <w:t>opcion</w:t>
            </w:r>
            <w:proofErr w:type="spellEnd"/>
            <w:r w:rsidR="001231EF">
              <w:rPr>
                <w:rFonts w:ascii="Arial" w:eastAsia="Times New Roman" w:hAnsi="Arial" w:cs="Arial"/>
                <w:sz w:val="20"/>
                <w:szCs w:val="20"/>
              </w:rPr>
              <w:t xml:space="preserve"> de tipo </w:t>
            </w:r>
            <w:proofErr w:type="spellStart"/>
            <w:r w:rsidR="001231EF">
              <w:rPr>
                <w:rFonts w:ascii="Arial" w:eastAsia="Times New Roman" w:hAnsi="Arial" w:cs="Arial"/>
                <w:sz w:val="20"/>
                <w:szCs w:val="20"/>
              </w:rPr>
              <w:t>DtOpcion</w:t>
            </w:r>
            <w:proofErr w:type="spellEnd"/>
            <w:r w:rsidR="006528B5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140A38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31EF"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140A38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231EF">
              <w:rPr>
                <w:rFonts w:ascii="Arial" w:eastAsia="Times New Roman" w:hAnsi="Arial" w:cs="Arial"/>
                <w:sz w:val="20"/>
                <w:szCs w:val="20"/>
              </w:rPr>
              <w:t>Recibe una opción seleccionada por el usuario</w:t>
            </w:r>
            <w:r w:rsidR="0002668D">
              <w:rPr>
                <w:rFonts w:ascii="Arial" w:eastAsia="Times New Roman" w:hAnsi="Arial" w:cs="Arial"/>
                <w:sz w:val="20"/>
                <w:szCs w:val="20"/>
              </w:rPr>
              <w:t xml:space="preserve">, la cual es almacenada </w:t>
            </w:r>
            <w:r w:rsidR="00F2254F">
              <w:rPr>
                <w:rFonts w:ascii="Arial" w:eastAsia="Times New Roman" w:hAnsi="Arial" w:cs="Arial"/>
                <w:sz w:val="20"/>
                <w:szCs w:val="20"/>
              </w:rPr>
              <w:t>en la memoria del sistema.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A5FF7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 no cumple pre2, se lanza la excepción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ExInvalidOpcion</w:t>
            </w:r>
            <w:proofErr w:type="spellEnd"/>
          </w:p>
        </w:tc>
      </w:tr>
    </w:tbl>
    <w:p w:rsidR="00140A38" w:rsidRPr="00140A38" w:rsidRDefault="00140A38" w:rsidP="00140A38">
      <w:pPr>
        <w:rPr>
          <w:rFonts w:ascii="Arial" w:hAnsi="Arial" w:cs="Arial"/>
          <w:sz w:val="20"/>
          <w:szCs w:val="20"/>
        </w:rPr>
      </w:pPr>
    </w:p>
    <w:tbl>
      <w:tblPr>
        <w:tblW w:w="871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715"/>
      </w:tblGrid>
      <w:tr w:rsidR="00140A38" w:rsidRPr="00140A38" w:rsidTr="001231EF">
        <w:trPr>
          <w:trHeight w:val="450"/>
          <w:tblCellSpacing w:w="0" w:type="dxa"/>
        </w:trPr>
        <w:tc>
          <w:tcPr>
            <w:tcW w:w="87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140A38" w:rsidRPr="00140A38" w:rsidTr="001231EF">
        <w:trPr>
          <w:trHeight w:val="46"/>
          <w:tblCellSpacing w:w="0" w:type="dxa"/>
        </w:trPr>
        <w:tc>
          <w:tcPr>
            <w:tcW w:w="87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64B3" w:rsidRDefault="001A5FF7" w:rsidP="001231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Pre1</w:t>
            </w:r>
            <w:r w:rsidRPr="001231EF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La opción ingresada debe ser válida.</w:t>
            </w:r>
          </w:p>
          <w:p w:rsidR="00D5461E" w:rsidRPr="00EB64B3" w:rsidRDefault="00D5461E" w:rsidP="001231EF">
            <w:pPr>
              <w:rPr>
                <w:rFonts w:ascii="Arial" w:hAnsi="Arial" w:cs="Arial"/>
                <w:sz w:val="20"/>
                <w:szCs w:val="20"/>
              </w:rPr>
            </w:pPr>
            <w:r w:rsidRPr="004527E5">
              <w:rPr>
                <w:rFonts w:ascii="Arial" w:hAnsi="Arial" w:cs="Arial"/>
                <w:b/>
                <w:sz w:val="20"/>
                <w:szCs w:val="20"/>
              </w:rPr>
              <w:t>Post1</w:t>
            </w:r>
            <w:r>
              <w:rPr>
                <w:rFonts w:ascii="Arial" w:hAnsi="Arial" w:cs="Arial"/>
                <w:sz w:val="20"/>
                <w:szCs w:val="20"/>
              </w:rPr>
              <w:t>: La opción ingresada por el usuario se almacena en memoria del sistema.</w:t>
            </w:r>
          </w:p>
        </w:tc>
      </w:tr>
    </w:tbl>
    <w:p w:rsidR="00140A38" w:rsidRDefault="00140A38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10"/>
        <w:gridCol w:w="6990"/>
      </w:tblGrid>
      <w:tr w:rsidR="00140A38" w:rsidRPr="00EB64B3" w:rsidTr="00347B65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231EF">
              <w:rPr>
                <w:rFonts w:ascii="Arial" w:eastAsia="Times New Roman" w:hAnsi="Arial" w:cs="Arial"/>
                <w:sz w:val="20"/>
                <w:szCs w:val="20"/>
              </w:rPr>
              <w:t xml:space="preserve">Ingresar </w:t>
            </w:r>
            <w:r w:rsidR="006528B5">
              <w:t>identificador de la conversación activa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6528B5">
              <w:rPr>
                <w:rFonts w:ascii="Arial" w:eastAsia="Times New Roman" w:hAnsi="Arial" w:cs="Arial"/>
                <w:sz w:val="20"/>
                <w:szCs w:val="20"/>
              </w:rPr>
              <w:t>ingresarIdentificadorActiva</w:t>
            </w:r>
            <w:proofErr w:type="spellEnd"/>
            <w:r w:rsidR="006528B5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="006528B5">
              <w:rPr>
                <w:rFonts w:ascii="Arial" w:eastAsia="Times New Roman" w:hAnsi="Arial" w:cs="Arial"/>
                <w:sz w:val="20"/>
                <w:szCs w:val="20"/>
              </w:rPr>
              <w:t>idActiva:String</w:t>
            </w:r>
            <w:proofErr w:type="spellEnd"/>
            <w:r w:rsidR="006528B5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6528B5">
              <w:rPr>
                <w:rFonts w:ascii="Arial" w:eastAsia="Times New Roman" w:hAnsi="Arial" w:cs="Arial"/>
                <w:sz w:val="20"/>
                <w:szCs w:val="20"/>
              </w:rPr>
              <w:t xml:space="preserve">Parámetro </w:t>
            </w:r>
            <w:proofErr w:type="spellStart"/>
            <w:r w:rsidR="006528B5">
              <w:rPr>
                <w:rFonts w:ascii="Arial" w:eastAsia="Times New Roman" w:hAnsi="Arial" w:cs="Arial"/>
                <w:sz w:val="20"/>
                <w:szCs w:val="20"/>
              </w:rPr>
              <w:t>idActiva</w:t>
            </w:r>
            <w:proofErr w:type="spellEnd"/>
            <w:r w:rsidR="006528B5">
              <w:rPr>
                <w:rFonts w:ascii="Arial" w:eastAsia="Times New Roman" w:hAnsi="Arial" w:cs="Arial"/>
                <w:sz w:val="20"/>
                <w:szCs w:val="20"/>
              </w:rPr>
              <w:t xml:space="preserve"> de tipo </w:t>
            </w:r>
            <w:proofErr w:type="spellStart"/>
            <w:r w:rsidR="006528B5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  <w:proofErr w:type="spellEnd"/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28B5"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E7403">
              <w:rPr>
                <w:rFonts w:ascii="Arial" w:eastAsia="Times New Roman" w:hAnsi="Arial" w:cs="Arial"/>
                <w:sz w:val="20"/>
                <w:szCs w:val="20"/>
              </w:rPr>
              <w:t xml:space="preserve">Recibe un identificador de una conversación activa ingresada por el usuario a la cual desea enviar un mensaje. Este identificador es almacenado en </w:t>
            </w:r>
            <w:r w:rsidR="00EF1866">
              <w:rPr>
                <w:rFonts w:ascii="Arial" w:eastAsia="Times New Roman" w:hAnsi="Arial" w:cs="Arial"/>
                <w:sz w:val="20"/>
                <w:szCs w:val="20"/>
              </w:rPr>
              <w:t xml:space="preserve">la </w:t>
            </w:r>
            <w:r w:rsidR="008E7403">
              <w:rPr>
                <w:rFonts w:ascii="Arial" w:eastAsia="Times New Roman" w:hAnsi="Arial" w:cs="Arial"/>
                <w:sz w:val="20"/>
                <w:szCs w:val="20"/>
              </w:rPr>
              <w:t>memoria</w:t>
            </w:r>
            <w:r w:rsidR="00EF1866">
              <w:rPr>
                <w:rFonts w:ascii="Arial" w:eastAsia="Times New Roman" w:hAnsi="Arial" w:cs="Arial"/>
                <w:sz w:val="20"/>
                <w:szCs w:val="20"/>
              </w:rPr>
              <w:t xml:space="preserve"> del sistema.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D5461E" w:rsidRDefault="00D5461E" w:rsidP="00347B65">
            <w:pPr>
              <w:spacing w:before="100" w:beforeAutospacing="1" w:after="119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F15A5F">
              <w:t>Si no cumple pre1</w:t>
            </w:r>
            <w:r>
              <w:t xml:space="preserve">, se lanza la excepción </w:t>
            </w:r>
            <w:proofErr w:type="spellStart"/>
            <w:r>
              <w:t>ExInvalidIDActiva</w:t>
            </w:r>
            <w:proofErr w:type="spellEnd"/>
          </w:p>
        </w:tc>
      </w:tr>
    </w:tbl>
    <w:p w:rsidR="00140A38" w:rsidRPr="00140A38" w:rsidRDefault="00140A38" w:rsidP="00140A38">
      <w:pPr>
        <w:rPr>
          <w:rFonts w:ascii="Arial" w:hAnsi="Arial" w:cs="Arial"/>
          <w:sz w:val="20"/>
          <w:szCs w:val="20"/>
        </w:rPr>
      </w:pPr>
    </w:p>
    <w:p w:rsidR="00140A38" w:rsidRPr="00140A38" w:rsidRDefault="00140A38" w:rsidP="00140A38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700"/>
      </w:tblGrid>
      <w:tr w:rsidR="00140A38" w:rsidRPr="00140A38" w:rsidTr="00347B65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140A38" w:rsidRPr="00140A38" w:rsidTr="00347B65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64B3" w:rsidRDefault="00D5461E" w:rsidP="00D5461E">
            <w:pPr>
              <w:ind w:left="201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Pre1: </w:t>
            </w:r>
            <w:r w:rsidRPr="00A9712A">
              <w:rPr>
                <w:rFonts w:ascii="Arial" w:eastAsia="Times New Roman" w:hAnsi="Arial" w:cs="Arial"/>
                <w:bCs/>
                <w:sz w:val="20"/>
                <w:szCs w:val="20"/>
              </w:rPr>
              <w:t>El identificador de la conversación activa tiene que pertenecer a la lista de</w:t>
            </w:r>
            <w:r w:rsidR="004527E5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r w:rsidRPr="00A9712A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conversaciones activas del usuario.</w:t>
            </w:r>
          </w:p>
          <w:p w:rsidR="004527E5" w:rsidRPr="004527E5" w:rsidRDefault="004527E5" w:rsidP="00D5461E">
            <w:pPr>
              <w:ind w:left="201"/>
              <w:rPr>
                <w:rFonts w:ascii="Arial" w:hAnsi="Arial" w:cs="Arial"/>
                <w:b/>
                <w:sz w:val="20"/>
                <w:szCs w:val="20"/>
              </w:rPr>
            </w:pPr>
            <w:r w:rsidRPr="004527E5">
              <w:rPr>
                <w:rFonts w:ascii="Arial" w:hAnsi="Arial" w:cs="Arial"/>
                <w:b/>
                <w:sz w:val="20"/>
                <w:szCs w:val="20"/>
              </w:rPr>
              <w:t>Post1: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527E5">
              <w:rPr>
                <w:rFonts w:ascii="Arial" w:hAnsi="Arial" w:cs="Arial"/>
                <w:sz w:val="20"/>
                <w:szCs w:val="20"/>
              </w:rPr>
              <w:t>El identificador ingresado es almacenado en la memoria del sistema.</w:t>
            </w:r>
          </w:p>
        </w:tc>
      </w:tr>
    </w:tbl>
    <w:p w:rsidR="00140A38" w:rsidRDefault="00140A38"/>
    <w:p w:rsidR="00140A38" w:rsidRDefault="00140A38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10"/>
        <w:gridCol w:w="6990"/>
      </w:tblGrid>
      <w:tr w:rsidR="00140A38" w:rsidRPr="00EB64B3" w:rsidTr="00347B65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056A07">
              <w:rPr>
                <w:rFonts w:ascii="Arial" w:eastAsia="Times New Roman" w:hAnsi="Arial" w:cs="Arial"/>
                <w:sz w:val="20"/>
                <w:szCs w:val="20"/>
              </w:rPr>
              <w:t>Listar conversaciones archivadas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056A07">
              <w:rPr>
                <w:rFonts w:ascii="Arial" w:eastAsia="Times New Roman" w:hAnsi="Arial" w:cs="Arial"/>
                <w:sz w:val="20"/>
                <w:szCs w:val="20"/>
              </w:rPr>
              <w:t>listarConverArchivada</w:t>
            </w:r>
            <w:proofErr w:type="spellEnd"/>
            <w:r w:rsidR="00056A07">
              <w:rPr>
                <w:rFonts w:ascii="Arial" w:eastAsia="Times New Roman" w:hAnsi="Arial" w:cs="Arial"/>
                <w:sz w:val="20"/>
                <w:szCs w:val="20"/>
              </w:rPr>
              <w:t>():Set(</w:t>
            </w:r>
            <w:proofErr w:type="spellStart"/>
            <w:r w:rsidR="00056A07">
              <w:rPr>
                <w:rFonts w:ascii="Arial" w:eastAsia="Times New Roman" w:hAnsi="Arial" w:cs="Arial"/>
                <w:sz w:val="20"/>
                <w:szCs w:val="20"/>
              </w:rPr>
              <w:t>DtConversacion</w:t>
            </w:r>
            <w:proofErr w:type="spellEnd"/>
            <w:r w:rsidR="00056A07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056A07">
              <w:rPr>
                <w:rFonts w:ascii="Arial" w:eastAsia="Times New Roman" w:hAnsi="Arial" w:cs="Arial"/>
                <w:sz w:val="20"/>
                <w:szCs w:val="20"/>
              </w:rPr>
              <w:t>No tiene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056A07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Set(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DtConversacion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conjunto de instancias de tipo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DtConversacion</w:t>
            </w:r>
            <w:proofErr w:type="spellEnd"/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056A07"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056A0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56A07"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Retorna una lista de las conversaciones </w:t>
            </w:r>
            <w:r w:rsidR="00056A07">
              <w:rPr>
                <w:rFonts w:ascii="Arial" w:eastAsia="Times New Roman" w:hAnsi="Arial" w:cs="Arial"/>
                <w:sz w:val="20"/>
                <w:szCs w:val="20"/>
              </w:rPr>
              <w:t xml:space="preserve">activas </w:t>
            </w:r>
            <w:r w:rsidR="00056A07" w:rsidRPr="00140A38">
              <w:rPr>
                <w:rFonts w:ascii="Arial" w:eastAsia="Times New Roman" w:hAnsi="Arial" w:cs="Arial"/>
                <w:sz w:val="20"/>
                <w:szCs w:val="20"/>
              </w:rPr>
              <w:t>que tiene el usuario</w:t>
            </w:r>
            <w:r w:rsidR="00056A0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D67F5D">
              <w:rPr>
                <w:rFonts w:ascii="Arial" w:eastAsia="Times New Roman" w:hAnsi="Arial" w:cs="Arial"/>
                <w:sz w:val="20"/>
                <w:szCs w:val="20"/>
              </w:rPr>
              <w:t xml:space="preserve">Si sucede post1, lanzar la excepción </w:t>
            </w:r>
            <w:proofErr w:type="spellStart"/>
            <w:r w:rsidR="00D67F5D">
              <w:t>ExEsListaVaciaConvArchi</w:t>
            </w:r>
            <w:proofErr w:type="spellEnd"/>
          </w:p>
        </w:tc>
      </w:tr>
    </w:tbl>
    <w:p w:rsidR="00140A38" w:rsidRPr="00140A38" w:rsidRDefault="00140A38" w:rsidP="00140A38">
      <w:pPr>
        <w:rPr>
          <w:rFonts w:ascii="Arial" w:hAnsi="Arial" w:cs="Arial"/>
          <w:sz w:val="20"/>
          <w:szCs w:val="20"/>
        </w:rPr>
      </w:pPr>
    </w:p>
    <w:p w:rsidR="00140A38" w:rsidRPr="00140A38" w:rsidRDefault="00140A38" w:rsidP="00140A38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700"/>
      </w:tblGrid>
      <w:tr w:rsidR="00140A38" w:rsidRPr="00140A38" w:rsidTr="00347B65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140A38" w:rsidRPr="00140A38" w:rsidTr="00347B65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40A38" w:rsidRDefault="00140A38" w:rsidP="00347B65">
            <w:pPr>
              <w:ind w:left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D67F5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 tiene precondiciones</w:t>
            </w:r>
          </w:p>
          <w:p w:rsidR="00D67F5D" w:rsidRPr="00140A38" w:rsidRDefault="00D67F5D" w:rsidP="00347B65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Post1: Si la  lista de conversaciones es vacía el caso de uso termina inmediatamente</w:t>
            </w:r>
          </w:p>
          <w:p w:rsidR="00EB64B3" w:rsidRPr="00EB64B3" w:rsidRDefault="00140A38" w:rsidP="00347B65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140A38" w:rsidRDefault="00140A38"/>
    <w:p w:rsidR="007E28DB" w:rsidRDefault="007E28DB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10"/>
        <w:gridCol w:w="6990"/>
      </w:tblGrid>
      <w:tr w:rsidR="007E28DB" w:rsidRPr="00EB64B3" w:rsidTr="00347B65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551490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="00364BD5">
              <w:rPr>
                <w:rFonts w:ascii="Arial" w:eastAsia="Times New Roman" w:hAnsi="Arial" w:cs="Arial"/>
                <w:sz w:val="20"/>
                <w:szCs w:val="20"/>
              </w:rPr>
              <w:t>ngresa</w:t>
            </w:r>
            <w:r w:rsidR="00551490">
              <w:rPr>
                <w:rFonts w:ascii="Arial" w:eastAsia="Times New Roman" w:hAnsi="Arial" w:cs="Arial"/>
                <w:sz w:val="20"/>
                <w:szCs w:val="20"/>
              </w:rPr>
              <w:t>r identificador archivada</w:t>
            </w:r>
          </w:p>
        </w:tc>
      </w:tr>
      <w:tr w:rsidR="007E28DB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551490">
              <w:rPr>
                <w:rFonts w:ascii="Arial" w:eastAsia="Times New Roman" w:hAnsi="Arial" w:cs="Arial"/>
                <w:sz w:val="20"/>
                <w:szCs w:val="20"/>
              </w:rPr>
              <w:t>ingresarIDConversacion</w:t>
            </w:r>
            <w:proofErr w:type="spellEnd"/>
            <w:r w:rsidR="00551490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="00551490">
              <w:rPr>
                <w:rFonts w:ascii="Arial" w:eastAsia="Times New Roman" w:hAnsi="Arial" w:cs="Arial"/>
                <w:sz w:val="20"/>
                <w:szCs w:val="20"/>
              </w:rPr>
              <w:t>idArchivada:String</w:t>
            </w:r>
            <w:proofErr w:type="spellEnd"/>
            <w:r w:rsidR="00551490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7E28DB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551490">
              <w:rPr>
                <w:rFonts w:ascii="Arial" w:eastAsia="Times New Roman" w:hAnsi="Arial" w:cs="Arial"/>
                <w:sz w:val="20"/>
                <w:szCs w:val="20"/>
              </w:rPr>
              <w:t xml:space="preserve">Parámetro, </w:t>
            </w:r>
            <w:proofErr w:type="spellStart"/>
            <w:r w:rsidR="00551490">
              <w:rPr>
                <w:rFonts w:ascii="Arial" w:eastAsia="Times New Roman" w:hAnsi="Arial" w:cs="Arial"/>
                <w:sz w:val="20"/>
                <w:szCs w:val="20"/>
              </w:rPr>
              <w:t>idArchivada</w:t>
            </w:r>
            <w:proofErr w:type="spellEnd"/>
            <w:r w:rsidR="00551490">
              <w:rPr>
                <w:rFonts w:ascii="Arial" w:eastAsia="Times New Roman" w:hAnsi="Arial" w:cs="Arial"/>
                <w:sz w:val="20"/>
                <w:szCs w:val="20"/>
              </w:rPr>
              <w:t xml:space="preserve"> de tipo </w:t>
            </w:r>
            <w:proofErr w:type="spellStart"/>
            <w:r w:rsidR="00551490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  <w:proofErr w:type="spellEnd"/>
          </w:p>
        </w:tc>
      </w:tr>
      <w:tr w:rsidR="007E28DB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1490"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7E28DB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551490">
              <w:rPr>
                <w:rFonts w:ascii="Arial" w:eastAsia="Times New Roman" w:hAnsi="Arial" w:cs="Arial"/>
                <w:sz w:val="20"/>
                <w:szCs w:val="20"/>
              </w:rPr>
              <w:t>Recibe un identificador de una conversación archivada del usuario. Este identificador es almacenado en la memoria del sistema.</w:t>
            </w:r>
          </w:p>
        </w:tc>
      </w:tr>
      <w:tr w:rsidR="007E28DB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794D90">
              <w:rPr>
                <w:rFonts w:ascii="Arial" w:eastAsia="Times New Roman" w:hAnsi="Arial" w:cs="Arial"/>
                <w:sz w:val="20"/>
                <w:szCs w:val="20"/>
              </w:rPr>
              <w:t xml:space="preserve">Si no se cumple pre1, se lanza la excepción </w:t>
            </w:r>
            <w:proofErr w:type="spellStart"/>
            <w:r w:rsidR="00794D90">
              <w:rPr>
                <w:rFonts w:ascii="Arial" w:eastAsia="Times New Roman" w:hAnsi="Arial" w:cs="Arial"/>
                <w:sz w:val="20"/>
                <w:szCs w:val="20"/>
              </w:rPr>
              <w:t>ExIDArchivadoInvalid</w:t>
            </w:r>
            <w:proofErr w:type="spellEnd"/>
          </w:p>
        </w:tc>
      </w:tr>
    </w:tbl>
    <w:p w:rsidR="007E28DB" w:rsidRPr="00140A38" w:rsidRDefault="007E28DB" w:rsidP="007E28DB">
      <w:pPr>
        <w:rPr>
          <w:rFonts w:ascii="Arial" w:hAnsi="Arial" w:cs="Arial"/>
          <w:sz w:val="20"/>
          <w:szCs w:val="20"/>
        </w:rPr>
      </w:pPr>
    </w:p>
    <w:p w:rsidR="007E28DB" w:rsidRPr="00140A38" w:rsidRDefault="007E28DB" w:rsidP="007E28DB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700"/>
      </w:tblGrid>
      <w:tr w:rsidR="007E28DB" w:rsidRPr="00140A38" w:rsidTr="00347B65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7E28DB" w:rsidRPr="00140A38" w:rsidTr="00347B65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E28DB" w:rsidRDefault="007E28DB" w:rsidP="00347B65">
            <w:pPr>
              <w:ind w:left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5514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Pre1: </w:t>
            </w:r>
            <w:r w:rsidR="004527E5">
              <w:rPr>
                <w:rFonts w:ascii="Arial" w:eastAsia="Times New Roman" w:hAnsi="Arial" w:cs="Arial"/>
                <w:bCs/>
                <w:sz w:val="20"/>
                <w:szCs w:val="20"/>
              </w:rPr>
              <w:t>El identificador ingresado</w:t>
            </w:r>
            <w:r w:rsidR="00794D90" w:rsidRPr="004527E5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debe identificar a una conversación de la lista de las conversaciones archivadas.</w:t>
            </w:r>
          </w:p>
          <w:p w:rsidR="00EB64B3" w:rsidRPr="00EB64B3" w:rsidRDefault="00794D90" w:rsidP="00794D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Post</w:t>
            </w:r>
            <w:r w:rsidR="004527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: </w:t>
            </w:r>
            <w:r w:rsidRPr="004527E5">
              <w:rPr>
                <w:rFonts w:ascii="Arial" w:eastAsia="Times New Roman" w:hAnsi="Arial" w:cs="Arial"/>
                <w:bCs/>
                <w:sz w:val="20"/>
                <w:szCs w:val="20"/>
              </w:rPr>
              <w:t>El identificador se almacena en memoria del sistema.</w:t>
            </w:r>
          </w:p>
        </w:tc>
      </w:tr>
    </w:tbl>
    <w:p w:rsidR="007E28DB" w:rsidRDefault="007E28DB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10"/>
        <w:gridCol w:w="6990"/>
      </w:tblGrid>
      <w:tr w:rsidR="00364BD5" w:rsidRPr="00EB64B3" w:rsidTr="004F47E4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E7B53">
              <w:rPr>
                <w:rFonts w:ascii="Arial" w:eastAsia="Times New Roman" w:hAnsi="Arial" w:cs="Arial"/>
                <w:sz w:val="20"/>
                <w:szCs w:val="20"/>
              </w:rPr>
              <w:t>Listar contactos</w:t>
            </w:r>
          </w:p>
        </w:tc>
      </w:tr>
      <w:tr w:rsidR="00364BD5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1E7B53">
              <w:rPr>
                <w:rFonts w:ascii="Arial" w:eastAsia="Times New Roman" w:hAnsi="Arial" w:cs="Arial"/>
                <w:sz w:val="20"/>
                <w:szCs w:val="20"/>
              </w:rPr>
              <w:t>listarContactos</w:t>
            </w:r>
            <w:proofErr w:type="spellEnd"/>
          </w:p>
        </w:tc>
      </w:tr>
      <w:tr w:rsidR="00364BD5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E7B53">
              <w:rPr>
                <w:rFonts w:ascii="Arial" w:eastAsia="Times New Roman" w:hAnsi="Arial" w:cs="Arial"/>
                <w:sz w:val="20"/>
                <w:szCs w:val="20"/>
              </w:rPr>
              <w:t>No tiene</w:t>
            </w:r>
          </w:p>
        </w:tc>
      </w:tr>
      <w:tr w:rsidR="00364BD5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E7B53">
              <w:rPr>
                <w:rFonts w:ascii="Arial" w:hAnsi="Arial" w:cs="Arial"/>
                <w:sz w:val="20"/>
                <w:szCs w:val="20"/>
              </w:rPr>
              <w:t>Set(</w:t>
            </w:r>
            <w:proofErr w:type="spellStart"/>
            <w:r w:rsidR="001E7B53">
              <w:rPr>
                <w:rFonts w:ascii="Arial" w:hAnsi="Arial" w:cs="Arial"/>
                <w:sz w:val="20"/>
                <w:szCs w:val="20"/>
              </w:rPr>
              <w:t>DtContacto</w:t>
            </w:r>
            <w:proofErr w:type="spellEnd"/>
            <w:r w:rsidR="001E7B53">
              <w:rPr>
                <w:rFonts w:ascii="Arial" w:hAnsi="Arial" w:cs="Arial"/>
                <w:sz w:val="20"/>
                <w:szCs w:val="20"/>
              </w:rPr>
              <w:t xml:space="preserve">), conjunto de instancias de tipo </w:t>
            </w:r>
            <w:proofErr w:type="spellStart"/>
            <w:r w:rsidR="001E7B53">
              <w:rPr>
                <w:rFonts w:ascii="Arial" w:hAnsi="Arial" w:cs="Arial"/>
                <w:sz w:val="20"/>
                <w:szCs w:val="20"/>
              </w:rPr>
              <w:t>Dt</w:t>
            </w:r>
            <w:r w:rsidR="009A5D89">
              <w:rPr>
                <w:rFonts w:ascii="Arial" w:hAnsi="Arial" w:cs="Arial"/>
                <w:sz w:val="20"/>
                <w:szCs w:val="20"/>
              </w:rPr>
              <w:t>Info</w:t>
            </w:r>
            <w:r w:rsidR="001E7B53">
              <w:rPr>
                <w:rFonts w:ascii="Arial" w:hAnsi="Arial" w:cs="Arial"/>
                <w:sz w:val="20"/>
                <w:szCs w:val="20"/>
              </w:rPr>
              <w:t>Contacto</w:t>
            </w:r>
            <w:proofErr w:type="spellEnd"/>
          </w:p>
        </w:tc>
      </w:tr>
      <w:tr w:rsidR="00364BD5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A5D89">
              <w:rPr>
                <w:rFonts w:ascii="Arial" w:eastAsia="Times New Roman" w:hAnsi="Arial" w:cs="Arial"/>
                <w:sz w:val="20"/>
                <w:szCs w:val="20"/>
              </w:rPr>
              <w:t>Retorna la lista con la información de los</w:t>
            </w:r>
            <w:r w:rsidR="001E7B53">
              <w:rPr>
                <w:rFonts w:ascii="Arial" w:eastAsia="Times New Roman" w:hAnsi="Arial" w:cs="Arial"/>
                <w:sz w:val="20"/>
                <w:szCs w:val="20"/>
              </w:rPr>
              <w:t xml:space="preserve"> contactos del usuario</w:t>
            </w:r>
            <w:r w:rsidR="009A5D89">
              <w:rPr>
                <w:rFonts w:ascii="Arial" w:eastAsia="Times New Roman" w:hAnsi="Arial" w:cs="Arial"/>
                <w:sz w:val="20"/>
                <w:szCs w:val="20"/>
              </w:rPr>
              <w:t xml:space="preserve"> (número y nombre)</w:t>
            </w:r>
            <w:r w:rsidR="001E7B5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364BD5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E7B53">
              <w:rPr>
                <w:rFonts w:ascii="Arial" w:eastAsia="Times New Roman" w:hAnsi="Arial" w:cs="Arial"/>
                <w:sz w:val="20"/>
                <w:szCs w:val="20"/>
              </w:rPr>
              <w:t xml:space="preserve">Si no se cumple post1, se lanza la excepción </w:t>
            </w:r>
            <w:proofErr w:type="spellStart"/>
            <w:r w:rsidR="001E7B53">
              <w:rPr>
                <w:rFonts w:ascii="Arial" w:eastAsia="Times New Roman" w:hAnsi="Arial" w:cs="Arial"/>
                <w:sz w:val="20"/>
                <w:szCs w:val="20"/>
              </w:rPr>
              <w:t>ExEsVaciaListaContact</w:t>
            </w:r>
            <w:proofErr w:type="spellEnd"/>
          </w:p>
        </w:tc>
      </w:tr>
    </w:tbl>
    <w:p w:rsidR="00364BD5" w:rsidRPr="00140A38" w:rsidRDefault="00364BD5" w:rsidP="00364BD5">
      <w:pPr>
        <w:rPr>
          <w:rFonts w:ascii="Arial" w:hAnsi="Arial" w:cs="Arial"/>
          <w:sz w:val="20"/>
          <w:szCs w:val="20"/>
        </w:rPr>
      </w:pPr>
    </w:p>
    <w:p w:rsidR="00364BD5" w:rsidRPr="00140A38" w:rsidRDefault="00364BD5" w:rsidP="00364BD5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700"/>
      </w:tblGrid>
      <w:tr w:rsidR="00364BD5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364BD5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4BD5" w:rsidRPr="00C94A68" w:rsidRDefault="001E7B53" w:rsidP="004F47E4">
            <w:pPr>
              <w:ind w:left="201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C94A68">
              <w:rPr>
                <w:rFonts w:ascii="Arial" w:eastAsia="Times New Roman" w:hAnsi="Arial" w:cs="Arial"/>
                <w:bCs/>
                <w:sz w:val="20"/>
                <w:szCs w:val="20"/>
              </w:rPr>
              <w:t>No tiene</w:t>
            </w:r>
            <w:r w:rsidR="00C94A68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precondiciones.</w:t>
            </w:r>
          </w:p>
          <w:p w:rsidR="00364BD5" w:rsidRPr="00EB64B3" w:rsidRDefault="001E7B53" w:rsidP="001E7B53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Post1: </w:t>
            </w:r>
            <w:r>
              <w:rPr>
                <w:rFonts w:ascii="Arial" w:hAnsi="Arial" w:cs="Arial"/>
                <w:sz w:val="20"/>
                <w:szCs w:val="20"/>
              </w:rPr>
              <w:t>Si la lista de contactos es vacía el caso de uso termina inmediatamente</w:t>
            </w:r>
            <w:r w:rsidR="00C94A6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64BD5" w:rsidRDefault="00364BD5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10"/>
        <w:gridCol w:w="6990"/>
      </w:tblGrid>
      <w:tr w:rsidR="00364BD5" w:rsidRPr="00EB64B3" w:rsidTr="004F47E4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A1451">
              <w:rPr>
                <w:rFonts w:ascii="Arial" w:eastAsia="Times New Roman" w:hAnsi="Arial" w:cs="Arial"/>
                <w:sz w:val="20"/>
                <w:szCs w:val="20"/>
              </w:rPr>
              <w:t>Ingresar contacto</w:t>
            </w:r>
          </w:p>
        </w:tc>
      </w:tr>
      <w:tr w:rsidR="00364BD5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4A1451">
              <w:rPr>
                <w:rFonts w:ascii="Arial" w:eastAsia="Times New Roman" w:hAnsi="Arial" w:cs="Arial"/>
                <w:sz w:val="20"/>
                <w:szCs w:val="20"/>
              </w:rPr>
              <w:t>ingresarContacto</w:t>
            </w:r>
            <w:proofErr w:type="spellEnd"/>
            <w:r w:rsidR="004A1451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="004D647D">
              <w:rPr>
                <w:rFonts w:ascii="Arial" w:eastAsia="Times New Roman" w:hAnsi="Arial" w:cs="Arial"/>
                <w:sz w:val="20"/>
                <w:szCs w:val="20"/>
              </w:rPr>
              <w:t>contactoId:String</w:t>
            </w:r>
            <w:proofErr w:type="spellEnd"/>
            <w:r w:rsidR="004A1451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364BD5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D647D">
              <w:rPr>
                <w:rFonts w:ascii="Arial" w:eastAsia="Times New Roman" w:hAnsi="Arial" w:cs="Arial"/>
                <w:sz w:val="20"/>
                <w:szCs w:val="20"/>
              </w:rPr>
              <w:t xml:space="preserve">Parámetro, </w:t>
            </w:r>
            <w:proofErr w:type="spellStart"/>
            <w:r w:rsidR="004D647D">
              <w:rPr>
                <w:rFonts w:ascii="Arial" w:eastAsia="Times New Roman" w:hAnsi="Arial" w:cs="Arial"/>
                <w:sz w:val="20"/>
                <w:szCs w:val="20"/>
              </w:rPr>
              <w:t>contactoId</w:t>
            </w:r>
            <w:proofErr w:type="spellEnd"/>
            <w:r w:rsidR="004D647D">
              <w:rPr>
                <w:rFonts w:ascii="Arial" w:eastAsia="Times New Roman" w:hAnsi="Arial" w:cs="Arial"/>
                <w:sz w:val="20"/>
                <w:szCs w:val="20"/>
              </w:rPr>
              <w:t xml:space="preserve"> de tipo </w:t>
            </w:r>
            <w:proofErr w:type="spellStart"/>
            <w:r w:rsidR="004D647D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  <w:proofErr w:type="spellEnd"/>
          </w:p>
        </w:tc>
      </w:tr>
      <w:tr w:rsidR="00364BD5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647D"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364BD5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D647D">
              <w:rPr>
                <w:rFonts w:ascii="Arial" w:eastAsia="Times New Roman" w:hAnsi="Arial" w:cs="Arial"/>
                <w:sz w:val="20"/>
                <w:szCs w:val="20"/>
              </w:rPr>
              <w:t>Recibe un identificador de contacto ingresado por el usuario. Este es almacenado en la memoria del sistema.</w:t>
            </w:r>
          </w:p>
        </w:tc>
      </w:tr>
      <w:tr w:rsidR="00364BD5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647D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D647D">
              <w:rPr>
                <w:rFonts w:ascii="Arial" w:eastAsia="Times New Roman" w:hAnsi="Arial" w:cs="Arial"/>
                <w:sz w:val="20"/>
                <w:szCs w:val="20"/>
              </w:rPr>
              <w:t xml:space="preserve">Si no se cumple pre1, se lanza la excepción </w:t>
            </w:r>
            <w:proofErr w:type="spellStart"/>
            <w:r w:rsidR="004D647D">
              <w:rPr>
                <w:rFonts w:ascii="Arial" w:eastAsia="Times New Roman" w:hAnsi="Arial" w:cs="Arial"/>
                <w:sz w:val="20"/>
                <w:szCs w:val="20"/>
              </w:rPr>
              <w:t>ExNoEsIDContactValid</w:t>
            </w:r>
            <w:proofErr w:type="spellEnd"/>
          </w:p>
        </w:tc>
      </w:tr>
    </w:tbl>
    <w:p w:rsidR="00364BD5" w:rsidRPr="00140A38" w:rsidRDefault="00364BD5" w:rsidP="00364BD5">
      <w:pPr>
        <w:rPr>
          <w:rFonts w:ascii="Arial" w:hAnsi="Arial" w:cs="Arial"/>
          <w:sz w:val="20"/>
          <w:szCs w:val="20"/>
        </w:rPr>
      </w:pPr>
    </w:p>
    <w:p w:rsidR="00364BD5" w:rsidRPr="00140A38" w:rsidRDefault="00364BD5" w:rsidP="00364BD5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700"/>
      </w:tblGrid>
      <w:tr w:rsidR="00364BD5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364BD5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4BD5" w:rsidRPr="004D647D" w:rsidRDefault="00364BD5" w:rsidP="004D647D">
            <w:pPr>
              <w:ind w:left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4D647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Pre1: </w:t>
            </w:r>
            <w:r w:rsidR="004D647D" w:rsidRPr="00C94A68">
              <w:rPr>
                <w:rFonts w:ascii="Arial" w:eastAsia="Times New Roman" w:hAnsi="Arial" w:cs="Arial"/>
                <w:bCs/>
                <w:sz w:val="20"/>
                <w:szCs w:val="20"/>
              </w:rPr>
              <w:t>El identificador ingresado debe coincidir con algún identificador de la lista de contactos.</w:t>
            </w:r>
          </w:p>
          <w:p w:rsidR="00364BD5" w:rsidRPr="00EB64B3" w:rsidRDefault="00364BD5" w:rsidP="004F47E4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4D647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Post1: </w:t>
            </w:r>
            <w:r w:rsidR="004D647D" w:rsidRPr="00C94A68">
              <w:rPr>
                <w:rFonts w:ascii="Arial" w:eastAsia="Times New Roman" w:hAnsi="Arial" w:cs="Arial"/>
                <w:bCs/>
                <w:sz w:val="20"/>
                <w:szCs w:val="20"/>
              </w:rPr>
              <w:t>Se almacena la variable ingresada en la memoria del sistema.</w:t>
            </w:r>
          </w:p>
        </w:tc>
      </w:tr>
    </w:tbl>
    <w:p w:rsidR="00364BD5" w:rsidRDefault="00364BD5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10"/>
        <w:gridCol w:w="6990"/>
      </w:tblGrid>
      <w:tr w:rsidR="00C94A68" w:rsidRPr="00EB64B3" w:rsidTr="00F43159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C94A68" w:rsidRPr="00EB64B3" w:rsidRDefault="00C94A68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94A68" w:rsidRPr="00EB64B3" w:rsidRDefault="00C94A68" w:rsidP="00C94A68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Listar tipos de mensajes</w:t>
            </w:r>
          </w:p>
        </w:tc>
      </w:tr>
      <w:tr w:rsidR="00C94A68" w:rsidRPr="00EB64B3" w:rsidTr="00F43159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C94A68" w:rsidRPr="00EB64B3" w:rsidRDefault="00C94A68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94A68" w:rsidRPr="00EB64B3" w:rsidRDefault="00C94A68" w:rsidP="00C94A68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listarTiposMensajes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():Set(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TipoMensaje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C94A68" w:rsidRPr="00EB64B3" w:rsidTr="00F43159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C94A68" w:rsidRPr="00EB64B3" w:rsidRDefault="00C94A68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94A68" w:rsidRPr="00EB64B3" w:rsidRDefault="00C94A68" w:rsidP="00C94A68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No tiene</w:t>
            </w:r>
          </w:p>
        </w:tc>
      </w:tr>
      <w:tr w:rsidR="00C94A68" w:rsidRPr="00EB64B3" w:rsidTr="00F43159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C94A68" w:rsidRPr="00EB64B3" w:rsidRDefault="00C94A68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94A68" w:rsidRPr="00EB64B3" w:rsidRDefault="00C94A68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TipoMensaje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), conjunto de</w:t>
            </w:r>
            <w:r w:rsidR="00BE7DEA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 tipo</w:t>
            </w:r>
            <w:r w:rsidR="00BE7DEA">
              <w:rPr>
                <w:rFonts w:ascii="Arial" w:hAnsi="Arial" w:cs="Arial"/>
                <w:sz w:val="20"/>
                <w:szCs w:val="20"/>
              </w:rPr>
              <w:t xml:space="preserve"> enumerado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E7DEA">
              <w:rPr>
                <w:rFonts w:ascii="Arial" w:hAnsi="Arial" w:cs="Arial"/>
                <w:sz w:val="20"/>
                <w:szCs w:val="20"/>
              </w:rPr>
              <w:t>TipoMensaje</w:t>
            </w:r>
            <w:proofErr w:type="spellEnd"/>
          </w:p>
        </w:tc>
      </w:tr>
      <w:tr w:rsidR="00C94A68" w:rsidRPr="00EB64B3" w:rsidTr="00F43159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C94A68" w:rsidRPr="00EB64B3" w:rsidRDefault="00C94A68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94A68" w:rsidRPr="00EB64B3" w:rsidRDefault="00C94A68" w:rsidP="00C94A68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BE7DEA">
              <w:rPr>
                <w:rFonts w:ascii="Arial" w:eastAsia="Times New Roman" w:hAnsi="Arial" w:cs="Arial"/>
                <w:sz w:val="20"/>
                <w:szCs w:val="20"/>
              </w:rPr>
              <w:t>Retorna una lista con los tipos de mensajes que puede seleccionar el usuario.</w:t>
            </w:r>
          </w:p>
        </w:tc>
      </w:tr>
      <w:tr w:rsidR="00C94A68" w:rsidRPr="00EB64B3" w:rsidTr="00F43159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C94A68" w:rsidRPr="00EB64B3" w:rsidRDefault="00C94A68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94A68" w:rsidRPr="00EB64B3" w:rsidRDefault="00C94A68" w:rsidP="00C94A68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BE7DEA">
              <w:rPr>
                <w:rFonts w:ascii="Arial" w:eastAsia="Times New Roman" w:hAnsi="Arial" w:cs="Arial"/>
                <w:sz w:val="20"/>
                <w:szCs w:val="20"/>
              </w:rPr>
              <w:t>No tiene</w:t>
            </w:r>
          </w:p>
        </w:tc>
      </w:tr>
    </w:tbl>
    <w:p w:rsidR="00C94A68" w:rsidRPr="00140A38" w:rsidRDefault="00C94A68" w:rsidP="00C94A68">
      <w:pPr>
        <w:rPr>
          <w:rFonts w:ascii="Arial" w:hAnsi="Arial" w:cs="Arial"/>
          <w:sz w:val="20"/>
          <w:szCs w:val="20"/>
        </w:rPr>
      </w:pPr>
    </w:p>
    <w:p w:rsidR="00C94A68" w:rsidRPr="00140A38" w:rsidRDefault="00C94A68" w:rsidP="00C94A68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700"/>
      </w:tblGrid>
      <w:tr w:rsidR="00C94A68" w:rsidRPr="00140A38" w:rsidTr="00F43159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C94A68" w:rsidRPr="00EB64B3" w:rsidRDefault="00C94A68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C94A68" w:rsidRPr="00140A38" w:rsidTr="00F43159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94A68" w:rsidRDefault="00C94A68" w:rsidP="00F43159">
            <w:pPr>
              <w:ind w:left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BE7D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Pre: </w:t>
            </w:r>
            <w:r w:rsidR="00BE7DEA" w:rsidRPr="00BE7DEA">
              <w:rPr>
                <w:rFonts w:ascii="Arial" w:eastAsia="Times New Roman" w:hAnsi="Arial" w:cs="Arial"/>
                <w:bCs/>
                <w:sz w:val="20"/>
                <w:szCs w:val="20"/>
              </w:rPr>
              <w:t>No tiene</w:t>
            </w:r>
          </w:p>
          <w:p w:rsidR="00BE7DEA" w:rsidRPr="00EB64B3" w:rsidRDefault="00BE7DEA" w:rsidP="00F43159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Post: </w:t>
            </w:r>
            <w:r w:rsidRPr="00BE7DEA">
              <w:rPr>
                <w:rFonts w:ascii="Arial" w:eastAsia="Times New Roman" w:hAnsi="Arial" w:cs="Arial"/>
                <w:bCs/>
                <w:sz w:val="20"/>
                <w:szCs w:val="20"/>
              </w:rPr>
              <w:t>No tiene</w:t>
            </w:r>
          </w:p>
        </w:tc>
      </w:tr>
    </w:tbl>
    <w:p w:rsidR="00C94A68" w:rsidRDefault="00C94A68"/>
    <w:p w:rsidR="00C94A68" w:rsidRDefault="00C94A68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10"/>
        <w:gridCol w:w="6990"/>
      </w:tblGrid>
      <w:tr w:rsidR="001E7B53" w:rsidRPr="00EB64B3" w:rsidTr="004F47E4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D647D">
              <w:rPr>
                <w:rFonts w:ascii="Arial" w:eastAsia="Times New Roman" w:hAnsi="Arial" w:cs="Arial"/>
                <w:sz w:val="20"/>
                <w:szCs w:val="20"/>
              </w:rPr>
              <w:t>Ingresar tipo de mensaje</w:t>
            </w:r>
          </w:p>
        </w:tc>
      </w:tr>
      <w:tr w:rsidR="001E7B53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4D647D">
              <w:rPr>
                <w:rFonts w:ascii="Arial" w:eastAsia="Times New Roman" w:hAnsi="Arial" w:cs="Arial"/>
                <w:sz w:val="20"/>
                <w:szCs w:val="20"/>
              </w:rPr>
              <w:t>ingresarTipoMensaje</w:t>
            </w:r>
            <w:proofErr w:type="spellEnd"/>
            <w:r w:rsidR="004D647D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="004D647D">
              <w:rPr>
                <w:rFonts w:ascii="Arial" w:eastAsia="Times New Roman" w:hAnsi="Arial" w:cs="Arial"/>
                <w:sz w:val="20"/>
                <w:szCs w:val="20"/>
              </w:rPr>
              <w:t>mensTipo:</w:t>
            </w:r>
            <w:r w:rsidR="001C0639">
              <w:rPr>
                <w:rFonts w:ascii="Arial" w:eastAsia="Times New Roman" w:hAnsi="Arial" w:cs="Arial"/>
                <w:sz w:val="20"/>
                <w:szCs w:val="20"/>
              </w:rPr>
              <w:t>TipoMensaje</w:t>
            </w:r>
            <w:proofErr w:type="spellEnd"/>
            <w:r w:rsidR="004D647D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1E7B53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C0639">
              <w:rPr>
                <w:rFonts w:ascii="Arial" w:eastAsia="Times New Roman" w:hAnsi="Arial" w:cs="Arial"/>
                <w:sz w:val="20"/>
                <w:szCs w:val="20"/>
              </w:rPr>
              <w:t xml:space="preserve">Parámetro, </w:t>
            </w:r>
            <w:proofErr w:type="spellStart"/>
            <w:r w:rsidR="001C0639">
              <w:rPr>
                <w:rFonts w:ascii="Arial" w:eastAsia="Times New Roman" w:hAnsi="Arial" w:cs="Arial"/>
                <w:sz w:val="20"/>
                <w:szCs w:val="20"/>
              </w:rPr>
              <w:t>mensTipo</w:t>
            </w:r>
            <w:proofErr w:type="spellEnd"/>
            <w:r w:rsidR="001C0639">
              <w:rPr>
                <w:rFonts w:ascii="Arial" w:eastAsia="Times New Roman" w:hAnsi="Arial" w:cs="Arial"/>
                <w:sz w:val="20"/>
                <w:szCs w:val="20"/>
              </w:rPr>
              <w:t xml:space="preserve"> del tipo enumerado </w:t>
            </w:r>
            <w:proofErr w:type="spellStart"/>
            <w:r w:rsidR="001C0639">
              <w:rPr>
                <w:rFonts w:ascii="Arial" w:eastAsia="Times New Roman" w:hAnsi="Arial" w:cs="Arial"/>
                <w:sz w:val="20"/>
                <w:szCs w:val="20"/>
              </w:rPr>
              <w:t>TipoMensaje</w:t>
            </w:r>
            <w:proofErr w:type="spellEnd"/>
          </w:p>
        </w:tc>
      </w:tr>
      <w:tr w:rsidR="001E7B53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0639"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1E7B53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C0639">
              <w:rPr>
                <w:rFonts w:ascii="Arial" w:eastAsia="Times New Roman" w:hAnsi="Arial" w:cs="Arial"/>
                <w:sz w:val="20"/>
                <w:szCs w:val="20"/>
              </w:rPr>
              <w:t>Recibe el tipo de mensaje que desea enviar el usuario. Este dato se almacena en la memoria del sistema.</w:t>
            </w:r>
          </w:p>
        </w:tc>
      </w:tr>
      <w:tr w:rsidR="001E7B53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E74CA8">
              <w:rPr>
                <w:rFonts w:ascii="Arial" w:eastAsia="Times New Roman" w:hAnsi="Arial" w:cs="Arial"/>
                <w:sz w:val="20"/>
                <w:szCs w:val="20"/>
              </w:rPr>
              <w:t xml:space="preserve">Si no se cumple pre1, se lanza la excepción </w:t>
            </w:r>
            <w:proofErr w:type="spellStart"/>
            <w:r w:rsidR="00E74CA8">
              <w:rPr>
                <w:rFonts w:ascii="Arial" w:eastAsia="Times New Roman" w:hAnsi="Arial" w:cs="Arial"/>
                <w:sz w:val="20"/>
                <w:szCs w:val="20"/>
              </w:rPr>
              <w:t>ExInvalidTipoMens</w:t>
            </w:r>
            <w:proofErr w:type="spellEnd"/>
          </w:p>
        </w:tc>
      </w:tr>
    </w:tbl>
    <w:p w:rsidR="001E7B53" w:rsidRPr="00140A38" w:rsidRDefault="001E7B53" w:rsidP="001E7B53">
      <w:pPr>
        <w:rPr>
          <w:rFonts w:ascii="Arial" w:hAnsi="Arial" w:cs="Arial"/>
          <w:sz w:val="20"/>
          <w:szCs w:val="20"/>
        </w:rPr>
      </w:pPr>
    </w:p>
    <w:p w:rsidR="001E7B53" w:rsidRPr="00140A38" w:rsidRDefault="001E7B53" w:rsidP="001E7B53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700"/>
      </w:tblGrid>
      <w:tr w:rsidR="001E7B53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1E7B53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E7B53" w:rsidRPr="00140A38" w:rsidRDefault="001E7B53" w:rsidP="004F47E4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E74C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Pre1: </w:t>
            </w:r>
            <w:r w:rsidR="00E74CA8" w:rsidRPr="00C94A68">
              <w:rPr>
                <w:rFonts w:ascii="Arial" w:eastAsia="Times New Roman" w:hAnsi="Arial" w:cs="Arial"/>
                <w:bCs/>
                <w:sz w:val="20"/>
                <w:szCs w:val="20"/>
              </w:rPr>
              <w:t>El dato ingresado tiene que ser del tipo mensaje.</w:t>
            </w:r>
            <w:r w:rsidR="00E74C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1E7B53" w:rsidRPr="00EB64B3" w:rsidRDefault="001E7B53" w:rsidP="004F47E4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E74C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Post1: </w:t>
            </w:r>
            <w:r w:rsidR="00E74CA8" w:rsidRPr="00C94A68">
              <w:rPr>
                <w:rFonts w:ascii="Arial" w:eastAsia="Times New Roman" w:hAnsi="Arial" w:cs="Arial"/>
                <w:bCs/>
                <w:sz w:val="20"/>
                <w:szCs w:val="20"/>
              </w:rPr>
              <w:t>El tipo de mensaje ingresado por el usuario se almacena en la memoria del sistema.</w:t>
            </w:r>
          </w:p>
        </w:tc>
      </w:tr>
    </w:tbl>
    <w:p w:rsidR="001E7B53" w:rsidRDefault="001E7B53"/>
    <w:p w:rsidR="001E7B53" w:rsidRDefault="001E7B53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10"/>
        <w:gridCol w:w="6990"/>
      </w:tblGrid>
      <w:tr w:rsidR="001E7B53" w:rsidRPr="00EB64B3" w:rsidTr="004F47E4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AC3C3E">
              <w:rPr>
                <w:rFonts w:ascii="Arial" w:eastAsia="Times New Roman" w:hAnsi="Arial" w:cs="Arial"/>
                <w:sz w:val="20"/>
                <w:szCs w:val="20"/>
              </w:rPr>
              <w:t>Obtener</w:t>
            </w:r>
            <w:r w:rsidR="00E8198C">
              <w:rPr>
                <w:rFonts w:ascii="Arial" w:eastAsia="Times New Roman" w:hAnsi="Arial" w:cs="Arial"/>
                <w:sz w:val="20"/>
                <w:szCs w:val="20"/>
              </w:rPr>
              <w:t xml:space="preserve"> información del </w:t>
            </w:r>
            <w:r w:rsidR="00AC3C3E">
              <w:rPr>
                <w:rFonts w:ascii="Arial" w:eastAsia="Times New Roman" w:hAnsi="Arial" w:cs="Arial"/>
                <w:sz w:val="20"/>
                <w:szCs w:val="20"/>
              </w:rPr>
              <w:t>contacto en el mensaje</w:t>
            </w:r>
          </w:p>
        </w:tc>
      </w:tr>
      <w:tr w:rsidR="001E7B53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AC3C3E">
              <w:rPr>
                <w:rFonts w:ascii="Arial" w:eastAsia="Times New Roman" w:hAnsi="Arial" w:cs="Arial"/>
                <w:sz w:val="20"/>
                <w:szCs w:val="20"/>
              </w:rPr>
              <w:t>obtenerInfoMensContact</w:t>
            </w:r>
            <w:proofErr w:type="spellEnd"/>
            <w:r w:rsidR="00AC3C3E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="00AC3C3E">
              <w:rPr>
                <w:rFonts w:ascii="Arial" w:eastAsia="Times New Roman" w:hAnsi="Arial" w:cs="Arial"/>
                <w:sz w:val="20"/>
                <w:szCs w:val="20"/>
              </w:rPr>
              <w:t>idContact:String</w:t>
            </w:r>
            <w:proofErr w:type="spellEnd"/>
            <w:r w:rsidR="00AC3C3E">
              <w:rPr>
                <w:rFonts w:ascii="Arial" w:eastAsia="Times New Roman" w:hAnsi="Arial" w:cs="Arial"/>
                <w:sz w:val="20"/>
                <w:szCs w:val="20"/>
              </w:rPr>
              <w:t>):</w:t>
            </w:r>
            <w:proofErr w:type="spellStart"/>
            <w:r w:rsidR="00AC3C3E">
              <w:rPr>
                <w:rFonts w:ascii="Arial" w:eastAsia="Times New Roman" w:hAnsi="Arial" w:cs="Arial"/>
                <w:sz w:val="20"/>
                <w:szCs w:val="20"/>
              </w:rPr>
              <w:t>DtMensaje</w:t>
            </w:r>
            <w:proofErr w:type="spellEnd"/>
          </w:p>
        </w:tc>
      </w:tr>
      <w:tr w:rsidR="001E7B53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AC3C3E">
              <w:rPr>
                <w:rFonts w:ascii="Arial" w:eastAsia="Times New Roman" w:hAnsi="Arial" w:cs="Arial"/>
                <w:sz w:val="20"/>
                <w:szCs w:val="20"/>
              </w:rPr>
              <w:t xml:space="preserve">Parámetro </w:t>
            </w:r>
            <w:proofErr w:type="spellStart"/>
            <w:r w:rsidR="00AC3C3E">
              <w:rPr>
                <w:rFonts w:ascii="Arial" w:eastAsia="Times New Roman" w:hAnsi="Arial" w:cs="Arial"/>
                <w:sz w:val="20"/>
                <w:szCs w:val="20"/>
              </w:rPr>
              <w:t>idContacto</w:t>
            </w:r>
            <w:proofErr w:type="spellEnd"/>
            <w:r w:rsidR="00AC3C3E">
              <w:rPr>
                <w:rFonts w:ascii="Arial" w:eastAsia="Times New Roman" w:hAnsi="Arial" w:cs="Arial"/>
                <w:sz w:val="20"/>
                <w:szCs w:val="20"/>
              </w:rPr>
              <w:t xml:space="preserve"> de tipo </w:t>
            </w:r>
            <w:proofErr w:type="spellStart"/>
            <w:r w:rsidR="00AC3C3E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  <w:proofErr w:type="spellEnd"/>
          </w:p>
        </w:tc>
      </w:tr>
      <w:tr w:rsidR="001E7B53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C3C3E">
              <w:rPr>
                <w:rFonts w:ascii="Arial" w:hAnsi="Arial" w:cs="Arial"/>
                <w:sz w:val="20"/>
                <w:szCs w:val="20"/>
              </w:rPr>
              <w:t>DtMensaje</w:t>
            </w:r>
            <w:proofErr w:type="spellEnd"/>
            <w:r w:rsidR="00C81EF3">
              <w:rPr>
                <w:rFonts w:ascii="Arial" w:hAnsi="Arial" w:cs="Arial"/>
                <w:sz w:val="20"/>
                <w:szCs w:val="20"/>
              </w:rPr>
              <w:t xml:space="preserve">, en el cual aparece la información del contacto que va a formar parte del contenido del mensaje(es un </w:t>
            </w:r>
            <w:proofErr w:type="spellStart"/>
            <w:r w:rsidR="00C81EF3">
              <w:rPr>
                <w:rFonts w:ascii="Arial" w:hAnsi="Arial" w:cs="Arial"/>
                <w:sz w:val="20"/>
                <w:szCs w:val="20"/>
              </w:rPr>
              <w:t>DtMensContacto</w:t>
            </w:r>
            <w:proofErr w:type="spellEnd"/>
            <w:r w:rsidR="00C81EF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E7B53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A872DF">
              <w:rPr>
                <w:rFonts w:ascii="Arial" w:eastAsia="Times New Roman" w:hAnsi="Arial" w:cs="Arial"/>
                <w:sz w:val="20"/>
                <w:szCs w:val="20"/>
              </w:rPr>
              <w:t>Recibe el identificador de un contacto (número del contacto) y retorna la información del contacto, la cual se formará parte del contenido del mensaje.</w:t>
            </w:r>
          </w:p>
        </w:tc>
      </w:tr>
      <w:tr w:rsidR="001E7B53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B5892">
              <w:rPr>
                <w:rFonts w:ascii="Arial" w:eastAsia="Times New Roman" w:hAnsi="Arial" w:cs="Arial"/>
                <w:sz w:val="20"/>
                <w:szCs w:val="20"/>
              </w:rPr>
              <w:t xml:space="preserve">Si no se cumple pre1, se lanza la excepción </w:t>
            </w:r>
            <w:proofErr w:type="spellStart"/>
            <w:r w:rsidR="001B5892">
              <w:rPr>
                <w:rFonts w:ascii="Arial" w:eastAsia="Times New Roman" w:hAnsi="Arial" w:cs="Arial"/>
                <w:sz w:val="20"/>
                <w:szCs w:val="20"/>
              </w:rPr>
              <w:t>ExInvalidIDContact</w:t>
            </w:r>
            <w:proofErr w:type="spellEnd"/>
          </w:p>
        </w:tc>
      </w:tr>
    </w:tbl>
    <w:p w:rsidR="001E7B53" w:rsidRPr="00140A38" w:rsidRDefault="001E7B53" w:rsidP="001E7B53">
      <w:pPr>
        <w:rPr>
          <w:rFonts w:ascii="Arial" w:hAnsi="Arial" w:cs="Arial"/>
          <w:sz w:val="20"/>
          <w:szCs w:val="20"/>
        </w:rPr>
      </w:pPr>
    </w:p>
    <w:p w:rsidR="001E7B53" w:rsidRPr="00140A38" w:rsidRDefault="001E7B53" w:rsidP="001E7B53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700"/>
      </w:tblGrid>
      <w:tr w:rsidR="001E7B53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1E7B53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E7B53" w:rsidRDefault="001E7B53" w:rsidP="001B5892">
            <w:pPr>
              <w:ind w:left="201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1B58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Pre1: </w:t>
            </w:r>
            <w:r w:rsidR="001B5892" w:rsidRPr="001B5892">
              <w:rPr>
                <w:rFonts w:ascii="Arial" w:eastAsia="Times New Roman" w:hAnsi="Arial" w:cs="Arial"/>
                <w:bCs/>
                <w:sz w:val="20"/>
                <w:szCs w:val="20"/>
              </w:rPr>
              <w:t>El identificador ingresado debe corresponderse con alguno en la lista de contactos</w:t>
            </w:r>
            <w:r w:rsidR="001B5892">
              <w:rPr>
                <w:rFonts w:ascii="Arial" w:eastAsia="Times New Roman" w:hAnsi="Arial" w:cs="Arial"/>
                <w:bCs/>
                <w:sz w:val="20"/>
                <w:szCs w:val="20"/>
              </w:rPr>
              <w:t>.</w:t>
            </w:r>
          </w:p>
          <w:p w:rsidR="005D5123" w:rsidRPr="00EB64B3" w:rsidRDefault="005D5123" w:rsidP="001B5892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Post:</w:t>
            </w:r>
            <w:r>
              <w:rPr>
                <w:rFonts w:ascii="Arial" w:hAnsi="Arial" w:cs="Arial"/>
                <w:sz w:val="20"/>
                <w:szCs w:val="20"/>
              </w:rPr>
              <w:t xml:space="preserve"> No tiene</w:t>
            </w:r>
          </w:p>
        </w:tc>
      </w:tr>
    </w:tbl>
    <w:p w:rsidR="001E7B53" w:rsidRDefault="001E7B53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10"/>
        <w:gridCol w:w="6990"/>
      </w:tblGrid>
      <w:tr w:rsidR="003C08EE" w:rsidRPr="00EB64B3" w:rsidTr="004F47E4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datos del mensaje</w:t>
            </w:r>
          </w:p>
        </w:tc>
      </w:tr>
      <w:tr w:rsidR="003C08EE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ingresarDatosMensaje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dato:DtMensaje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3C08EE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Parámetro dato de tipo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DtMensaje</w:t>
            </w:r>
            <w:proofErr w:type="spellEnd"/>
          </w:p>
        </w:tc>
      </w:tr>
      <w:tr w:rsidR="003C08EE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No tiene</w:t>
            </w:r>
          </w:p>
        </w:tc>
      </w:tr>
      <w:tr w:rsidR="003C08EE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Recibe los datos correspondientes al tipo de mensaje que el usuario ingresó. </w:t>
            </w:r>
          </w:p>
        </w:tc>
      </w:tr>
      <w:tr w:rsidR="003C08EE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Si no se cumple pre1, se lanza la excepción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ExDatosInvalidos</w:t>
            </w:r>
            <w:proofErr w:type="spellEnd"/>
          </w:p>
        </w:tc>
      </w:tr>
    </w:tbl>
    <w:p w:rsidR="003C08EE" w:rsidRPr="00140A38" w:rsidRDefault="003C08EE" w:rsidP="003C08EE">
      <w:pPr>
        <w:rPr>
          <w:rFonts w:ascii="Arial" w:hAnsi="Arial" w:cs="Arial"/>
          <w:sz w:val="20"/>
          <w:szCs w:val="20"/>
        </w:rPr>
      </w:pPr>
    </w:p>
    <w:p w:rsidR="003C08EE" w:rsidRPr="00140A38" w:rsidRDefault="003C08EE" w:rsidP="003C08EE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700"/>
      </w:tblGrid>
      <w:tr w:rsidR="003C08EE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3C08EE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C08EE" w:rsidRDefault="003C08EE" w:rsidP="004F47E4">
            <w:pPr>
              <w:ind w:left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Pre1:</w:t>
            </w:r>
            <w:r w:rsidRPr="001B5892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Los datos ingresados por el usuario se deben corresponder con el tipo de mensaje elegido</w:t>
            </w:r>
            <w:r w:rsidR="00A143F6" w:rsidRPr="001B5892">
              <w:rPr>
                <w:rFonts w:ascii="Arial" w:eastAsia="Times New Roman" w:hAnsi="Arial" w:cs="Arial"/>
                <w:bCs/>
                <w:sz w:val="20"/>
                <w:szCs w:val="20"/>
              </w:rPr>
              <w:t>, en caso contrario, termina inmediatamente el caso de uso.</w:t>
            </w:r>
          </w:p>
          <w:p w:rsidR="003C08EE" w:rsidRPr="00140A38" w:rsidRDefault="003C08EE" w:rsidP="004F47E4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Post1: </w:t>
            </w:r>
            <w:r w:rsidRPr="001B5892">
              <w:rPr>
                <w:rFonts w:ascii="Arial" w:eastAsia="Times New Roman" w:hAnsi="Arial" w:cs="Arial"/>
                <w:bCs/>
                <w:sz w:val="20"/>
                <w:szCs w:val="20"/>
              </w:rPr>
              <w:t>Se almacena en la memoria del sistema los datos ingresados por el usuario.</w:t>
            </w:r>
          </w:p>
          <w:p w:rsidR="003C08EE" w:rsidRPr="00EB64B3" w:rsidRDefault="003C08EE" w:rsidP="004F47E4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063BF9" w:rsidRDefault="00063BF9"/>
    <w:p w:rsidR="003C08EE" w:rsidRDefault="003C08EE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10"/>
        <w:gridCol w:w="6990"/>
      </w:tblGrid>
      <w:tr w:rsidR="00063BF9" w:rsidRPr="00EB64B3" w:rsidTr="004F47E4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F6C19">
              <w:rPr>
                <w:rFonts w:ascii="Arial" w:eastAsia="Times New Roman" w:hAnsi="Arial" w:cs="Arial"/>
                <w:sz w:val="20"/>
                <w:szCs w:val="20"/>
              </w:rPr>
              <w:t>Crear Mensaje</w:t>
            </w:r>
          </w:p>
        </w:tc>
      </w:tr>
      <w:tr w:rsidR="00063BF9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8F6C19">
              <w:rPr>
                <w:rFonts w:ascii="Arial" w:eastAsia="Times New Roman" w:hAnsi="Arial" w:cs="Arial"/>
                <w:sz w:val="20"/>
                <w:szCs w:val="20"/>
              </w:rPr>
              <w:t>crearMensaje</w:t>
            </w:r>
            <w:proofErr w:type="spellEnd"/>
            <w:r w:rsidR="008F6C19">
              <w:rPr>
                <w:rFonts w:ascii="Arial" w:eastAsia="Times New Roman" w:hAnsi="Arial" w:cs="Arial"/>
                <w:sz w:val="20"/>
                <w:szCs w:val="20"/>
              </w:rPr>
              <w:t>():</w:t>
            </w:r>
            <w:proofErr w:type="spellStart"/>
            <w:r w:rsidR="008F6C19">
              <w:rPr>
                <w:rFonts w:ascii="Arial" w:eastAsia="Times New Roman" w:hAnsi="Arial" w:cs="Arial"/>
                <w:sz w:val="20"/>
                <w:szCs w:val="20"/>
              </w:rPr>
              <w:t>InfoEnvio</w:t>
            </w:r>
            <w:proofErr w:type="spellEnd"/>
          </w:p>
        </w:tc>
      </w:tr>
      <w:tr w:rsidR="00063BF9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F6C19">
              <w:rPr>
                <w:rFonts w:ascii="Arial" w:eastAsia="Times New Roman" w:hAnsi="Arial" w:cs="Arial"/>
                <w:sz w:val="20"/>
                <w:szCs w:val="20"/>
              </w:rPr>
              <w:t>No tiene</w:t>
            </w:r>
          </w:p>
        </w:tc>
      </w:tr>
      <w:tr w:rsidR="00063BF9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6C19">
              <w:rPr>
                <w:rFonts w:ascii="Arial" w:hAnsi="Arial" w:cs="Arial"/>
                <w:sz w:val="20"/>
                <w:szCs w:val="20"/>
              </w:rPr>
              <w:t xml:space="preserve">dato de tipo </w:t>
            </w:r>
            <w:proofErr w:type="spellStart"/>
            <w:r w:rsidR="008F6C19">
              <w:rPr>
                <w:rFonts w:ascii="Arial" w:hAnsi="Arial" w:cs="Arial"/>
                <w:sz w:val="20"/>
                <w:szCs w:val="20"/>
              </w:rPr>
              <w:t>InfoEnvio</w:t>
            </w:r>
            <w:proofErr w:type="spellEnd"/>
            <w:r w:rsidR="008F6C19">
              <w:rPr>
                <w:rFonts w:ascii="Arial" w:hAnsi="Arial" w:cs="Arial"/>
                <w:sz w:val="20"/>
                <w:szCs w:val="20"/>
              </w:rPr>
              <w:t xml:space="preserve"> que muestra fecha y hora del envío </w:t>
            </w:r>
          </w:p>
        </w:tc>
      </w:tr>
      <w:tr w:rsidR="00063BF9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F6C19">
              <w:rPr>
                <w:rFonts w:ascii="Arial" w:eastAsia="Times New Roman" w:hAnsi="Arial" w:cs="Arial"/>
                <w:sz w:val="20"/>
                <w:szCs w:val="20"/>
              </w:rPr>
              <w:t xml:space="preserve">Esta operación utiliza los datos ingresados por el usuario para </w:t>
            </w:r>
            <w:r w:rsidR="00BE538E">
              <w:rPr>
                <w:rFonts w:ascii="Arial" w:eastAsia="Times New Roman" w:hAnsi="Arial" w:cs="Arial"/>
                <w:sz w:val="20"/>
                <w:szCs w:val="20"/>
              </w:rPr>
              <w:t>g</w:t>
            </w:r>
            <w:r w:rsidR="00C515E1">
              <w:rPr>
                <w:rFonts w:ascii="Arial" w:eastAsia="Times New Roman" w:hAnsi="Arial" w:cs="Arial"/>
                <w:sz w:val="20"/>
                <w:szCs w:val="20"/>
              </w:rPr>
              <w:t xml:space="preserve">enerar el contenido del mensaje (si eligió el tipo contacto, utiliza la variable </w:t>
            </w:r>
            <w:proofErr w:type="spellStart"/>
            <w:r w:rsidR="00C515E1">
              <w:rPr>
                <w:rFonts w:ascii="Arial" w:eastAsia="Times New Roman" w:hAnsi="Arial" w:cs="Arial"/>
                <w:sz w:val="20"/>
                <w:szCs w:val="20"/>
              </w:rPr>
              <w:t>dtMensAux</w:t>
            </w:r>
            <w:proofErr w:type="spellEnd"/>
            <w:r w:rsidR="00C515E1">
              <w:rPr>
                <w:rFonts w:ascii="Arial" w:eastAsia="Times New Roman" w:hAnsi="Arial" w:cs="Arial"/>
                <w:sz w:val="20"/>
                <w:szCs w:val="20"/>
              </w:rPr>
              <w:t xml:space="preserve"> como contenido, en otro caso, el </w:t>
            </w:r>
            <w:proofErr w:type="spellStart"/>
            <w:r w:rsidR="00C515E1">
              <w:rPr>
                <w:rFonts w:ascii="Arial" w:eastAsia="Times New Roman" w:hAnsi="Arial" w:cs="Arial"/>
                <w:sz w:val="20"/>
                <w:szCs w:val="20"/>
              </w:rPr>
              <w:t>dtMensaje</w:t>
            </w:r>
            <w:proofErr w:type="spellEnd"/>
            <w:r w:rsidR="00C515E1">
              <w:rPr>
                <w:rFonts w:ascii="Arial" w:eastAsia="Times New Roman" w:hAnsi="Arial" w:cs="Arial"/>
                <w:sz w:val="20"/>
                <w:szCs w:val="20"/>
              </w:rPr>
              <w:t xml:space="preserve"> ingresado por el usuario) </w:t>
            </w:r>
            <w:r w:rsidR="00BE538E">
              <w:rPr>
                <w:rFonts w:ascii="Arial" w:eastAsia="Times New Roman" w:hAnsi="Arial" w:cs="Arial"/>
                <w:sz w:val="20"/>
                <w:szCs w:val="20"/>
              </w:rPr>
              <w:t>y el destinatario</w:t>
            </w:r>
            <w:r w:rsidR="0021489B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 w:rsidR="00BE538E">
              <w:rPr>
                <w:rFonts w:ascii="Arial" w:eastAsia="Times New Roman" w:hAnsi="Arial" w:cs="Arial"/>
                <w:sz w:val="20"/>
                <w:szCs w:val="20"/>
              </w:rPr>
              <w:t>el cual puede ser</w:t>
            </w:r>
            <w:r w:rsidR="008F6C19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21489B">
              <w:rPr>
                <w:rFonts w:ascii="Arial" w:eastAsia="Times New Roman" w:hAnsi="Arial" w:cs="Arial"/>
                <w:sz w:val="20"/>
                <w:szCs w:val="20"/>
              </w:rPr>
              <w:t xml:space="preserve"> una conversación activa, una conversación archivada o un contacto con el cual, no se inicio una conversación). A</w:t>
            </w:r>
            <w:r w:rsidR="008F6C19">
              <w:rPr>
                <w:rFonts w:ascii="Arial" w:eastAsia="Times New Roman" w:hAnsi="Arial" w:cs="Arial"/>
                <w:sz w:val="20"/>
                <w:szCs w:val="20"/>
              </w:rPr>
              <w:t>dicionalmente, utiliza un identificador auto-gestionado por el sistema junto con la hora y fecha actual del mismo.</w:t>
            </w:r>
            <w:r w:rsidR="00AC3C3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63BF9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575B6">
              <w:rPr>
                <w:rFonts w:ascii="Arial" w:eastAsia="Times New Roman" w:hAnsi="Arial" w:cs="Arial"/>
                <w:sz w:val="20"/>
                <w:szCs w:val="20"/>
              </w:rPr>
              <w:t>No tiene</w:t>
            </w:r>
          </w:p>
        </w:tc>
      </w:tr>
    </w:tbl>
    <w:p w:rsidR="00063BF9" w:rsidRPr="00140A38" w:rsidRDefault="00063BF9" w:rsidP="00063BF9">
      <w:pPr>
        <w:rPr>
          <w:rFonts w:ascii="Arial" w:hAnsi="Arial" w:cs="Arial"/>
          <w:sz w:val="20"/>
          <w:szCs w:val="20"/>
        </w:rPr>
      </w:pPr>
    </w:p>
    <w:p w:rsidR="00063BF9" w:rsidRPr="00140A38" w:rsidRDefault="00063BF9" w:rsidP="00063BF9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700"/>
      </w:tblGrid>
      <w:tr w:rsidR="00063BF9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063BF9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63BF9" w:rsidRDefault="00063BF9" w:rsidP="004F47E4">
            <w:pPr>
              <w:ind w:left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AC3C3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Pre:   </w:t>
            </w:r>
            <w:r w:rsidR="00AC3C3E" w:rsidRPr="00BE538E">
              <w:rPr>
                <w:rFonts w:ascii="Arial" w:eastAsia="Times New Roman" w:hAnsi="Arial" w:cs="Arial"/>
                <w:bCs/>
                <w:sz w:val="20"/>
                <w:szCs w:val="20"/>
              </w:rPr>
              <w:t>No tiene.</w:t>
            </w:r>
          </w:p>
          <w:p w:rsidR="008F6C19" w:rsidRPr="00BE538E" w:rsidRDefault="008F6C19" w:rsidP="004F47E4">
            <w:pPr>
              <w:ind w:left="201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Post1: </w:t>
            </w:r>
            <w:r w:rsidRPr="00BE538E">
              <w:rPr>
                <w:rFonts w:ascii="Arial" w:eastAsia="Times New Roman" w:hAnsi="Arial" w:cs="Arial"/>
                <w:bCs/>
                <w:sz w:val="20"/>
                <w:szCs w:val="20"/>
              </w:rPr>
              <w:t>Se genera e</w:t>
            </w:r>
            <w:r w:rsidR="001F50D9">
              <w:rPr>
                <w:rFonts w:ascii="Arial" w:eastAsia="Times New Roman" w:hAnsi="Arial" w:cs="Arial"/>
                <w:bCs/>
                <w:sz w:val="20"/>
                <w:szCs w:val="20"/>
              </w:rPr>
              <w:t>n el sistema el mensaje</w:t>
            </w:r>
            <w:r w:rsidR="003575B6" w:rsidRPr="00BE538E">
              <w:rPr>
                <w:rFonts w:ascii="Arial" w:eastAsia="Times New Roman" w:hAnsi="Arial" w:cs="Arial"/>
                <w:bCs/>
                <w:sz w:val="20"/>
                <w:szCs w:val="20"/>
              </w:rPr>
              <w:t>.</w:t>
            </w:r>
          </w:p>
          <w:p w:rsidR="00063BF9" w:rsidRDefault="003575B6" w:rsidP="00AC3C3E">
            <w:pPr>
              <w:ind w:left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 xml:space="preserve">Post2: </w:t>
            </w:r>
            <w:r w:rsidRPr="00BE538E">
              <w:rPr>
                <w:rFonts w:ascii="Arial" w:eastAsia="Times New Roman" w:hAnsi="Arial" w:cs="Arial"/>
                <w:bCs/>
                <w:sz w:val="20"/>
                <w:szCs w:val="20"/>
              </w:rPr>
              <w:t>Se actualiza el identificado</w:t>
            </w:r>
            <w:r w:rsidR="001F50D9">
              <w:rPr>
                <w:rFonts w:ascii="Arial" w:eastAsia="Times New Roman" w:hAnsi="Arial" w:cs="Arial"/>
                <w:bCs/>
                <w:sz w:val="20"/>
                <w:szCs w:val="20"/>
              </w:rPr>
              <w:t>r auto-gestionado por el sistema</w:t>
            </w:r>
            <w:r w:rsidRPr="00BE538E">
              <w:rPr>
                <w:rFonts w:ascii="Arial" w:eastAsia="Times New Roman" w:hAnsi="Arial" w:cs="Arial"/>
                <w:bCs/>
                <w:sz w:val="20"/>
                <w:szCs w:val="20"/>
              </w:rPr>
              <w:t>.</w:t>
            </w:r>
          </w:p>
          <w:p w:rsidR="00C44283" w:rsidRDefault="00C44283" w:rsidP="00AC3C3E">
            <w:pPr>
              <w:ind w:left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Post3: </w:t>
            </w:r>
            <w:r w:rsidR="004D50BA">
              <w:rPr>
                <w:rFonts w:ascii="Arial" w:eastAsia="Times New Roman" w:hAnsi="Arial" w:cs="Arial"/>
                <w:bCs/>
                <w:sz w:val="20"/>
                <w:szCs w:val="20"/>
              </w:rPr>
              <w:t>Si el</w:t>
            </w:r>
            <w:r w:rsidRPr="00BE538E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mensaje </w:t>
            </w:r>
            <w:r w:rsidR="004D50BA">
              <w:rPr>
                <w:rFonts w:ascii="Arial" w:eastAsia="Times New Roman" w:hAnsi="Arial" w:cs="Arial"/>
                <w:bCs/>
                <w:sz w:val="20"/>
                <w:szCs w:val="20"/>
              </w:rPr>
              <w:t>es</w:t>
            </w:r>
            <w:r w:rsidRPr="00BE538E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enviado a una conversación archivada, esta se convierte en activa.</w:t>
            </w:r>
          </w:p>
          <w:p w:rsidR="00C44283" w:rsidRPr="00AC3C3E" w:rsidRDefault="00C44283" w:rsidP="00AC3C3E">
            <w:pPr>
              <w:ind w:left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Post4: </w:t>
            </w:r>
            <w:r w:rsidRPr="00BE538E">
              <w:rPr>
                <w:rFonts w:ascii="Arial" w:eastAsia="Times New Roman" w:hAnsi="Arial" w:cs="Arial"/>
                <w:bCs/>
                <w:sz w:val="20"/>
                <w:szCs w:val="20"/>
              </w:rPr>
              <w:t>El mensaje se agrega a la conversación como no visto</w:t>
            </w:r>
            <w:r w:rsidR="00DE3EC2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r w:rsidR="00BE538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(en la clase asociativa resultado de la relación receptor-mensaje</w:t>
            </w:r>
            <w:r w:rsidR="00B53AC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su atributo visto pasa a valer false</w:t>
            </w:r>
            <w:r w:rsidR="00BE538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063BF9" w:rsidRDefault="00063BF9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10"/>
        <w:gridCol w:w="6990"/>
      </w:tblGrid>
      <w:tr w:rsidR="00063BF9" w:rsidRPr="00EB64B3" w:rsidTr="004F47E4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F6C19">
              <w:rPr>
                <w:rFonts w:ascii="Arial" w:eastAsia="Times New Roman" w:hAnsi="Arial" w:cs="Arial"/>
                <w:sz w:val="20"/>
                <w:szCs w:val="20"/>
              </w:rPr>
              <w:t xml:space="preserve">Alta </w:t>
            </w:r>
            <w:proofErr w:type="spellStart"/>
            <w:r w:rsidR="008F6C19">
              <w:rPr>
                <w:rFonts w:ascii="Arial" w:eastAsia="Times New Roman" w:hAnsi="Arial" w:cs="Arial"/>
                <w:sz w:val="20"/>
                <w:szCs w:val="20"/>
              </w:rPr>
              <w:t>envio</w:t>
            </w:r>
            <w:proofErr w:type="spellEnd"/>
          </w:p>
        </w:tc>
      </w:tr>
      <w:tr w:rsidR="00063BF9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8F6C19">
              <w:rPr>
                <w:rFonts w:ascii="Arial" w:eastAsia="Times New Roman" w:hAnsi="Arial" w:cs="Arial"/>
                <w:sz w:val="20"/>
                <w:szCs w:val="20"/>
              </w:rPr>
              <w:t>altaEnvio</w:t>
            </w:r>
            <w:proofErr w:type="spellEnd"/>
            <w:r w:rsidR="008F6C19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</w:tr>
      <w:tr w:rsidR="00063BF9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F6C19">
              <w:rPr>
                <w:rFonts w:ascii="Arial" w:eastAsia="Times New Roman" w:hAnsi="Arial" w:cs="Arial"/>
                <w:sz w:val="20"/>
                <w:szCs w:val="20"/>
              </w:rPr>
              <w:t>No tiene</w:t>
            </w:r>
          </w:p>
        </w:tc>
      </w:tr>
      <w:tr w:rsidR="00063BF9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6C19"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063BF9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F6C19">
              <w:rPr>
                <w:rFonts w:ascii="Arial" w:eastAsia="Times New Roman" w:hAnsi="Arial" w:cs="Arial"/>
                <w:sz w:val="20"/>
                <w:szCs w:val="20"/>
              </w:rPr>
              <w:t>Esta operación se encarga de liberar la memoria del sistema que ha sido usad</w:t>
            </w:r>
            <w:r w:rsidR="00AC3C3E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C4428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063BF9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F6C19">
              <w:rPr>
                <w:rFonts w:ascii="Arial" w:eastAsia="Times New Roman" w:hAnsi="Arial" w:cs="Arial"/>
                <w:sz w:val="20"/>
                <w:szCs w:val="20"/>
              </w:rPr>
              <w:t>No tiene</w:t>
            </w:r>
          </w:p>
        </w:tc>
      </w:tr>
    </w:tbl>
    <w:p w:rsidR="00063BF9" w:rsidRPr="00140A38" w:rsidRDefault="00063BF9" w:rsidP="00063BF9">
      <w:pPr>
        <w:rPr>
          <w:rFonts w:ascii="Arial" w:hAnsi="Arial" w:cs="Arial"/>
          <w:sz w:val="20"/>
          <w:szCs w:val="20"/>
        </w:rPr>
      </w:pPr>
    </w:p>
    <w:p w:rsidR="00063BF9" w:rsidRPr="00140A38" w:rsidRDefault="00063BF9" w:rsidP="00063BF9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700"/>
      </w:tblGrid>
      <w:tr w:rsidR="00063BF9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063BF9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63BF9" w:rsidRDefault="00063BF9" w:rsidP="004F47E4">
            <w:pPr>
              <w:ind w:left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8F6C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Pre: </w:t>
            </w:r>
            <w:r w:rsidR="008F6C19" w:rsidRPr="00DE3EC2">
              <w:rPr>
                <w:rFonts w:ascii="Arial" w:eastAsia="Times New Roman" w:hAnsi="Arial" w:cs="Arial"/>
                <w:bCs/>
                <w:sz w:val="20"/>
                <w:szCs w:val="20"/>
              </w:rPr>
              <w:t>No tiene</w:t>
            </w:r>
          </w:p>
          <w:p w:rsidR="008F6C19" w:rsidRDefault="008F6C19" w:rsidP="004F47E4">
            <w:pPr>
              <w:ind w:left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Post1: </w:t>
            </w:r>
            <w:r w:rsidRPr="00BE538E">
              <w:rPr>
                <w:rFonts w:ascii="Arial" w:eastAsia="Times New Roman" w:hAnsi="Arial" w:cs="Arial"/>
                <w:bCs/>
                <w:sz w:val="20"/>
                <w:szCs w:val="20"/>
              </w:rPr>
              <w:t>Libera la memoria asociada a los datos ingresados por el usuario y las variables utilizadas</w:t>
            </w:r>
            <w:r w:rsidR="00AC3C3E" w:rsidRPr="00BE538E">
              <w:rPr>
                <w:rFonts w:ascii="Arial" w:eastAsia="Times New Roman" w:hAnsi="Arial" w:cs="Arial"/>
                <w:bCs/>
                <w:sz w:val="20"/>
                <w:szCs w:val="20"/>
              </w:rPr>
              <w:t>.</w:t>
            </w:r>
          </w:p>
          <w:p w:rsidR="00AC3C3E" w:rsidRPr="00140A38" w:rsidRDefault="00AC3C3E" w:rsidP="00AC3C3E">
            <w:pPr>
              <w:rPr>
                <w:rFonts w:ascii="Arial" w:hAnsi="Arial" w:cs="Arial"/>
                <w:sz w:val="20"/>
                <w:szCs w:val="20"/>
              </w:rPr>
            </w:pPr>
          </w:p>
          <w:p w:rsidR="00063BF9" w:rsidRPr="00EB64B3" w:rsidRDefault="00063BF9" w:rsidP="004F47E4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063BF9" w:rsidRDefault="00063BF9"/>
    <w:sectPr w:rsidR="00063BF9" w:rsidSect="00C47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B64B3"/>
    <w:rsid w:val="0002668D"/>
    <w:rsid w:val="00056A07"/>
    <w:rsid w:val="00063BF9"/>
    <w:rsid w:val="000A1F3E"/>
    <w:rsid w:val="000D6889"/>
    <w:rsid w:val="001231EF"/>
    <w:rsid w:val="00140A38"/>
    <w:rsid w:val="001A5FF7"/>
    <w:rsid w:val="001B5892"/>
    <w:rsid w:val="001C0639"/>
    <w:rsid w:val="001E51A9"/>
    <w:rsid w:val="001E7B53"/>
    <w:rsid w:val="001F50D9"/>
    <w:rsid w:val="0021489B"/>
    <w:rsid w:val="003575B6"/>
    <w:rsid w:val="00364BD5"/>
    <w:rsid w:val="003C08EE"/>
    <w:rsid w:val="004527E5"/>
    <w:rsid w:val="004A1451"/>
    <w:rsid w:val="004D50BA"/>
    <w:rsid w:val="004D647D"/>
    <w:rsid w:val="00551490"/>
    <w:rsid w:val="005D122A"/>
    <w:rsid w:val="005D5123"/>
    <w:rsid w:val="00637D71"/>
    <w:rsid w:val="006528B5"/>
    <w:rsid w:val="00774EC1"/>
    <w:rsid w:val="00794D90"/>
    <w:rsid w:val="007E28DB"/>
    <w:rsid w:val="008E7403"/>
    <w:rsid w:val="008F6C19"/>
    <w:rsid w:val="009A5D89"/>
    <w:rsid w:val="00A143F6"/>
    <w:rsid w:val="00A872DF"/>
    <w:rsid w:val="00A9712A"/>
    <w:rsid w:val="00AC3C3E"/>
    <w:rsid w:val="00B53AC0"/>
    <w:rsid w:val="00BE538E"/>
    <w:rsid w:val="00BE7DEA"/>
    <w:rsid w:val="00BF7963"/>
    <w:rsid w:val="00C44283"/>
    <w:rsid w:val="00C47796"/>
    <w:rsid w:val="00C515E1"/>
    <w:rsid w:val="00C81EF3"/>
    <w:rsid w:val="00C94A68"/>
    <w:rsid w:val="00D5461E"/>
    <w:rsid w:val="00D67F5D"/>
    <w:rsid w:val="00DE3EC2"/>
    <w:rsid w:val="00E74CA8"/>
    <w:rsid w:val="00E8198C"/>
    <w:rsid w:val="00EB64B3"/>
    <w:rsid w:val="00EF1866"/>
    <w:rsid w:val="00F15A5F"/>
    <w:rsid w:val="00F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7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64B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7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8</Pages>
  <Words>1229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rodrigo negreyra</cp:lastModifiedBy>
  <cp:revision>38</cp:revision>
  <dcterms:created xsi:type="dcterms:W3CDTF">2017-05-06T17:23:00Z</dcterms:created>
  <dcterms:modified xsi:type="dcterms:W3CDTF">2017-05-07T22:17:00Z</dcterms:modified>
</cp:coreProperties>
</file>