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0ACE">
      <w:r>
        <w:t xml:space="preserve">Se creó una nueva operación llamada </w:t>
      </w:r>
      <w:proofErr w:type="spellStart"/>
      <w:r>
        <w:t>crearConversacion</w:t>
      </w:r>
      <w:proofErr w:type="spellEnd"/>
      <w:r>
        <w:t xml:space="preserve"> para el caso en que el usuario no tenga una conversación previa con un contacto de su lista de contactos.</w:t>
      </w:r>
    </w:p>
    <w:p w:rsidR="00C90ACE" w:rsidRDefault="00C90ACE">
      <w:r>
        <w:t xml:space="preserve">Se creó el controlador del caso de uso </w:t>
      </w:r>
      <w:proofErr w:type="spellStart"/>
      <w:r>
        <w:t>CtrlCasoEnviar</w:t>
      </w:r>
      <w:proofErr w:type="spellEnd"/>
      <w:r>
        <w:t xml:space="preserve"> el cual maneja la lista de todas las conversaciones y de usuarios  del sistema.  Realizando este controlador se deben quitar operaciones que fueron asignadas a otros controladores, de esta forma, se baja la cantidad de operaciones por controlador. </w:t>
      </w:r>
    </w:p>
    <w:p w:rsidR="00B760B1" w:rsidRDefault="00B760B1">
      <w:r>
        <w:t xml:space="preserve">Se crearon 4 </w:t>
      </w:r>
      <w:proofErr w:type="spellStart"/>
      <w:r>
        <w:t>crearMensaje</w:t>
      </w:r>
      <w:proofErr w:type="spellEnd"/>
      <w:r>
        <w:t xml:space="preserve"> distintos para crear los diferentes tipos de mensaje (si no se hace esto el sistema no va a saber cómo utilizar los datos ingresados), sugerencia realizada por la profe.</w:t>
      </w:r>
    </w:p>
    <w:p w:rsidR="00C90ACE" w:rsidRDefault="00C90ACE">
      <w:r>
        <w:t>Se agregaron y modificaron operaciones que ingresan a las distintas clases o instancias dentro del caso de uso.</w:t>
      </w:r>
    </w:p>
    <w:p w:rsidR="00C90ACE" w:rsidRDefault="00542661">
      <w:r>
        <w:t>Me falta revisar las operaciones a agregar a  las clases y controladores de la tarea 5. Esta tarea sólo podrá ser realizada hasta que todo esté arreglado o ir armando las clases de 0.</w:t>
      </w:r>
    </w:p>
    <w:p w:rsidR="00B760B1" w:rsidRDefault="005911CA">
      <w:r>
        <w:t xml:space="preserve">Falta arreglar </w:t>
      </w:r>
      <w:proofErr w:type="spellStart"/>
      <w:r w:rsidR="00A8482A">
        <w:t>listarActivas</w:t>
      </w:r>
      <w:proofErr w:type="spellEnd"/>
      <w:r w:rsidR="00A8482A">
        <w:t xml:space="preserve"> y </w:t>
      </w:r>
      <w:proofErr w:type="spellStart"/>
      <w:r w:rsidR="00A8482A">
        <w:t>listarArchivadas</w:t>
      </w:r>
      <w:proofErr w:type="spellEnd"/>
      <w:r w:rsidR="00A8482A">
        <w:t>.</w:t>
      </w:r>
      <w:r w:rsidR="00373C26">
        <w:t xml:space="preserve"> Cuando un controlador de  un  caso de uso utilice una operación de otro, lo único que debe hacer es darle esa operación a ese controlador. Por ejemplo:</w:t>
      </w:r>
      <w:r w:rsidR="004A6A8E">
        <w:t xml:space="preserve">   Si en un caso de uso se necesita listar los mensajes de un grupo y hay otro caso de uso que la implementa, este le envía un mensaje para que la realice. </w:t>
      </w:r>
    </w:p>
    <w:p w:rsidR="00373C26" w:rsidRDefault="00373C26">
      <w:r>
        <w:t xml:space="preserve">              </w:t>
      </w:r>
      <w:r w:rsidR="00A15B04">
        <w:rPr>
          <w:noProof/>
        </w:rPr>
        <w:drawing>
          <wp:inline distT="0" distB="0" distL="0" distR="0">
            <wp:extent cx="5399424" cy="2857500"/>
            <wp:effectExtent l="19050" t="0" r="0" b="0"/>
            <wp:docPr id="1" name="Imagen 1" descr="C:\Documents and Settings\Usuario\Escritorio\Communication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\Escritorio\Communication Diagram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42" w:rsidRDefault="004A6A8E">
      <w:r>
        <w:t>(Esto es solo a modo de ejemplo, este caso no se da)</w:t>
      </w:r>
    </w:p>
    <w:p w:rsidR="00C66042" w:rsidRDefault="00C66042">
      <w:r>
        <w:t xml:space="preserve">Se agregó la dependencia entre usuario y conversación (en el caso de </w:t>
      </w:r>
      <w:proofErr w:type="spellStart"/>
      <w:r>
        <w:t>crearConversacion</w:t>
      </w:r>
      <w:proofErr w:type="spellEnd"/>
      <w:r>
        <w:t xml:space="preserve"> el usuario recibe como parámetro una conversación)</w:t>
      </w:r>
    </w:p>
    <w:sectPr w:rsidR="00C66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90ACE"/>
    <w:rsid w:val="00373C26"/>
    <w:rsid w:val="004A6A8E"/>
    <w:rsid w:val="00542661"/>
    <w:rsid w:val="005911CA"/>
    <w:rsid w:val="00A15B04"/>
    <w:rsid w:val="00A8482A"/>
    <w:rsid w:val="00B760B1"/>
    <w:rsid w:val="00C66042"/>
    <w:rsid w:val="00C9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2017-06-03T15:10:00Z</dcterms:created>
  <dcterms:modified xsi:type="dcterms:W3CDTF">2017-06-03T15:33:00Z</dcterms:modified>
</cp:coreProperties>
</file>