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7DB" w14:textId="0B2719C7" w:rsidR="00DF6624" w:rsidRDefault="009D0B82">
      <w:r>
        <w:t>Giulio Bombarda 16/05/2022</w:t>
      </w:r>
    </w:p>
    <w:p w14:paraId="2519C7D7" w14:textId="73BDFCE1" w:rsidR="009D0B82" w:rsidRDefault="009D0B82">
      <w:r>
        <w:t>Documentazione e scelte progettuali per lo sviluppo di Jmemory</w:t>
      </w:r>
    </w:p>
    <w:p w14:paraId="64498954" w14:textId="39F129BF" w:rsidR="000937A9" w:rsidRDefault="00723A03" w:rsidP="000937A9">
      <w:pPr>
        <w:spacing w:before="40" w:after="0" w:line="240" w:lineRule="auto"/>
      </w:pPr>
      <w:r>
        <w:t>Durante il corso del progetto ho dovuto cambiare più volte le classi che mi permettevano di implementare le idee che avevo pensato, a causa della mia scarsa conoscenza della libreria Swing e dello strumento design di Netbeans</w:t>
      </w:r>
      <w:r w:rsidR="00A3089D">
        <w:t xml:space="preserve"> che ho espanso informandomi sul web e discutendone con  i compagni</w:t>
      </w:r>
      <w:r>
        <w:t>.</w:t>
      </w:r>
    </w:p>
    <w:p w14:paraId="310BE216" w14:textId="3C5663F3" w:rsidR="000937A9" w:rsidRDefault="000937A9" w:rsidP="000937A9">
      <w:pPr>
        <w:spacing w:before="20" w:after="0" w:line="240" w:lineRule="auto"/>
      </w:pPr>
      <w:r>
        <w:t xml:space="preserve">Ho ridimensionato il progetto per via delle tempistiche </w:t>
      </w:r>
      <w:r w:rsidR="000E2EB4">
        <w:t>strette</w:t>
      </w:r>
      <w:r>
        <w:t>, a tal proposito ho rimosso la possibilità di inserire tessere con immagini personalizzate, la classe Mod e Gestore mod sono state rimosse e verranno implementate possibilmente alla fine del progetto.</w:t>
      </w:r>
    </w:p>
    <w:p w14:paraId="234580FD" w14:textId="0F302E96" w:rsidR="000937A9" w:rsidRDefault="000937A9" w:rsidP="000937A9">
      <w:pPr>
        <w:spacing w:before="20" w:after="0" w:line="240" w:lineRule="auto"/>
      </w:pPr>
      <w:r>
        <w:t>Durante lo sviluppo del gioco ho cambiato più volte idea sulla progettazione cercando di trovare la soluzione più efficiente a tutti i problemi.</w:t>
      </w:r>
    </w:p>
    <w:p w14:paraId="4677DD13" w14:textId="7F68FEA9" w:rsidR="000937A9" w:rsidRDefault="000937A9" w:rsidP="000937A9">
      <w:pPr>
        <w:spacing w:before="20" w:after="0" w:line="240" w:lineRule="auto"/>
      </w:pPr>
    </w:p>
    <w:p w14:paraId="79FE94A6" w14:textId="37B2EE2E" w:rsidR="000937A9" w:rsidRDefault="000937A9" w:rsidP="000937A9">
      <w:pPr>
        <w:spacing w:before="20" w:after="0" w:line="240" w:lineRule="auto"/>
      </w:pPr>
      <w:r>
        <w:t>Come è strutturato il gioco</w:t>
      </w:r>
    </w:p>
    <w:p w14:paraId="666819A6" w14:textId="77777777" w:rsidR="00FE6196" w:rsidRDefault="00FE6196" w:rsidP="000937A9">
      <w:pPr>
        <w:spacing w:before="20" w:after="0" w:line="240" w:lineRule="auto"/>
      </w:pPr>
    </w:p>
    <w:p w14:paraId="0E921076" w14:textId="573FEEAE" w:rsidR="000937A9" w:rsidRDefault="000937A9" w:rsidP="000937A9">
      <w:pPr>
        <w:spacing w:before="20" w:after="0" w:line="240" w:lineRule="auto"/>
      </w:pPr>
      <w:r>
        <w:t>Partendo dal</w:t>
      </w:r>
      <w:r w:rsidR="0024194C">
        <w:t>la parte di</w:t>
      </w:r>
      <w:r>
        <w:t xml:space="preserve"> frontend, tutta la gestione della grafica è demandata alla classe MemoryGame, che contiene i form e i pannelli necessari al corretto utilizzo del gioco, </w:t>
      </w:r>
      <w:r w:rsidR="009D527B">
        <w:t>ho deciso di separare da MemoryGame la classe Tessera, che rappresenta il pannello java</w:t>
      </w:r>
      <w:r w:rsidR="004515F6">
        <w:t xml:space="preserve"> (JPanel)</w:t>
      </w:r>
      <w:r w:rsidR="009D527B">
        <w:t xml:space="preserve"> della tessera</w:t>
      </w:r>
      <w:r w:rsidR="00E232FF">
        <w:t xml:space="preserve"> del memory</w:t>
      </w:r>
      <w:r w:rsidR="009D527B">
        <w:t xml:space="preserve">, </w:t>
      </w:r>
      <w:r w:rsidR="004515F6">
        <w:t>dotata</w:t>
      </w:r>
      <w:r w:rsidR="009D527B">
        <w:t xml:space="preserve"> </w:t>
      </w:r>
      <w:r w:rsidR="004515F6">
        <w:t>del</w:t>
      </w:r>
      <w:r w:rsidR="009D527B">
        <w:t>la possibilità di scoprirsi e coprirsi in base alla sollecitazione dell’evento Click.</w:t>
      </w:r>
    </w:p>
    <w:p w14:paraId="62D371C2" w14:textId="77777777" w:rsidR="00E232FF" w:rsidRDefault="009D527B" w:rsidP="000937A9">
      <w:pPr>
        <w:spacing w:before="20" w:after="0" w:line="240" w:lineRule="auto"/>
      </w:pPr>
      <w:r>
        <w:t xml:space="preserve">Inclusi nella parte di frontend si possono trovare gli attributi di tipo Utente del giocatore e di un eventuale avversario per potersi interfacciare con la classe Partita del backend </w:t>
      </w:r>
      <w:r w:rsidR="00E232FF">
        <w:t>di cui parlerò più avanti.</w:t>
      </w:r>
    </w:p>
    <w:p w14:paraId="7D2D2A5D" w14:textId="106D1AEA" w:rsidR="009D527B" w:rsidRDefault="00E232FF" w:rsidP="000937A9">
      <w:pPr>
        <w:spacing w:before="20" w:after="0" w:line="240" w:lineRule="auto"/>
      </w:pPr>
      <w:r>
        <w:t>Si trovano inoltre gli oggetti GestoreUtenti e GestoreFile, che si interfacciano rispettivamente con il login</w:t>
      </w:r>
      <w:r w:rsidR="002B5705">
        <w:t>,</w:t>
      </w:r>
      <w:r>
        <w:t xml:space="preserve"> la registrazione e con la scrittura del file di log, che serve a tenere traccia di tutte le operazioni effettuate del processo.</w:t>
      </w:r>
      <w:r w:rsidR="009D527B">
        <w:t xml:space="preserve"> </w:t>
      </w:r>
    </w:p>
    <w:p w14:paraId="63BDB6F3" w14:textId="5C46E0C0" w:rsidR="00802E06" w:rsidRDefault="00802E06" w:rsidP="000937A9">
      <w:pPr>
        <w:spacing w:before="20" w:after="0" w:line="240" w:lineRule="auto"/>
      </w:pPr>
      <w:r>
        <w:t>Per un corretto funzionamento dei metodi ho inserito anche due attributi di tipo intero: logMode e gameMode.</w:t>
      </w:r>
    </w:p>
    <w:p w14:paraId="2628FAF2" w14:textId="40ECB5B6" w:rsidR="00E273D1" w:rsidRDefault="00E273D1" w:rsidP="000937A9">
      <w:pPr>
        <w:spacing w:before="20" w:after="0" w:line="240" w:lineRule="auto"/>
      </w:pPr>
      <w:r>
        <w:t>Nella classe MemoryGame sono stati implementati anche i gestori degli eventi che collaborano con dei metodi privati.</w:t>
      </w:r>
    </w:p>
    <w:p w14:paraId="5403D591" w14:textId="55D7EB92" w:rsidR="00E273D1" w:rsidRDefault="00E273D1" w:rsidP="000937A9">
      <w:pPr>
        <w:spacing w:before="20" w:after="0" w:line="240" w:lineRule="auto"/>
      </w:pPr>
      <w:r>
        <w:t xml:space="preserve">Il metodo principale che esegue il gioco e gestisce la partita si chiama initGame, sfrutta </w:t>
      </w:r>
      <w:r w:rsidR="001324B5">
        <w:t>la classe Partita per gestire la ripartizione dei punti e la gestione delle tessere</w:t>
      </w:r>
      <w:r w:rsidR="0024194C">
        <w:t>.</w:t>
      </w:r>
    </w:p>
    <w:p w14:paraId="7BAB3DE3" w14:textId="73721E14" w:rsidR="0024194C" w:rsidRDefault="0024194C" w:rsidP="000937A9">
      <w:pPr>
        <w:spacing w:before="20" w:after="0" w:line="240" w:lineRule="auto"/>
      </w:pPr>
    </w:p>
    <w:p w14:paraId="7BF8E5C4" w14:textId="1F717E05" w:rsidR="0024194C" w:rsidRDefault="0024194C" w:rsidP="000937A9">
      <w:pPr>
        <w:spacing w:before="20" w:after="0" w:line="240" w:lineRule="auto"/>
      </w:pPr>
      <w:r>
        <w:t>Parlando invece della parte di backend, la classe più importante che troviamo è Partita, contiene anch’essa gli oggetti di tipo Utente di utente e avversario per potersi sincronizzare con le classi del frontend, in più troviamo i contatori dei punti di entrambi giocatori, che verranno sfruttati in base alla modalità scelta dall’utente.</w:t>
      </w:r>
    </w:p>
    <w:p w14:paraId="5FFC5311" w14:textId="2FDD3400" w:rsidR="0024194C" w:rsidRDefault="0024194C" w:rsidP="000937A9">
      <w:pPr>
        <w:spacing w:before="20" w:after="0" w:line="240" w:lineRule="auto"/>
      </w:pPr>
      <w:r>
        <w:t>Oltre ad essi si trova l’ArrayList di tipo Tessera</w:t>
      </w:r>
      <w:r w:rsidR="00FE6196">
        <w:t xml:space="preserve"> ha la funzione di contenere la collezione di tessere, caricate al momento dell’istanziazione dal metodo loadTessere, le immagini saranno contenute nella cartella tessere e verranno numerate da 0 al numero di tessere totali sottratto di 1.</w:t>
      </w:r>
    </w:p>
    <w:p w14:paraId="5420AC74" w14:textId="09141F4A" w:rsidR="00766D1D" w:rsidRDefault="00766D1D" w:rsidP="000937A9">
      <w:pPr>
        <w:spacing w:before="20" w:after="0" w:line="240" w:lineRule="auto"/>
      </w:pPr>
      <w:r>
        <w:t>La classe in questione necessiterà anche del metodo dedito a mischiare le tessere che verrà chiamato direttamente dalla funzione loadTessere quando avrà finito il processo di caricamento.</w:t>
      </w:r>
    </w:p>
    <w:p w14:paraId="640105FA" w14:textId="4F2F8698" w:rsidR="00420453" w:rsidRDefault="00420453" w:rsidP="000937A9">
      <w:pPr>
        <w:spacing w:before="20" w:after="0" w:line="240" w:lineRule="auto"/>
      </w:pPr>
      <w:r>
        <w:t>Il giocatore avrà la possibilità di giocare nelle tre modalità: multigiocatore, solitario e potrà sfidare il computer.</w:t>
      </w:r>
    </w:p>
    <w:p w14:paraId="50F237EA" w14:textId="6EDA1D69" w:rsidR="00766D1D" w:rsidRDefault="00766D1D" w:rsidP="000937A9">
      <w:pPr>
        <w:spacing w:before="20" w:after="0" w:line="240" w:lineRule="auto"/>
      </w:pPr>
      <w:r>
        <w:t>La classe, come anche le prossime contengono i vari metodi get e set oltre al override del metodo toString().</w:t>
      </w:r>
    </w:p>
    <w:p w14:paraId="40A7347D" w14:textId="20C9E329" w:rsidR="00766D1D" w:rsidRDefault="00766D1D" w:rsidP="000937A9">
      <w:pPr>
        <w:spacing w:before="20" w:after="0" w:line="240" w:lineRule="auto"/>
      </w:pPr>
      <w:r>
        <w:t xml:space="preserve">Un’altra classe </w:t>
      </w:r>
      <w:r w:rsidR="008640E7">
        <w:t>importante che possiamo trovare è Utente, ha il compito di rappresentare l’utente del gioco per poi essere gestito dalla classe GestoreUtenti.</w:t>
      </w:r>
    </w:p>
    <w:p w14:paraId="7C1C4F71" w14:textId="18FACBE8" w:rsidR="008640E7" w:rsidRDefault="008640E7" w:rsidP="000937A9">
      <w:pPr>
        <w:spacing w:before="20" w:after="0" w:line="240" w:lineRule="auto"/>
      </w:pPr>
      <w:r>
        <w:t>Ogni utente contiene un nickname, una password, un id univoco e il conteggio dei punti che è determinato in base alle partite vinte in multigiocatore.</w:t>
      </w:r>
    </w:p>
    <w:p w14:paraId="686D4418" w14:textId="5EE9F3EE" w:rsidR="008640E7" w:rsidRDefault="000C579B" w:rsidP="000937A9">
      <w:pPr>
        <w:spacing w:before="20" w:after="0" w:line="240" w:lineRule="auto"/>
      </w:pPr>
      <w:r>
        <w:t>La classe GestoreUtenti menzionata prima, si occupa della gestione degli utenti, per cui registrazione, controllo del login e possibilità di cambiare la password.</w:t>
      </w:r>
    </w:p>
    <w:p w14:paraId="503FE812" w14:textId="24AD921D" w:rsidR="000C579B" w:rsidRDefault="002E0898" w:rsidP="000937A9">
      <w:pPr>
        <w:spacing w:before="20" w:after="0" w:line="240" w:lineRule="auto"/>
      </w:pPr>
      <w:r>
        <w:t xml:space="preserve">L’ultima classe che al momento è stata implementata è GestoreFile che si occupa della lettura e scrittura del file binario utenti.bin che </w:t>
      </w:r>
      <w:r w:rsidR="00A3089D">
        <w:t>funge da database per gli utenti.</w:t>
      </w:r>
    </w:p>
    <w:p w14:paraId="31CB2F0A" w14:textId="06AA4386" w:rsidR="00A3089D" w:rsidRDefault="00A3089D" w:rsidP="000937A9">
      <w:pPr>
        <w:spacing w:before="20" w:after="0" w:line="240" w:lineRule="auto"/>
      </w:pPr>
      <w:r>
        <w:lastRenderedPageBreak/>
        <w:t>GestoreFile lavora in concomitanza con la gestione degli utenti per poter garantire la corretta memorizzazione delle utenze del gioco.</w:t>
      </w:r>
    </w:p>
    <w:p w14:paraId="4CED2539" w14:textId="0AA58260" w:rsidR="00A3089D" w:rsidRDefault="00A3089D" w:rsidP="000937A9">
      <w:pPr>
        <w:spacing w:before="20" w:after="0" w:line="240" w:lineRule="auto"/>
      </w:pPr>
      <w:r>
        <w:t>GestoreFile si occupa infine di stampare all’interno del file di log denominato logs.log, un report su ogni azione che viene fatta specificandone data e ora dell’evento, il metodo printLog gestisce il file in modalità append.</w:t>
      </w:r>
    </w:p>
    <w:p w14:paraId="11CF07BA" w14:textId="71E18F4A" w:rsidR="00723A03" w:rsidRDefault="00B01DF7" w:rsidP="00723A03">
      <w:pPr>
        <w:spacing w:line="240" w:lineRule="auto"/>
      </w:pPr>
      <w:r>
        <w:t>Il diagramma UML delle classi verrà aggiornato il prima possibile delle ultime scelte progettuali effettuate.</w:t>
      </w:r>
    </w:p>
    <w:sectPr w:rsidR="00723A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1"/>
    <w:rsid w:val="000937A9"/>
    <w:rsid w:val="000C579B"/>
    <w:rsid w:val="000E2EB4"/>
    <w:rsid w:val="001324B5"/>
    <w:rsid w:val="0024194C"/>
    <w:rsid w:val="002B5705"/>
    <w:rsid w:val="002E0898"/>
    <w:rsid w:val="00420453"/>
    <w:rsid w:val="004515F6"/>
    <w:rsid w:val="006A3251"/>
    <w:rsid w:val="00723A03"/>
    <w:rsid w:val="00766D1D"/>
    <w:rsid w:val="00802E06"/>
    <w:rsid w:val="008640E7"/>
    <w:rsid w:val="009D0B82"/>
    <w:rsid w:val="009D527B"/>
    <w:rsid w:val="00A3089D"/>
    <w:rsid w:val="00B01DF7"/>
    <w:rsid w:val="00D00972"/>
    <w:rsid w:val="00DF6624"/>
    <w:rsid w:val="00E232FF"/>
    <w:rsid w:val="00E273D1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1523"/>
  <w15:chartTrackingRefBased/>
  <w15:docId w15:val="{54EED9EC-DADA-4F0E-972F-1518418D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Bombarda</dc:creator>
  <cp:keywords/>
  <dc:description/>
  <cp:lastModifiedBy>Giulio Bombarda</cp:lastModifiedBy>
  <cp:revision>10</cp:revision>
  <dcterms:created xsi:type="dcterms:W3CDTF">2022-05-16T17:35:00Z</dcterms:created>
  <dcterms:modified xsi:type="dcterms:W3CDTF">2022-05-16T20:31:00Z</dcterms:modified>
</cp:coreProperties>
</file>