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Default="00317748"/>
    <w:p w:rsidR="00317748" w:rsidRPr="00317748" w:rsidRDefault="00317748" w:rsidP="00317748">
      <w:pPr>
        <w:jc w:val="center"/>
        <w:rPr>
          <w:color w:val="2F5496" w:themeColor="accent1" w:themeShade="BF"/>
          <w:sz w:val="72"/>
          <w:szCs w:val="72"/>
        </w:rPr>
      </w:pPr>
      <w:r w:rsidRPr="00317748">
        <w:rPr>
          <w:color w:val="2F5496" w:themeColor="accent1" w:themeShade="BF"/>
          <w:sz w:val="72"/>
          <w:szCs w:val="72"/>
        </w:rPr>
        <w:t>Dizionario delle classi</w:t>
      </w:r>
    </w:p>
    <w:p w:rsidR="00317748" w:rsidRDefault="00317748"/>
    <w:p w:rsidR="00317748" w:rsidRDefault="00317748"/>
    <w:tbl>
      <w:tblPr>
        <w:tblStyle w:val="Grigliatabella"/>
        <w:tblW w:w="9931" w:type="dxa"/>
        <w:tblInd w:w="-5" w:type="dxa"/>
        <w:tblLook w:val="04A0" w:firstRow="1" w:lastRow="0" w:firstColumn="1" w:lastColumn="0" w:noHBand="0" w:noVBand="1"/>
      </w:tblPr>
      <w:tblGrid>
        <w:gridCol w:w="3310"/>
        <w:gridCol w:w="3310"/>
        <w:gridCol w:w="3311"/>
      </w:tblGrid>
      <w:tr w:rsidR="005C11F3" w:rsidTr="00156180">
        <w:trPr>
          <w:trHeight w:val="705"/>
        </w:trPr>
        <w:tc>
          <w:tcPr>
            <w:tcW w:w="3310" w:type="dxa"/>
          </w:tcPr>
          <w:p w:rsidR="005C11F3" w:rsidRPr="009A05D5" w:rsidRDefault="005C11F3" w:rsidP="005C11F3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 w:rsidRPr="009A05D5"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310" w:type="dxa"/>
          </w:tcPr>
          <w:p w:rsidR="005C11F3" w:rsidRPr="009A05D5" w:rsidRDefault="005C11F3" w:rsidP="005C11F3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 w:rsidRPr="009A05D5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311" w:type="dxa"/>
          </w:tcPr>
          <w:p w:rsidR="005C11F3" w:rsidRPr="009A05D5" w:rsidRDefault="005C11F3" w:rsidP="005C11F3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 w:rsidRPr="009A05D5">
              <w:rPr>
                <w:b/>
                <w:sz w:val="40"/>
                <w:szCs w:val="40"/>
              </w:rPr>
              <w:t>Attributi</w:t>
            </w:r>
          </w:p>
        </w:tc>
      </w:tr>
      <w:tr w:rsidR="005C11F3" w:rsidRPr="009A05D5" w:rsidTr="00156180">
        <w:trPr>
          <w:trHeight w:val="556"/>
        </w:trPr>
        <w:tc>
          <w:tcPr>
            <w:tcW w:w="3310" w:type="dxa"/>
            <w:vMerge w:val="restart"/>
          </w:tcPr>
          <w:p w:rsidR="005C11F3" w:rsidRPr="009A05D5" w:rsidRDefault="005C11F3" w:rsidP="00C949BD">
            <w:pPr>
              <w:tabs>
                <w:tab w:val="left" w:pos="2985"/>
              </w:tabs>
              <w:jc w:val="center"/>
              <w:rPr>
                <w:i/>
                <w:sz w:val="32"/>
              </w:rPr>
            </w:pPr>
            <w:r w:rsidRPr="009A05D5">
              <w:rPr>
                <w:i/>
                <w:sz w:val="32"/>
              </w:rPr>
              <w:t>Cod</w:t>
            </w:r>
            <w:r w:rsidR="00A22A73">
              <w:rPr>
                <w:i/>
                <w:sz w:val="32"/>
              </w:rPr>
              <w:t>a</w:t>
            </w:r>
            <w:r w:rsidRPr="009A05D5">
              <w:rPr>
                <w:i/>
                <w:sz w:val="32"/>
              </w:rPr>
              <w:t xml:space="preserve"> Di imbarco</w:t>
            </w:r>
          </w:p>
        </w:tc>
        <w:tc>
          <w:tcPr>
            <w:tcW w:w="3310" w:type="dxa"/>
            <w:vMerge w:val="restart"/>
          </w:tcPr>
          <w:p w:rsidR="005C11F3" w:rsidRPr="009A05D5" w:rsidRDefault="005C11F3" w:rsidP="008A564C">
            <w:pPr>
              <w:tabs>
                <w:tab w:val="left" w:pos="2985"/>
              </w:tabs>
              <w:rPr>
                <w:i/>
                <w:sz w:val="24"/>
              </w:rPr>
            </w:pPr>
            <w:r w:rsidRPr="009A05D5">
              <w:rPr>
                <w:i/>
                <w:sz w:val="24"/>
              </w:rPr>
              <w:t>Code di imbarco di un volo divise per tipologie</w:t>
            </w:r>
          </w:p>
        </w:tc>
        <w:tc>
          <w:tcPr>
            <w:tcW w:w="3311" w:type="dxa"/>
          </w:tcPr>
          <w:p w:rsidR="005C11F3" w:rsidRPr="009A05D5" w:rsidRDefault="005C11F3" w:rsidP="008A564C">
            <w:pPr>
              <w:tabs>
                <w:tab w:val="left" w:pos="2985"/>
              </w:tabs>
              <w:rPr>
                <w:i/>
                <w:sz w:val="24"/>
              </w:rPr>
            </w:pPr>
            <w:r w:rsidRPr="009A05D5">
              <w:rPr>
                <w:i/>
                <w:sz w:val="24"/>
              </w:rPr>
              <w:t>Data(date): data della coda</w:t>
            </w:r>
          </w:p>
        </w:tc>
      </w:tr>
      <w:tr w:rsidR="005C11F3" w:rsidRPr="009A05D5" w:rsidTr="00156180">
        <w:trPr>
          <w:trHeight w:val="556"/>
        </w:trPr>
        <w:tc>
          <w:tcPr>
            <w:tcW w:w="3310" w:type="dxa"/>
            <w:vMerge/>
          </w:tcPr>
          <w:p w:rsidR="005C11F3" w:rsidRPr="009A05D5" w:rsidRDefault="005C11F3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0" w:type="dxa"/>
            <w:vMerge/>
          </w:tcPr>
          <w:p w:rsidR="005C11F3" w:rsidRPr="009A05D5" w:rsidRDefault="005C11F3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1" w:type="dxa"/>
          </w:tcPr>
          <w:p w:rsidR="005C11F3" w:rsidRPr="009A05D5" w:rsidRDefault="005C11F3" w:rsidP="008A564C">
            <w:pPr>
              <w:tabs>
                <w:tab w:val="left" w:pos="2985"/>
              </w:tabs>
              <w:rPr>
                <w:i/>
                <w:sz w:val="24"/>
              </w:rPr>
            </w:pPr>
            <w:r w:rsidRPr="009A05D5">
              <w:rPr>
                <w:i/>
                <w:sz w:val="24"/>
              </w:rPr>
              <w:t>Tipo di coda(</w:t>
            </w:r>
            <w:proofErr w:type="spellStart"/>
            <w:r w:rsidRPr="009A05D5">
              <w:rPr>
                <w:i/>
                <w:sz w:val="24"/>
              </w:rPr>
              <w:t>varchar</w:t>
            </w:r>
            <w:proofErr w:type="spellEnd"/>
            <w:r w:rsidRPr="009A05D5">
              <w:rPr>
                <w:i/>
                <w:sz w:val="24"/>
              </w:rPr>
              <w:t xml:space="preserve">[20]): tipologia della coda in </w:t>
            </w:r>
            <w:proofErr w:type="gramStart"/>
            <w:r w:rsidRPr="009A05D5">
              <w:rPr>
                <w:i/>
                <w:sz w:val="24"/>
              </w:rPr>
              <w:t>questione(</w:t>
            </w:r>
            <w:proofErr w:type="gramEnd"/>
            <w:r w:rsidRPr="009A05D5">
              <w:rPr>
                <w:i/>
                <w:sz w:val="24"/>
              </w:rPr>
              <w:t>business, famiglie..)</w:t>
            </w:r>
          </w:p>
        </w:tc>
      </w:tr>
      <w:tr w:rsidR="005C11F3" w:rsidRPr="009A05D5" w:rsidTr="00156180">
        <w:trPr>
          <w:trHeight w:val="1091"/>
        </w:trPr>
        <w:tc>
          <w:tcPr>
            <w:tcW w:w="3310" w:type="dxa"/>
            <w:vMerge/>
          </w:tcPr>
          <w:p w:rsidR="005C11F3" w:rsidRPr="009A05D5" w:rsidRDefault="005C11F3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0" w:type="dxa"/>
            <w:vMerge/>
          </w:tcPr>
          <w:p w:rsidR="005C11F3" w:rsidRPr="009A05D5" w:rsidRDefault="005C11F3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1" w:type="dxa"/>
          </w:tcPr>
          <w:p w:rsidR="005C11F3" w:rsidRPr="009A05D5" w:rsidRDefault="005C11F3" w:rsidP="008A564C">
            <w:pPr>
              <w:tabs>
                <w:tab w:val="left" w:pos="2985"/>
              </w:tabs>
              <w:rPr>
                <w:i/>
                <w:sz w:val="24"/>
              </w:rPr>
            </w:pPr>
            <w:proofErr w:type="spellStart"/>
            <w:r w:rsidRPr="009A05D5">
              <w:rPr>
                <w:i/>
                <w:sz w:val="24"/>
              </w:rPr>
              <w:t>CodS</w:t>
            </w:r>
            <w:proofErr w:type="spellEnd"/>
            <w:r w:rsidRPr="009A05D5">
              <w:rPr>
                <w:i/>
                <w:sz w:val="24"/>
              </w:rPr>
              <w:t>(</w:t>
            </w:r>
            <w:proofErr w:type="spellStart"/>
            <w:r w:rsidRPr="009A05D5">
              <w:rPr>
                <w:i/>
                <w:sz w:val="24"/>
              </w:rPr>
              <w:t>varchar</w:t>
            </w:r>
            <w:proofErr w:type="spellEnd"/>
            <w:r w:rsidRPr="009A05D5">
              <w:rPr>
                <w:i/>
                <w:sz w:val="24"/>
              </w:rPr>
              <w:t>[10]): chiave esterna riferita a Slot</w:t>
            </w:r>
          </w:p>
        </w:tc>
      </w:tr>
      <w:tr w:rsidR="009A05D5" w:rsidRPr="009A05D5" w:rsidTr="00156180">
        <w:trPr>
          <w:trHeight w:val="2342"/>
        </w:trPr>
        <w:tc>
          <w:tcPr>
            <w:tcW w:w="3310" w:type="dxa"/>
            <w:vMerge/>
          </w:tcPr>
          <w:p w:rsidR="009A05D5" w:rsidRPr="009A05D5" w:rsidRDefault="009A05D5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0" w:type="dxa"/>
            <w:vMerge/>
          </w:tcPr>
          <w:p w:rsidR="009A05D5" w:rsidRPr="009A05D5" w:rsidRDefault="009A05D5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1" w:type="dxa"/>
          </w:tcPr>
          <w:p w:rsidR="009A05D5" w:rsidRPr="009A05D5" w:rsidRDefault="009A05D5" w:rsidP="008A564C">
            <w:pPr>
              <w:tabs>
                <w:tab w:val="left" w:pos="2985"/>
              </w:tabs>
              <w:rPr>
                <w:i/>
                <w:sz w:val="24"/>
              </w:rPr>
            </w:pPr>
            <w:proofErr w:type="spellStart"/>
            <w:r w:rsidRPr="009A05D5">
              <w:rPr>
                <w:i/>
                <w:sz w:val="24"/>
              </w:rPr>
              <w:t>NGate</w:t>
            </w:r>
            <w:proofErr w:type="spellEnd"/>
            <w:r w:rsidRPr="009A05D5">
              <w:rPr>
                <w:i/>
                <w:sz w:val="24"/>
              </w:rPr>
              <w:t>(</w:t>
            </w:r>
            <w:proofErr w:type="spellStart"/>
            <w:r w:rsidRPr="009A05D5">
              <w:rPr>
                <w:i/>
                <w:sz w:val="24"/>
              </w:rPr>
              <w:t>int</w:t>
            </w:r>
            <w:proofErr w:type="spellEnd"/>
            <w:r w:rsidRPr="009A05D5">
              <w:rPr>
                <w:i/>
                <w:sz w:val="24"/>
              </w:rPr>
              <w:t xml:space="preserve">): </w:t>
            </w:r>
            <w:r w:rsidRPr="009A05D5">
              <w:rPr>
                <w:i/>
                <w:sz w:val="24"/>
              </w:rPr>
              <w:t>chiave esterna riferita a</w:t>
            </w:r>
            <w:r w:rsidRPr="009A05D5">
              <w:rPr>
                <w:i/>
                <w:sz w:val="24"/>
              </w:rPr>
              <w:t xml:space="preserve"> Gate</w:t>
            </w:r>
          </w:p>
          <w:p w:rsidR="009A05D5" w:rsidRPr="009A05D5" w:rsidRDefault="009A05D5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  <w:p w:rsidR="009A05D5" w:rsidRPr="009A05D5" w:rsidRDefault="009A05D5" w:rsidP="009A05D5">
            <w:pPr>
              <w:rPr>
                <w:i/>
                <w:sz w:val="24"/>
              </w:rPr>
            </w:pPr>
          </w:p>
          <w:p w:rsidR="009A05D5" w:rsidRPr="009A05D5" w:rsidRDefault="009A05D5" w:rsidP="009A05D5">
            <w:pPr>
              <w:tabs>
                <w:tab w:val="left" w:pos="812"/>
              </w:tabs>
              <w:rPr>
                <w:i/>
                <w:sz w:val="24"/>
              </w:rPr>
            </w:pPr>
            <w:r w:rsidRPr="009A05D5">
              <w:rPr>
                <w:i/>
                <w:sz w:val="24"/>
              </w:rPr>
              <w:tab/>
            </w:r>
          </w:p>
        </w:tc>
      </w:tr>
    </w:tbl>
    <w:p w:rsidR="008A564C" w:rsidRPr="008A564C" w:rsidRDefault="008A564C" w:rsidP="008A564C">
      <w:pPr>
        <w:tabs>
          <w:tab w:val="left" w:pos="2985"/>
        </w:tabs>
        <w:rPr>
          <w:sz w:val="24"/>
        </w:rPr>
      </w:pP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3209"/>
        <w:gridCol w:w="3209"/>
        <w:gridCol w:w="3500"/>
      </w:tblGrid>
      <w:tr w:rsidR="009A05D5" w:rsidTr="009A05D5">
        <w:tc>
          <w:tcPr>
            <w:tcW w:w="3209" w:type="dxa"/>
          </w:tcPr>
          <w:p w:rsidR="009A05D5" w:rsidRPr="009A05D5" w:rsidRDefault="009A05D5" w:rsidP="009A05D5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09" w:type="dxa"/>
          </w:tcPr>
          <w:p w:rsidR="009A05D5" w:rsidRPr="009A05D5" w:rsidRDefault="009A05D5" w:rsidP="009A05D5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00" w:type="dxa"/>
          </w:tcPr>
          <w:p w:rsidR="009A05D5" w:rsidRPr="009A05D5" w:rsidRDefault="009A05D5" w:rsidP="009A05D5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Attributi</w:t>
            </w:r>
          </w:p>
        </w:tc>
      </w:tr>
      <w:tr w:rsidR="009A05D5" w:rsidRPr="009A05D5" w:rsidTr="009A05D5">
        <w:tc>
          <w:tcPr>
            <w:tcW w:w="3209" w:type="dxa"/>
            <w:vMerge w:val="restart"/>
          </w:tcPr>
          <w:p w:rsidR="009A05D5" w:rsidRPr="009A05D5" w:rsidRDefault="009A05D5" w:rsidP="00A369C0">
            <w:pPr>
              <w:tabs>
                <w:tab w:val="left" w:pos="2985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Gate</w:t>
            </w:r>
          </w:p>
        </w:tc>
        <w:tc>
          <w:tcPr>
            <w:tcW w:w="3209" w:type="dxa"/>
            <w:vMerge w:val="restart"/>
          </w:tcPr>
          <w:p w:rsidR="009A05D5" w:rsidRDefault="009A05D5">
            <w:pPr>
              <w:tabs>
                <w:tab w:val="left" w:pos="2985"/>
              </w:tabs>
              <w:rPr>
                <w:sz w:val="24"/>
              </w:rPr>
            </w:pPr>
            <w:r>
              <w:rPr>
                <w:sz w:val="24"/>
              </w:rPr>
              <w:t>Classe che identifica astrattamente un gate durante una giornata e che tiene traccia del suo tempo di utilizzo</w:t>
            </w:r>
            <w:r w:rsidR="00A22A73">
              <w:rPr>
                <w:sz w:val="24"/>
              </w:rPr>
              <w:t xml:space="preserve"> </w:t>
            </w:r>
          </w:p>
        </w:tc>
        <w:tc>
          <w:tcPr>
            <w:tcW w:w="3500" w:type="dxa"/>
          </w:tcPr>
          <w:p w:rsidR="009A05D5" w:rsidRPr="009A05D5" w:rsidRDefault="009A05D5">
            <w:pPr>
              <w:tabs>
                <w:tab w:val="left" w:pos="2985"/>
              </w:tabs>
              <w:rPr>
                <w:sz w:val="24"/>
                <w:lang w:val="en-US"/>
              </w:rPr>
            </w:pPr>
            <w:proofErr w:type="spellStart"/>
            <w:r w:rsidRPr="009A05D5">
              <w:rPr>
                <w:sz w:val="24"/>
                <w:lang w:val="en-US"/>
              </w:rPr>
              <w:t>NGate</w:t>
            </w:r>
            <w:proofErr w:type="spellEnd"/>
            <w:r w:rsidRPr="009A05D5">
              <w:rPr>
                <w:sz w:val="24"/>
                <w:lang w:val="en-US"/>
              </w:rPr>
              <w:t>(</w:t>
            </w:r>
            <w:proofErr w:type="spellStart"/>
            <w:r w:rsidRPr="009A05D5">
              <w:rPr>
                <w:sz w:val="24"/>
                <w:lang w:val="en-US"/>
              </w:rPr>
              <w:t>int</w:t>
            </w:r>
            <w:proofErr w:type="spellEnd"/>
            <w:r w:rsidRPr="009A05D5">
              <w:rPr>
                <w:sz w:val="24"/>
                <w:lang w:val="en-US"/>
              </w:rPr>
              <w:t>)</w:t>
            </w:r>
            <w:r>
              <w:rPr>
                <w:sz w:val="24"/>
                <w:lang w:val="en-US"/>
              </w:rPr>
              <w:t>:</w:t>
            </w:r>
            <w:r w:rsidRPr="009A05D5">
              <w:rPr>
                <w:sz w:val="24"/>
                <w:lang w:val="en-US"/>
              </w:rPr>
              <w:t xml:space="preserve"> primary key di Gate</w:t>
            </w:r>
          </w:p>
        </w:tc>
      </w:tr>
      <w:tr w:rsidR="009A05D5" w:rsidRPr="009A05D5" w:rsidTr="009A05D5">
        <w:trPr>
          <w:trHeight w:val="607"/>
        </w:trPr>
        <w:tc>
          <w:tcPr>
            <w:tcW w:w="3209" w:type="dxa"/>
            <w:vMerge/>
          </w:tcPr>
          <w:p w:rsidR="009A05D5" w:rsidRPr="009A05D5" w:rsidRDefault="009A05D5">
            <w:pPr>
              <w:tabs>
                <w:tab w:val="left" w:pos="2985"/>
              </w:tabs>
              <w:rPr>
                <w:sz w:val="24"/>
                <w:lang w:val="en-US"/>
              </w:rPr>
            </w:pPr>
          </w:p>
        </w:tc>
        <w:tc>
          <w:tcPr>
            <w:tcW w:w="3209" w:type="dxa"/>
            <w:vMerge/>
          </w:tcPr>
          <w:p w:rsidR="009A05D5" w:rsidRPr="009A05D5" w:rsidRDefault="009A05D5">
            <w:pPr>
              <w:tabs>
                <w:tab w:val="left" w:pos="2985"/>
              </w:tabs>
              <w:rPr>
                <w:sz w:val="24"/>
                <w:lang w:val="en-US"/>
              </w:rPr>
            </w:pPr>
          </w:p>
        </w:tc>
        <w:tc>
          <w:tcPr>
            <w:tcW w:w="3500" w:type="dxa"/>
          </w:tcPr>
          <w:p w:rsidR="009A05D5" w:rsidRPr="009A05D5" w:rsidRDefault="009A05D5">
            <w:pPr>
              <w:tabs>
                <w:tab w:val="left" w:pos="2985"/>
              </w:tabs>
              <w:rPr>
                <w:sz w:val="24"/>
              </w:rPr>
            </w:pPr>
            <w:r w:rsidRPr="009A05D5">
              <w:rPr>
                <w:sz w:val="24"/>
              </w:rPr>
              <w:t>Data(date): data di creazione dell’entità</w:t>
            </w:r>
          </w:p>
        </w:tc>
      </w:tr>
      <w:tr w:rsidR="009A05D5" w:rsidRPr="009A05D5" w:rsidTr="009A05D5">
        <w:trPr>
          <w:trHeight w:val="829"/>
        </w:trPr>
        <w:tc>
          <w:tcPr>
            <w:tcW w:w="3209" w:type="dxa"/>
            <w:vMerge/>
          </w:tcPr>
          <w:p w:rsidR="009A05D5" w:rsidRPr="009A05D5" w:rsidRDefault="009A05D5">
            <w:pPr>
              <w:tabs>
                <w:tab w:val="left" w:pos="2985"/>
              </w:tabs>
              <w:rPr>
                <w:sz w:val="24"/>
              </w:rPr>
            </w:pPr>
          </w:p>
        </w:tc>
        <w:tc>
          <w:tcPr>
            <w:tcW w:w="3209" w:type="dxa"/>
            <w:vMerge/>
          </w:tcPr>
          <w:p w:rsidR="009A05D5" w:rsidRPr="009A05D5" w:rsidRDefault="009A05D5">
            <w:pPr>
              <w:tabs>
                <w:tab w:val="left" w:pos="2985"/>
              </w:tabs>
              <w:rPr>
                <w:sz w:val="24"/>
              </w:rPr>
            </w:pPr>
          </w:p>
        </w:tc>
        <w:tc>
          <w:tcPr>
            <w:tcW w:w="3500" w:type="dxa"/>
          </w:tcPr>
          <w:p w:rsidR="009A05D5" w:rsidRPr="009A05D5" w:rsidRDefault="009A05D5">
            <w:pPr>
              <w:tabs>
                <w:tab w:val="left" w:pos="2985"/>
              </w:tabs>
              <w:rPr>
                <w:sz w:val="24"/>
              </w:rPr>
            </w:pPr>
            <w:r>
              <w:rPr>
                <w:sz w:val="24"/>
              </w:rPr>
              <w:t>Tempo utilizzo G(time): tempo di utilizzo giornaliero del gate</w:t>
            </w:r>
          </w:p>
        </w:tc>
      </w:tr>
      <w:tr w:rsidR="009A05D5" w:rsidRPr="009A05D5" w:rsidTr="009A05D5">
        <w:tc>
          <w:tcPr>
            <w:tcW w:w="3209" w:type="dxa"/>
            <w:vMerge/>
          </w:tcPr>
          <w:p w:rsidR="009A05D5" w:rsidRPr="009A05D5" w:rsidRDefault="009A05D5">
            <w:pPr>
              <w:tabs>
                <w:tab w:val="left" w:pos="2985"/>
              </w:tabs>
              <w:rPr>
                <w:sz w:val="24"/>
              </w:rPr>
            </w:pPr>
          </w:p>
        </w:tc>
        <w:tc>
          <w:tcPr>
            <w:tcW w:w="3209" w:type="dxa"/>
            <w:vMerge/>
          </w:tcPr>
          <w:p w:rsidR="009A05D5" w:rsidRPr="009A05D5" w:rsidRDefault="009A05D5">
            <w:pPr>
              <w:tabs>
                <w:tab w:val="left" w:pos="2985"/>
              </w:tabs>
              <w:rPr>
                <w:sz w:val="24"/>
              </w:rPr>
            </w:pPr>
          </w:p>
        </w:tc>
        <w:tc>
          <w:tcPr>
            <w:tcW w:w="3500" w:type="dxa"/>
          </w:tcPr>
          <w:p w:rsidR="009A05D5" w:rsidRPr="009A05D5" w:rsidRDefault="00A22A73">
            <w:pPr>
              <w:tabs>
                <w:tab w:val="left" w:pos="2985"/>
              </w:tabs>
              <w:rPr>
                <w:sz w:val="24"/>
              </w:rPr>
            </w:pPr>
            <w:r>
              <w:rPr>
                <w:sz w:val="24"/>
              </w:rPr>
              <w:t>Tempo utilizzo S(time): Tempo di utilizzo settimanale del gate</w:t>
            </w:r>
          </w:p>
        </w:tc>
      </w:tr>
      <w:tr w:rsidR="00A22A73" w:rsidRPr="009A05D5" w:rsidTr="00A22A73">
        <w:trPr>
          <w:trHeight w:val="821"/>
        </w:trPr>
        <w:tc>
          <w:tcPr>
            <w:tcW w:w="3209" w:type="dxa"/>
            <w:vMerge/>
          </w:tcPr>
          <w:p w:rsidR="00A22A73" w:rsidRPr="009A05D5" w:rsidRDefault="00A22A73">
            <w:pPr>
              <w:tabs>
                <w:tab w:val="left" w:pos="2985"/>
              </w:tabs>
              <w:rPr>
                <w:sz w:val="24"/>
              </w:rPr>
            </w:pPr>
          </w:p>
        </w:tc>
        <w:tc>
          <w:tcPr>
            <w:tcW w:w="3209" w:type="dxa"/>
            <w:vMerge/>
          </w:tcPr>
          <w:p w:rsidR="00A22A73" w:rsidRPr="009A05D5" w:rsidRDefault="00A22A73">
            <w:pPr>
              <w:tabs>
                <w:tab w:val="left" w:pos="2985"/>
              </w:tabs>
              <w:rPr>
                <w:sz w:val="24"/>
              </w:rPr>
            </w:pPr>
          </w:p>
        </w:tc>
        <w:tc>
          <w:tcPr>
            <w:tcW w:w="3500" w:type="dxa"/>
          </w:tcPr>
          <w:p w:rsidR="00A22A73" w:rsidRPr="009A05D5" w:rsidRDefault="00A22A73">
            <w:pPr>
              <w:tabs>
                <w:tab w:val="left" w:pos="2985"/>
              </w:tabs>
              <w:rPr>
                <w:sz w:val="24"/>
              </w:rPr>
            </w:pPr>
            <w:r>
              <w:rPr>
                <w:sz w:val="24"/>
              </w:rPr>
              <w:t>Tempo utilizzo M(time): Tempo di utilizzo mensile del gate</w:t>
            </w:r>
          </w:p>
        </w:tc>
      </w:tr>
    </w:tbl>
    <w:p w:rsidR="00A369C0" w:rsidRDefault="00A369C0">
      <w:pPr>
        <w:tabs>
          <w:tab w:val="left" w:pos="2985"/>
        </w:tabs>
        <w:rPr>
          <w:sz w:val="24"/>
        </w:rPr>
      </w:pPr>
    </w:p>
    <w:p w:rsidR="00A369C0" w:rsidRDefault="00A369C0">
      <w:pPr>
        <w:tabs>
          <w:tab w:val="left" w:pos="2985"/>
        </w:tabs>
        <w:rPr>
          <w:sz w:val="24"/>
        </w:rPr>
      </w:pPr>
    </w:p>
    <w:p w:rsidR="00A369C0" w:rsidRDefault="00A369C0">
      <w:pPr>
        <w:tabs>
          <w:tab w:val="left" w:pos="2985"/>
        </w:tabs>
        <w:rPr>
          <w:sz w:val="24"/>
        </w:rPr>
      </w:pPr>
    </w:p>
    <w:p w:rsidR="00A369C0" w:rsidRDefault="00A369C0">
      <w:pPr>
        <w:tabs>
          <w:tab w:val="left" w:pos="2985"/>
        </w:tabs>
        <w:rPr>
          <w:sz w:val="24"/>
        </w:rPr>
      </w:pPr>
    </w:p>
    <w:p w:rsidR="00A369C0" w:rsidRDefault="00A369C0">
      <w:pPr>
        <w:tabs>
          <w:tab w:val="left" w:pos="2985"/>
        </w:tabs>
        <w:rPr>
          <w:sz w:val="24"/>
        </w:rPr>
      </w:pPr>
    </w:p>
    <w:p w:rsidR="00A369C0" w:rsidRDefault="00A369C0">
      <w:pPr>
        <w:tabs>
          <w:tab w:val="left" w:pos="2985"/>
        </w:tabs>
        <w:rPr>
          <w:sz w:val="24"/>
        </w:rPr>
      </w:pPr>
    </w:p>
    <w:p w:rsidR="00A369C0" w:rsidRDefault="00A369C0">
      <w:pPr>
        <w:tabs>
          <w:tab w:val="left" w:pos="2985"/>
        </w:tabs>
        <w:rPr>
          <w:sz w:val="24"/>
        </w:rPr>
      </w:pPr>
    </w:p>
    <w:p w:rsidR="00A369C0" w:rsidRDefault="00A369C0">
      <w:pPr>
        <w:tabs>
          <w:tab w:val="left" w:pos="2985"/>
        </w:tabs>
        <w:rPr>
          <w:sz w:val="24"/>
        </w:rPr>
      </w:pPr>
    </w:p>
    <w:p w:rsidR="00A369C0" w:rsidRDefault="00A369C0">
      <w:pPr>
        <w:tabs>
          <w:tab w:val="left" w:pos="2985"/>
        </w:tabs>
        <w:rPr>
          <w:sz w:val="24"/>
        </w:rPr>
      </w:pP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3209"/>
        <w:gridCol w:w="3209"/>
        <w:gridCol w:w="3500"/>
      </w:tblGrid>
      <w:tr w:rsidR="00A369C0" w:rsidTr="00C949BD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9C0" w:rsidRPr="00A369C0" w:rsidRDefault="00A369C0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9C0" w:rsidRPr="00A369C0" w:rsidRDefault="00A369C0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9C0" w:rsidRPr="00A369C0" w:rsidRDefault="00A369C0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Attributi</w:t>
            </w:r>
          </w:p>
        </w:tc>
      </w:tr>
      <w:tr w:rsidR="00A369C0" w:rsidTr="00C949BD"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9C0" w:rsidRDefault="00A369C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Slot</w:t>
            </w:r>
          </w:p>
        </w:tc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9C0" w:rsidRDefault="00A369C0">
            <w:r>
              <w:t>Tempi di partenza e arrivo di un aereo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9C0" w:rsidRDefault="00A369C0" w:rsidP="00C949BD">
            <w:proofErr w:type="spellStart"/>
            <w:r>
              <w:t>CodS</w:t>
            </w:r>
            <w:proofErr w:type="spellEnd"/>
            <w:r>
              <w:t xml:space="preserve"> (</w:t>
            </w:r>
            <w:proofErr w:type="spellStart"/>
            <w:r>
              <w:t>varchar</w:t>
            </w:r>
            <w:proofErr w:type="spellEnd"/>
            <w:r>
              <w:t xml:space="preserve">[10]): </w:t>
            </w:r>
            <w:r w:rsidR="00C949BD">
              <w:t>P</w:t>
            </w:r>
            <w:proofErr w:type="spellStart"/>
            <w:r w:rsidR="00C949BD" w:rsidRPr="009A05D5">
              <w:rPr>
                <w:sz w:val="24"/>
                <w:lang w:val="en-US"/>
              </w:rPr>
              <w:t>rimary</w:t>
            </w:r>
            <w:proofErr w:type="spellEnd"/>
            <w:r w:rsidR="00C949BD" w:rsidRPr="009A05D5">
              <w:rPr>
                <w:sz w:val="24"/>
                <w:lang w:val="en-US"/>
              </w:rPr>
              <w:t xml:space="preserve"> key</w:t>
            </w:r>
            <w:r w:rsidR="00C949BD">
              <w:t xml:space="preserve"> </w:t>
            </w:r>
            <w:r>
              <w:t>identificativa dello Slot</w:t>
            </w:r>
          </w:p>
        </w:tc>
      </w:tr>
      <w:tr w:rsidR="00A369C0" w:rsidTr="00C949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9C0" w:rsidRDefault="00A369C0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9C0" w:rsidRDefault="00A369C0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9C0" w:rsidRDefault="00A369C0">
            <w:proofErr w:type="spellStart"/>
            <w:r>
              <w:t>CodT</w:t>
            </w:r>
            <w:proofErr w:type="spellEnd"/>
            <w:r>
              <w:t xml:space="preserve"> (</w:t>
            </w:r>
            <w:proofErr w:type="spellStart"/>
            <w:r>
              <w:t>varchar</w:t>
            </w:r>
            <w:proofErr w:type="spellEnd"/>
            <w:r>
              <w:t xml:space="preserve">[10]): </w:t>
            </w:r>
            <w:r w:rsidR="00C949BD">
              <w:t>P</w:t>
            </w:r>
            <w:proofErr w:type="spellStart"/>
            <w:r w:rsidR="00C949BD" w:rsidRPr="009A05D5">
              <w:rPr>
                <w:sz w:val="24"/>
                <w:lang w:val="en-US"/>
              </w:rPr>
              <w:t>rimary</w:t>
            </w:r>
            <w:proofErr w:type="spellEnd"/>
            <w:r w:rsidR="00C949BD" w:rsidRPr="009A05D5">
              <w:rPr>
                <w:sz w:val="24"/>
                <w:lang w:val="en-US"/>
              </w:rPr>
              <w:t xml:space="preserve"> key</w:t>
            </w:r>
            <w:r>
              <w:t xml:space="preserve"> di Tratta</w:t>
            </w:r>
          </w:p>
        </w:tc>
      </w:tr>
      <w:tr w:rsidR="00A369C0" w:rsidTr="00C949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9C0" w:rsidRDefault="00A369C0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9C0" w:rsidRDefault="00A369C0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9C0" w:rsidRDefault="00A369C0">
            <w:proofErr w:type="spellStart"/>
            <w:r>
              <w:t>TempoStimatoP</w:t>
            </w:r>
            <w:proofErr w:type="spellEnd"/>
            <w:r>
              <w:t xml:space="preserve"> (time): Tempo stimato di Partenza</w:t>
            </w:r>
          </w:p>
        </w:tc>
      </w:tr>
      <w:tr w:rsidR="00A369C0" w:rsidTr="00C949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9C0" w:rsidRDefault="00A369C0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9C0" w:rsidRDefault="00A369C0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9C0" w:rsidRDefault="00A369C0">
            <w:proofErr w:type="spellStart"/>
            <w:r>
              <w:t>TempoEffettivoP</w:t>
            </w:r>
            <w:proofErr w:type="spellEnd"/>
            <w:r>
              <w:t xml:space="preserve"> (time): Tempo effettivo di Partenza</w:t>
            </w:r>
          </w:p>
        </w:tc>
      </w:tr>
      <w:tr w:rsidR="00A369C0" w:rsidTr="00C949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9C0" w:rsidRDefault="00A369C0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9C0" w:rsidRDefault="00A369C0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9C0" w:rsidRDefault="00A369C0">
            <w:proofErr w:type="spellStart"/>
            <w:r>
              <w:t>TempoStimatoA</w:t>
            </w:r>
            <w:proofErr w:type="spellEnd"/>
            <w:r>
              <w:t xml:space="preserve"> (time): Tempo stimato di Arrivo</w:t>
            </w:r>
          </w:p>
        </w:tc>
      </w:tr>
      <w:tr w:rsidR="00A369C0" w:rsidTr="00C949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9C0" w:rsidRDefault="00A369C0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9C0" w:rsidRDefault="00A369C0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9C0" w:rsidRDefault="00A369C0">
            <w:proofErr w:type="spellStart"/>
            <w:r>
              <w:t>TempoEffettivoA</w:t>
            </w:r>
            <w:proofErr w:type="spellEnd"/>
            <w:r>
              <w:t xml:space="preserve"> (time): Tempo effettivo di Arrivo</w:t>
            </w:r>
          </w:p>
        </w:tc>
      </w:tr>
      <w:tr w:rsidR="00A369C0" w:rsidTr="00C949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9C0" w:rsidRDefault="00A369C0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9C0" w:rsidRDefault="00A369C0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9C0" w:rsidRDefault="00A369C0">
            <w:proofErr w:type="spellStart"/>
            <w:r>
              <w:t>DataArrivo</w:t>
            </w:r>
            <w:proofErr w:type="spellEnd"/>
            <w:r>
              <w:t xml:space="preserve"> (date): Data di Arrivo riferita </w:t>
            </w:r>
            <w:proofErr w:type="spellStart"/>
            <w:r>
              <w:t>allo</w:t>
            </w:r>
            <w:proofErr w:type="spellEnd"/>
            <w:r>
              <w:t xml:space="preserve"> Slot</w:t>
            </w:r>
          </w:p>
        </w:tc>
      </w:tr>
      <w:tr w:rsidR="00A369C0" w:rsidTr="00C949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9C0" w:rsidRDefault="00A369C0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9C0" w:rsidRDefault="00A369C0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9C0" w:rsidRDefault="00A369C0">
            <w:proofErr w:type="spellStart"/>
            <w:r>
              <w:t>DataPartenza</w:t>
            </w:r>
            <w:proofErr w:type="spellEnd"/>
            <w:r>
              <w:t xml:space="preserve"> (date): Data di Arrivo riferita </w:t>
            </w:r>
            <w:proofErr w:type="spellStart"/>
            <w:r>
              <w:t>allo</w:t>
            </w:r>
            <w:proofErr w:type="spellEnd"/>
            <w:r>
              <w:t xml:space="preserve"> Slot</w:t>
            </w:r>
          </w:p>
        </w:tc>
      </w:tr>
      <w:tr w:rsidR="00A369C0" w:rsidTr="00C949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9C0" w:rsidRDefault="00A369C0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9C0" w:rsidRDefault="00A369C0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9C0" w:rsidRDefault="00A369C0">
            <w:proofErr w:type="spellStart"/>
            <w:r>
              <w:t>NGate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): Chiave esterna di Gate </w:t>
            </w:r>
          </w:p>
        </w:tc>
      </w:tr>
      <w:tr w:rsidR="00A369C0" w:rsidTr="00C949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9C0" w:rsidRDefault="00A369C0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9C0" w:rsidRDefault="00A369C0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9C0" w:rsidRDefault="00A369C0">
            <w:proofErr w:type="spellStart"/>
            <w:r>
              <w:t>CodAereo</w:t>
            </w:r>
            <w:proofErr w:type="spellEnd"/>
            <w:r>
              <w:t xml:space="preserve"> (</w:t>
            </w:r>
            <w:proofErr w:type="spellStart"/>
            <w:r>
              <w:t>varchar</w:t>
            </w:r>
            <w:proofErr w:type="spellEnd"/>
            <w:r>
              <w:t>[10]): Chiave esterna di Aereo</w:t>
            </w:r>
          </w:p>
        </w:tc>
      </w:tr>
    </w:tbl>
    <w:p w:rsidR="00A369C0" w:rsidRDefault="00A369C0">
      <w:pPr>
        <w:tabs>
          <w:tab w:val="left" w:pos="2985"/>
        </w:tabs>
        <w:rPr>
          <w:sz w:val="24"/>
        </w:rPr>
      </w:pP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3209"/>
        <w:gridCol w:w="3209"/>
        <w:gridCol w:w="3500"/>
      </w:tblGrid>
      <w:tr w:rsidR="00A22A73" w:rsidTr="00A22A73">
        <w:trPr>
          <w:trHeight w:val="613"/>
        </w:trPr>
        <w:tc>
          <w:tcPr>
            <w:tcW w:w="3209" w:type="dxa"/>
          </w:tcPr>
          <w:p w:rsidR="00A22A73" w:rsidRPr="00A22A73" w:rsidRDefault="00A22A73" w:rsidP="00A22A73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09" w:type="dxa"/>
          </w:tcPr>
          <w:p w:rsidR="00A22A73" w:rsidRPr="00A22A73" w:rsidRDefault="00A22A73" w:rsidP="00A22A73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00" w:type="dxa"/>
          </w:tcPr>
          <w:p w:rsidR="00A22A73" w:rsidRPr="00A22A73" w:rsidRDefault="00A22A73" w:rsidP="00A22A73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Attributi</w:t>
            </w:r>
          </w:p>
        </w:tc>
      </w:tr>
      <w:tr w:rsidR="00A22A73" w:rsidTr="00A22A73">
        <w:trPr>
          <w:trHeight w:val="71"/>
        </w:trPr>
        <w:tc>
          <w:tcPr>
            <w:tcW w:w="3209" w:type="dxa"/>
            <w:vMerge w:val="restart"/>
          </w:tcPr>
          <w:p w:rsidR="00A22A73" w:rsidRPr="00A22A73" w:rsidRDefault="00A22A73" w:rsidP="00C949BD">
            <w:pPr>
              <w:tabs>
                <w:tab w:val="left" w:pos="2985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Aereo</w:t>
            </w:r>
          </w:p>
        </w:tc>
        <w:tc>
          <w:tcPr>
            <w:tcW w:w="3209" w:type="dxa"/>
            <w:vMerge w:val="restart"/>
          </w:tcPr>
          <w:p w:rsidR="00A22A73" w:rsidRDefault="00A22A73" w:rsidP="00A22A73">
            <w:pPr>
              <w:tabs>
                <w:tab w:val="left" w:pos="2985"/>
              </w:tabs>
              <w:rPr>
                <w:sz w:val="24"/>
              </w:rPr>
            </w:pPr>
            <w:r>
              <w:rPr>
                <w:sz w:val="24"/>
              </w:rPr>
              <w:t>Classe che identifica un aereo</w:t>
            </w:r>
          </w:p>
        </w:tc>
        <w:tc>
          <w:tcPr>
            <w:tcW w:w="3500" w:type="dxa"/>
          </w:tcPr>
          <w:p w:rsidR="00A22A73" w:rsidRDefault="00A22A73" w:rsidP="00A22A73">
            <w:pPr>
              <w:tabs>
                <w:tab w:val="left" w:pos="2985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CodAereo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[10]</w:t>
            </w:r>
            <w:r w:rsidR="00C949BD">
              <w:rPr>
                <w:sz w:val="24"/>
              </w:rPr>
              <w:t xml:space="preserve">): </w:t>
            </w:r>
            <w:r w:rsidR="00C949BD">
              <w:t>P</w:t>
            </w:r>
            <w:proofErr w:type="spellStart"/>
            <w:r w:rsidR="00C949BD" w:rsidRPr="009A05D5">
              <w:rPr>
                <w:sz w:val="24"/>
                <w:lang w:val="en-US"/>
              </w:rPr>
              <w:t>rimary</w:t>
            </w:r>
            <w:proofErr w:type="spellEnd"/>
            <w:r w:rsidR="00C949BD" w:rsidRPr="009A05D5">
              <w:rPr>
                <w:sz w:val="24"/>
                <w:lang w:val="en-US"/>
              </w:rPr>
              <w:t xml:space="preserve"> key</w:t>
            </w:r>
            <w:r>
              <w:rPr>
                <w:sz w:val="24"/>
              </w:rPr>
              <w:t xml:space="preserve"> di Aereo</w:t>
            </w:r>
          </w:p>
        </w:tc>
      </w:tr>
      <w:tr w:rsidR="00A22A73" w:rsidTr="00A22A73">
        <w:tc>
          <w:tcPr>
            <w:tcW w:w="3209" w:type="dxa"/>
            <w:vMerge/>
          </w:tcPr>
          <w:p w:rsidR="00A22A73" w:rsidRDefault="00A22A73" w:rsidP="00A22A73">
            <w:pPr>
              <w:tabs>
                <w:tab w:val="left" w:pos="2985"/>
              </w:tabs>
              <w:rPr>
                <w:sz w:val="24"/>
              </w:rPr>
            </w:pPr>
          </w:p>
        </w:tc>
        <w:tc>
          <w:tcPr>
            <w:tcW w:w="3209" w:type="dxa"/>
            <w:vMerge/>
          </w:tcPr>
          <w:p w:rsidR="00A22A73" w:rsidRDefault="00A22A73" w:rsidP="00A22A73">
            <w:pPr>
              <w:tabs>
                <w:tab w:val="left" w:pos="2985"/>
              </w:tabs>
              <w:rPr>
                <w:sz w:val="24"/>
              </w:rPr>
            </w:pPr>
          </w:p>
        </w:tc>
        <w:tc>
          <w:tcPr>
            <w:tcW w:w="3500" w:type="dxa"/>
          </w:tcPr>
          <w:p w:rsidR="00A22A73" w:rsidRDefault="00A22A73" w:rsidP="00A22A73">
            <w:pPr>
              <w:tabs>
                <w:tab w:val="left" w:pos="2985"/>
              </w:tabs>
              <w:rPr>
                <w:sz w:val="24"/>
              </w:rPr>
            </w:pPr>
            <w:r>
              <w:rPr>
                <w:sz w:val="24"/>
              </w:rPr>
              <w:t>Modello(</w:t>
            </w: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 xml:space="preserve">[30]): nome commerciale del modello dell’aereo </w:t>
            </w:r>
          </w:p>
        </w:tc>
      </w:tr>
      <w:tr w:rsidR="00A22A73" w:rsidTr="009C043F">
        <w:trPr>
          <w:trHeight w:val="1293"/>
        </w:trPr>
        <w:tc>
          <w:tcPr>
            <w:tcW w:w="3209" w:type="dxa"/>
            <w:vMerge/>
          </w:tcPr>
          <w:p w:rsidR="00A22A73" w:rsidRDefault="00A22A73" w:rsidP="00A22A73">
            <w:pPr>
              <w:tabs>
                <w:tab w:val="left" w:pos="2985"/>
              </w:tabs>
              <w:rPr>
                <w:sz w:val="24"/>
              </w:rPr>
            </w:pPr>
          </w:p>
        </w:tc>
        <w:tc>
          <w:tcPr>
            <w:tcW w:w="3209" w:type="dxa"/>
            <w:vMerge/>
          </w:tcPr>
          <w:p w:rsidR="00A22A73" w:rsidRDefault="00A22A73" w:rsidP="00A22A73">
            <w:pPr>
              <w:tabs>
                <w:tab w:val="left" w:pos="2985"/>
              </w:tabs>
              <w:rPr>
                <w:sz w:val="24"/>
              </w:rPr>
            </w:pPr>
          </w:p>
        </w:tc>
        <w:tc>
          <w:tcPr>
            <w:tcW w:w="3500" w:type="dxa"/>
          </w:tcPr>
          <w:p w:rsidR="00A22A73" w:rsidRDefault="00A22A73" w:rsidP="00A22A73">
            <w:pPr>
              <w:tabs>
                <w:tab w:val="left" w:pos="2985"/>
              </w:tabs>
              <w:rPr>
                <w:sz w:val="24"/>
              </w:rPr>
            </w:pPr>
            <w:r>
              <w:rPr>
                <w:sz w:val="24"/>
              </w:rPr>
              <w:t>Posti(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): numero di posti dell’aereo</w:t>
            </w:r>
          </w:p>
        </w:tc>
      </w:tr>
    </w:tbl>
    <w:p w:rsidR="00A369C0" w:rsidRDefault="00A369C0" w:rsidP="00A7477E"/>
    <w:tbl>
      <w:tblPr>
        <w:tblStyle w:val="Grigliatabella"/>
        <w:tblW w:w="9918" w:type="dxa"/>
        <w:tblLayout w:type="fixed"/>
        <w:tblLook w:val="04A0" w:firstRow="1" w:lastRow="0" w:firstColumn="1" w:lastColumn="0" w:noHBand="0" w:noVBand="1"/>
      </w:tblPr>
      <w:tblGrid>
        <w:gridCol w:w="3256"/>
        <w:gridCol w:w="3118"/>
        <w:gridCol w:w="3544"/>
      </w:tblGrid>
      <w:tr w:rsidR="00A7477E" w:rsidTr="00C949BD">
        <w:trPr>
          <w:trHeight w:val="264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77E" w:rsidRDefault="00A7477E" w:rsidP="00C949BD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Classe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77E" w:rsidRDefault="00A7477E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Descrizione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77E" w:rsidRDefault="00A7477E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Attributi</w:t>
            </w:r>
          </w:p>
        </w:tc>
      </w:tr>
      <w:tr w:rsidR="00A7477E" w:rsidTr="00C949BD">
        <w:trPr>
          <w:trHeight w:val="540"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77E" w:rsidRPr="00A369C0" w:rsidRDefault="00A7477E" w:rsidP="00C949BD">
            <w:pPr>
              <w:jc w:val="center"/>
              <w:rPr>
                <w:sz w:val="32"/>
                <w:szCs w:val="32"/>
              </w:rPr>
            </w:pPr>
            <w:r w:rsidRPr="00A369C0">
              <w:rPr>
                <w:sz w:val="32"/>
                <w:szCs w:val="32"/>
              </w:rPr>
              <w:t>Tratta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77E" w:rsidRDefault="00A747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Partenze/Destinazioni relative ad un volo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77E" w:rsidRDefault="00A7477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 xml:space="preserve">(10): </w:t>
            </w:r>
            <w:proofErr w:type="spellStart"/>
            <w:r>
              <w:rPr>
                <w:sz w:val="24"/>
                <w:szCs w:val="24"/>
              </w:rPr>
              <w:t>Primary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key</w:t>
            </w:r>
            <w:proofErr w:type="spellEnd"/>
            <w:r>
              <w:rPr>
                <w:sz w:val="24"/>
                <w:szCs w:val="24"/>
              </w:rPr>
              <w:t xml:space="preserve"> di una tratta</w:t>
            </w:r>
          </w:p>
        </w:tc>
      </w:tr>
      <w:tr w:rsidR="00A7477E" w:rsidTr="00C949BD">
        <w:trPr>
          <w:trHeight w:val="540"/>
        </w:trPr>
        <w:tc>
          <w:tcPr>
            <w:tcW w:w="3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77E" w:rsidRDefault="00A7477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77E" w:rsidRDefault="00A7477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77E" w:rsidRDefault="00A747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Destinazione(</w:t>
            </w: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(50):</w:t>
            </w:r>
            <w:r w:rsidR="00C949B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Destinazione della tratta</w:t>
            </w:r>
          </w:p>
        </w:tc>
      </w:tr>
      <w:tr w:rsidR="00A7477E" w:rsidTr="00C949BD">
        <w:trPr>
          <w:trHeight w:val="552"/>
        </w:trPr>
        <w:tc>
          <w:tcPr>
            <w:tcW w:w="3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77E" w:rsidRDefault="00A7477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77E" w:rsidRDefault="00A7477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77E" w:rsidRDefault="00A747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Partenza(</w:t>
            </w: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(50): Partenza della tratta</w:t>
            </w:r>
          </w:p>
        </w:tc>
      </w:tr>
      <w:tr w:rsidR="00A7477E" w:rsidTr="00C949BD">
        <w:trPr>
          <w:trHeight w:val="1407"/>
        </w:trPr>
        <w:tc>
          <w:tcPr>
            <w:tcW w:w="3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77E" w:rsidRDefault="00A7477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77E" w:rsidRDefault="00A7477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77E" w:rsidRDefault="00A747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Scali(</w:t>
            </w: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(50):</w:t>
            </w:r>
            <w:r w:rsidR="00C949B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Soste intermedie relative a quella tratta</w:t>
            </w:r>
          </w:p>
        </w:tc>
      </w:tr>
    </w:tbl>
    <w:p w:rsidR="00A7477E" w:rsidRDefault="00A7477E">
      <w:pPr>
        <w:tabs>
          <w:tab w:val="left" w:pos="2985"/>
        </w:tabs>
        <w:rPr>
          <w:sz w:val="24"/>
        </w:rPr>
      </w:pPr>
    </w:p>
    <w:p w:rsidR="00A369C0" w:rsidRDefault="00A369C0">
      <w:pPr>
        <w:tabs>
          <w:tab w:val="left" w:pos="2985"/>
        </w:tabs>
        <w:rPr>
          <w:sz w:val="24"/>
        </w:rPr>
      </w:pP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3209"/>
        <w:gridCol w:w="3209"/>
        <w:gridCol w:w="3500"/>
      </w:tblGrid>
      <w:tr w:rsidR="00E56B4B" w:rsidTr="00E56B4B">
        <w:tc>
          <w:tcPr>
            <w:tcW w:w="3209" w:type="dxa"/>
          </w:tcPr>
          <w:p w:rsidR="00E56B4B" w:rsidRPr="00E56B4B" w:rsidRDefault="00E56B4B" w:rsidP="00E56B4B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09" w:type="dxa"/>
          </w:tcPr>
          <w:p w:rsidR="00E56B4B" w:rsidRPr="00E56B4B" w:rsidRDefault="00E56B4B" w:rsidP="00E56B4B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00" w:type="dxa"/>
          </w:tcPr>
          <w:p w:rsidR="00E56B4B" w:rsidRPr="00E56B4B" w:rsidRDefault="00E56B4B" w:rsidP="00E56B4B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Attributi</w:t>
            </w:r>
          </w:p>
        </w:tc>
      </w:tr>
      <w:tr w:rsidR="00E56B4B" w:rsidTr="00E56B4B">
        <w:trPr>
          <w:trHeight w:val="1197"/>
        </w:trPr>
        <w:tc>
          <w:tcPr>
            <w:tcW w:w="3209" w:type="dxa"/>
            <w:vMerge w:val="restart"/>
          </w:tcPr>
          <w:p w:rsidR="00E56B4B" w:rsidRPr="00E56B4B" w:rsidRDefault="00E56B4B" w:rsidP="00C949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Fedeltà</w:t>
            </w:r>
          </w:p>
        </w:tc>
        <w:tc>
          <w:tcPr>
            <w:tcW w:w="3209" w:type="dxa"/>
            <w:vMerge w:val="restart"/>
          </w:tcPr>
          <w:p w:rsidR="00E56B4B" w:rsidRDefault="00E56B4B">
            <w:pPr>
              <w:rPr>
                <w:sz w:val="24"/>
              </w:rPr>
            </w:pPr>
            <w:r>
              <w:rPr>
                <w:sz w:val="24"/>
              </w:rPr>
              <w:t>Carta fedeltà di un cliente business verso una determinata compagnia</w:t>
            </w:r>
          </w:p>
        </w:tc>
        <w:tc>
          <w:tcPr>
            <w:tcW w:w="3500" w:type="dxa"/>
          </w:tcPr>
          <w:p w:rsidR="00E56B4B" w:rsidRDefault="00E56B4B" w:rsidP="00E56B4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CentoKilometri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[100]): codice identificativo di un cliente business verso un determinata compagnia</w:t>
            </w:r>
          </w:p>
        </w:tc>
      </w:tr>
      <w:tr w:rsidR="00E56B4B" w:rsidTr="00E56B4B">
        <w:trPr>
          <w:trHeight w:val="1284"/>
        </w:trPr>
        <w:tc>
          <w:tcPr>
            <w:tcW w:w="3209" w:type="dxa"/>
            <w:vMerge/>
          </w:tcPr>
          <w:p w:rsidR="00E56B4B" w:rsidRDefault="00E56B4B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:rsidR="00E56B4B" w:rsidRDefault="00E56B4B">
            <w:pPr>
              <w:rPr>
                <w:sz w:val="24"/>
              </w:rPr>
            </w:pPr>
          </w:p>
        </w:tc>
        <w:tc>
          <w:tcPr>
            <w:tcW w:w="3500" w:type="dxa"/>
          </w:tcPr>
          <w:p w:rsidR="00E56B4B" w:rsidRDefault="00E56B4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CodComp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[2]): chiave esterna relativa a compagnia</w:t>
            </w:r>
          </w:p>
        </w:tc>
      </w:tr>
      <w:tr w:rsidR="00E56B4B" w:rsidTr="00325FA2">
        <w:trPr>
          <w:trHeight w:val="1798"/>
        </w:trPr>
        <w:tc>
          <w:tcPr>
            <w:tcW w:w="3209" w:type="dxa"/>
            <w:vMerge/>
          </w:tcPr>
          <w:p w:rsidR="00E56B4B" w:rsidRDefault="00E56B4B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:rsidR="00E56B4B" w:rsidRDefault="00E56B4B">
            <w:pPr>
              <w:rPr>
                <w:sz w:val="24"/>
              </w:rPr>
            </w:pPr>
          </w:p>
        </w:tc>
        <w:tc>
          <w:tcPr>
            <w:tcW w:w="3500" w:type="dxa"/>
          </w:tcPr>
          <w:p w:rsidR="00E56B4B" w:rsidRDefault="00E56B4B">
            <w:pPr>
              <w:rPr>
                <w:sz w:val="24"/>
              </w:rPr>
            </w:pPr>
            <w:r>
              <w:rPr>
                <w:sz w:val="24"/>
              </w:rPr>
              <w:t>CF(</w:t>
            </w: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[16]):</w:t>
            </w:r>
            <w:r w:rsidR="00C949BD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chiave esterna relativa a cliente </w:t>
            </w:r>
          </w:p>
        </w:tc>
      </w:tr>
    </w:tbl>
    <w:p w:rsidR="00A369C0" w:rsidRDefault="00A369C0">
      <w:pPr>
        <w:rPr>
          <w:sz w:val="24"/>
        </w:rPr>
      </w:pP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3209"/>
        <w:gridCol w:w="3209"/>
        <w:gridCol w:w="3500"/>
      </w:tblGrid>
      <w:tr w:rsidR="00E56B4B" w:rsidTr="00A7477E">
        <w:tc>
          <w:tcPr>
            <w:tcW w:w="3209" w:type="dxa"/>
          </w:tcPr>
          <w:p w:rsidR="00E56B4B" w:rsidRPr="00E56B4B" w:rsidRDefault="00E56B4B" w:rsidP="00E56B4B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09" w:type="dxa"/>
          </w:tcPr>
          <w:p w:rsidR="00E56B4B" w:rsidRPr="00E56B4B" w:rsidRDefault="00E56B4B" w:rsidP="00E56B4B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00" w:type="dxa"/>
          </w:tcPr>
          <w:p w:rsidR="00E56B4B" w:rsidRPr="00E56B4B" w:rsidRDefault="00E56B4B" w:rsidP="00E56B4B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Attributi</w:t>
            </w:r>
          </w:p>
        </w:tc>
      </w:tr>
      <w:tr w:rsidR="00E56B4B" w:rsidTr="00A7477E">
        <w:trPr>
          <w:trHeight w:val="719"/>
        </w:trPr>
        <w:tc>
          <w:tcPr>
            <w:tcW w:w="3209" w:type="dxa"/>
            <w:vMerge w:val="restart"/>
          </w:tcPr>
          <w:p w:rsidR="00E56B4B" w:rsidRPr="006B1E54" w:rsidRDefault="006B1E54" w:rsidP="00C949BD">
            <w:pPr>
              <w:jc w:val="center"/>
              <w:rPr>
                <w:sz w:val="32"/>
              </w:rPr>
            </w:pPr>
            <w:r>
              <w:rPr>
                <w:sz w:val="32"/>
              </w:rPr>
              <w:t>Cliente</w:t>
            </w:r>
          </w:p>
        </w:tc>
        <w:tc>
          <w:tcPr>
            <w:tcW w:w="3209" w:type="dxa"/>
            <w:vMerge w:val="restart"/>
          </w:tcPr>
          <w:p w:rsidR="00E56B4B" w:rsidRPr="006B1E54" w:rsidRDefault="006B1E54">
            <w:pPr>
              <w:rPr>
                <w:sz w:val="32"/>
              </w:rPr>
            </w:pPr>
            <w:r w:rsidRPr="006B1E54">
              <w:rPr>
                <w:sz w:val="24"/>
              </w:rPr>
              <w:t>Classe che identifica un cliente</w:t>
            </w:r>
          </w:p>
        </w:tc>
        <w:tc>
          <w:tcPr>
            <w:tcW w:w="3500" w:type="dxa"/>
          </w:tcPr>
          <w:p w:rsidR="00E56B4B" w:rsidRDefault="006B1E54">
            <w:pPr>
              <w:rPr>
                <w:sz w:val="24"/>
              </w:rPr>
            </w:pPr>
            <w:r>
              <w:rPr>
                <w:sz w:val="24"/>
              </w:rPr>
              <w:t>CF(</w:t>
            </w: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 xml:space="preserve">[16]): </w:t>
            </w:r>
            <w:r w:rsidR="00C949BD">
              <w:t>P</w:t>
            </w:r>
            <w:proofErr w:type="spellStart"/>
            <w:r w:rsidR="00C949BD" w:rsidRPr="009A05D5">
              <w:rPr>
                <w:sz w:val="24"/>
                <w:lang w:val="en-US"/>
              </w:rPr>
              <w:t>rimary</w:t>
            </w:r>
            <w:proofErr w:type="spellEnd"/>
            <w:r w:rsidR="00C949BD" w:rsidRPr="009A05D5">
              <w:rPr>
                <w:sz w:val="24"/>
                <w:lang w:val="en-US"/>
              </w:rPr>
              <w:t xml:space="preserve"> key</w:t>
            </w:r>
          </w:p>
        </w:tc>
      </w:tr>
      <w:tr w:rsidR="00E56B4B" w:rsidTr="00A7477E">
        <w:trPr>
          <w:trHeight w:val="984"/>
        </w:trPr>
        <w:tc>
          <w:tcPr>
            <w:tcW w:w="3209" w:type="dxa"/>
            <w:vMerge/>
          </w:tcPr>
          <w:p w:rsidR="00E56B4B" w:rsidRDefault="00E56B4B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:rsidR="00E56B4B" w:rsidRDefault="00E56B4B">
            <w:pPr>
              <w:rPr>
                <w:sz w:val="24"/>
              </w:rPr>
            </w:pPr>
          </w:p>
        </w:tc>
        <w:tc>
          <w:tcPr>
            <w:tcW w:w="3500" w:type="dxa"/>
          </w:tcPr>
          <w:p w:rsidR="00E56B4B" w:rsidRDefault="006B1E54">
            <w:pPr>
              <w:rPr>
                <w:sz w:val="24"/>
              </w:rPr>
            </w:pPr>
            <w:r>
              <w:rPr>
                <w:sz w:val="24"/>
              </w:rPr>
              <w:t>Nome(</w:t>
            </w: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[100]): nome del cliente</w:t>
            </w:r>
          </w:p>
        </w:tc>
      </w:tr>
      <w:tr w:rsidR="00E56B4B" w:rsidTr="00A7477E">
        <w:trPr>
          <w:trHeight w:val="1243"/>
        </w:trPr>
        <w:tc>
          <w:tcPr>
            <w:tcW w:w="3209" w:type="dxa"/>
            <w:vMerge/>
          </w:tcPr>
          <w:p w:rsidR="00E56B4B" w:rsidRDefault="00E56B4B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:rsidR="00E56B4B" w:rsidRDefault="00E56B4B">
            <w:pPr>
              <w:rPr>
                <w:sz w:val="24"/>
              </w:rPr>
            </w:pPr>
          </w:p>
        </w:tc>
        <w:tc>
          <w:tcPr>
            <w:tcW w:w="3500" w:type="dxa"/>
          </w:tcPr>
          <w:p w:rsidR="00E56B4B" w:rsidRDefault="006B1E54">
            <w:pPr>
              <w:rPr>
                <w:sz w:val="24"/>
              </w:rPr>
            </w:pPr>
            <w:r>
              <w:rPr>
                <w:sz w:val="24"/>
              </w:rPr>
              <w:t>Cognome(</w:t>
            </w: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[100]): cognome del cliente</w:t>
            </w:r>
          </w:p>
        </w:tc>
      </w:tr>
      <w:tr w:rsidR="006B1E54" w:rsidTr="00A7477E">
        <w:trPr>
          <w:trHeight w:val="1495"/>
        </w:trPr>
        <w:tc>
          <w:tcPr>
            <w:tcW w:w="3209" w:type="dxa"/>
            <w:vMerge/>
          </w:tcPr>
          <w:p w:rsidR="006B1E54" w:rsidRDefault="006B1E54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:rsidR="006B1E54" w:rsidRDefault="006B1E54">
            <w:pPr>
              <w:rPr>
                <w:sz w:val="24"/>
              </w:rPr>
            </w:pPr>
          </w:p>
        </w:tc>
        <w:tc>
          <w:tcPr>
            <w:tcW w:w="3500" w:type="dxa"/>
          </w:tcPr>
          <w:p w:rsidR="006B1E54" w:rsidRDefault="006B1E54" w:rsidP="006B1E54">
            <w:pPr>
              <w:rPr>
                <w:sz w:val="24"/>
              </w:rPr>
            </w:pPr>
            <w:r>
              <w:rPr>
                <w:sz w:val="24"/>
              </w:rPr>
              <w:t>E-Mail(</w:t>
            </w: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 xml:space="preserve">[100]): email del cliente </w:t>
            </w:r>
          </w:p>
        </w:tc>
      </w:tr>
    </w:tbl>
    <w:p w:rsidR="00A369C0" w:rsidRDefault="00A369C0">
      <w:pPr>
        <w:rPr>
          <w:sz w:val="24"/>
        </w:rPr>
      </w:pPr>
    </w:p>
    <w:p w:rsidR="00317748" w:rsidRDefault="00317748">
      <w:pPr>
        <w:rPr>
          <w:sz w:val="24"/>
        </w:rPr>
      </w:pP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3209"/>
        <w:gridCol w:w="3209"/>
        <w:gridCol w:w="3500"/>
      </w:tblGrid>
      <w:tr w:rsidR="00A369C0" w:rsidTr="00C949BD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9C0" w:rsidRPr="00A369C0" w:rsidRDefault="00A369C0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lastRenderedPageBreak/>
              <w:t>Classe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9C0" w:rsidRPr="00A369C0" w:rsidRDefault="00A369C0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9C0" w:rsidRPr="00A369C0" w:rsidRDefault="00A369C0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Attributi</w:t>
            </w:r>
          </w:p>
        </w:tc>
      </w:tr>
      <w:tr w:rsidR="00A369C0" w:rsidTr="00C949BD">
        <w:trPr>
          <w:trHeight w:val="1005"/>
        </w:trPr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9C0" w:rsidRDefault="00A369C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Compagnia</w:t>
            </w:r>
          </w:p>
        </w:tc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9C0" w:rsidRDefault="00A369C0">
            <w:r>
              <w:t>Codice e nome della Compagnia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9C0" w:rsidRDefault="00A369C0">
            <w:proofErr w:type="spellStart"/>
            <w:r>
              <w:t>CodComp</w:t>
            </w:r>
            <w:proofErr w:type="spellEnd"/>
            <w:r>
              <w:t xml:space="preserve"> (</w:t>
            </w:r>
            <w:proofErr w:type="spellStart"/>
            <w:r>
              <w:t>varchar</w:t>
            </w:r>
            <w:proofErr w:type="spellEnd"/>
            <w:r>
              <w:t xml:space="preserve">[2]): </w:t>
            </w:r>
            <w:proofErr w:type="spellStart"/>
            <w:r w:rsidR="00C949BD">
              <w:t>P</w:t>
            </w:r>
            <w:r w:rsidR="00C949BD" w:rsidRPr="00C949BD">
              <w:rPr>
                <w:sz w:val="24"/>
              </w:rPr>
              <w:t>rimary</w:t>
            </w:r>
            <w:proofErr w:type="spellEnd"/>
            <w:r w:rsidR="00C949BD" w:rsidRPr="00C949BD">
              <w:rPr>
                <w:sz w:val="24"/>
              </w:rPr>
              <w:t xml:space="preserve"> </w:t>
            </w:r>
            <w:proofErr w:type="spellStart"/>
            <w:r w:rsidR="00C949BD" w:rsidRPr="00C949BD">
              <w:rPr>
                <w:sz w:val="24"/>
              </w:rPr>
              <w:t>key</w:t>
            </w:r>
            <w:proofErr w:type="spellEnd"/>
            <w:r w:rsidR="00C949BD">
              <w:t xml:space="preserve"> </w:t>
            </w:r>
            <w:r>
              <w:t>identificativa della Compagnia</w:t>
            </w:r>
          </w:p>
          <w:p w:rsidR="00A369C0" w:rsidRDefault="00A369C0"/>
        </w:tc>
      </w:tr>
      <w:tr w:rsidR="00A369C0" w:rsidTr="00C949BD">
        <w:trPr>
          <w:trHeight w:val="59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9C0" w:rsidRDefault="00A369C0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9C0" w:rsidRDefault="00A369C0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9C0" w:rsidRDefault="00A369C0">
            <w:proofErr w:type="spellStart"/>
            <w:r>
              <w:t>NomeCompagnia</w:t>
            </w:r>
            <w:proofErr w:type="spellEnd"/>
            <w:r>
              <w:t xml:space="preserve"> (</w:t>
            </w:r>
            <w:proofErr w:type="spellStart"/>
            <w:r>
              <w:t>varchar</w:t>
            </w:r>
            <w:proofErr w:type="spellEnd"/>
            <w:r>
              <w:t>[100]):</w:t>
            </w:r>
          </w:p>
          <w:p w:rsidR="00A369C0" w:rsidRDefault="00A369C0">
            <w:r>
              <w:t>Nome della Compagnia</w:t>
            </w:r>
          </w:p>
        </w:tc>
      </w:tr>
    </w:tbl>
    <w:p w:rsidR="00A22A73" w:rsidRDefault="00A22A73" w:rsidP="00AE6F90">
      <w:pPr>
        <w:rPr>
          <w:sz w:val="24"/>
          <w:vertAlign w:val="superscript"/>
        </w:rPr>
      </w:pPr>
    </w:p>
    <w:p w:rsidR="00317748" w:rsidRDefault="00317748" w:rsidP="00AE6F90">
      <w:pPr>
        <w:rPr>
          <w:sz w:val="24"/>
          <w:vertAlign w:val="superscript"/>
        </w:rPr>
      </w:pPr>
    </w:p>
    <w:p w:rsidR="00317748" w:rsidRDefault="00317748" w:rsidP="00AE6F90">
      <w:pPr>
        <w:rPr>
          <w:sz w:val="24"/>
          <w:vertAlign w:val="superscript"/>
        </w:rPr>
      </w:pPr>
    </w:p>
    <w:p w:rsidR="00317748" w:rsidRDefault="00317748" w:rsidP="00AE6F90">
      <w:pPr>
        <w:rPr>
          <w:sz w:val="24"/>
          <w:vertAlign w:val="superscript"/>
        </w:rPr>
      </w:pPr>
    </w:p>
    <w:p w:rsidR="00317748" w:rsidRDefault="00317748" w:rsidP="00AE6F90">
      <w:pPr>
        <w:rPr>
          <w:sz w:val="24"/>
          <w:vertAlign w:val="superscript"/>
        </w:rPr>
      </w:pPr>
    </w:p>
    <w:p w:rsidR="00317748" w:rsidRDefault="00317748" w:rsidP="00AE6F90">
      <w:pPr>
        <w:rPr>
          <w:b/>
          <w:sz w:val="72"/>
          <w:szCs w:val="72"/>
          <w:vertAlign w:val="superscript"/>
        </w:rPr>
      </w:pPr>
    </w:p>
    <w:p w:rsidR="00317748" w:rsidRDefault="00317748" w:rsidP="00AE6F90">
      <w:pPr>
        <w:rPr>
          <w:b/>
          <w:sz w:val="72"/>
          <w:szCs w:val="72"/>
          <w:vertAlign w:val="superscript"/>
        </w:rPr>
      </w:pPr>
    </w:p>
    <w:p w:rsidR="00317748" w:rsidRDefault="00317748" w:rsidP="00AE6F90">
      <w:pPr>
        <w:rPr>
          <w:b/>
          <w:sz w:val="72"/>
          <w:szCs w:val="72"/>
          <w:vertAlign w:val="superscript"/>
        </w:rPr>
      </w:pPr>
    </w:p>
    <w:p w:rsidR="00317748" w:rsidRDefault="00317748" w:rsidP="00AE6F90">
      <w:pPr>
        <w:rPr>
          <w:b/>
          <w:sz w:val="72"/>
          <w:szCs w:val="72"/>
          <w:vertAlign w:val="superscript"/>
        </w:rPr>
      </w:pPr>
    </w:p>
    <w:p w:rsidR="00317748" w:rsidRDefault="00317748" w:rsidP="00AE6F90">
      <w:pPr>
        <w:rPr>
          <w:b/>
          <w:sz w:val="72"/>
          <w:szCs w:val="72"/>
          <w:vertAlign w:val="superscript"/>
        </w:rPr>
      </w:pPr>
    </w:p>
    <w:p w:rsidR="00317748" w:rsidRDefault="00317748" w:rsidP="00AE6F90">
      <w:pPr>
        <w:rPr>
          <w:b/>
          <w:sz w:val="72"/>
          <w:szCs w:val="72"/>
          <w:vertAlign w:val="superscript"/>
        </w:rPr>
      </w:pPr>
    </w:p>
    <w:p w:rsidR="00317748" w:rsidRDefault="00317748" w:rsidP="00AE6F90">
      <w:pPr>
        <w:rPr>
          <w:b/>
          <w:sz w:val="72"/>
          <w:szCs w:val="72"/>
          <w:vertAlign w:val="superscript"/>
        </w:rPr>
      </w:pPr>
    </w:p>
    <w:p w:rsidR="00317748" w:rsidRDefault="00317748" w:rsidP="00AE6F90">
      <w:pPr>
        <w:rPr>
          <w:b/>
          <w:sz w:val="72"/>
          <w:szCs w:val="72"/>
          <w:vertAlign w:val="superscript"/>
        </w:rPr>
      </w:pPr>
    </w:p>
    <w:p w:rsidR="00317748" w:rsidRDefault="00317748" w:rsidP="00AE6F90">
      <w:pPr>
        <w:rPr>
          <w:b/>
          <w:sz w:val="72"/>
          <w:szCs w:val="72"/>
          <w:vertAlign w:val="superscript"/>
        </w:rPr>
      </w:pPr>
    </w:p>
    <w:p w:rsidR="00317748" w:rsidRDefault="00317748" w:rsidP="00317748">
      <w:pPr>
        <w:jc w:val="center"/>
        <w:rPr>
          <w:b/>
          <w:color w:val="2F5496" w:themeColor="accent1" w:themeShade="BF"/>
          <w:sz w:val="72"/>
          <w:szCs w:val="72"/>
        </w:rPr>
      </w:pPr>
      <w:r w:rsidRPr="00317748">
        <w:rPr>
          <w:b/>
          <w:color w:val="2F5496" w:themeColor="accent1" w:themeShade="BF"/>
          <w:sz w:val="72"/>
          <w:szCs w:val="72"/>
        </w:rPr>
        <w:lastRenderedPageBreak/>
        <w:t>Dizionario dei Vincoli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17748" w:rsidTr="00317748">
        <w:tc>
          <w:tcPr>
            <w:tcW w:w="4814" w:type="dxa"/>
          </w:tcPr>
          <w:p w:rsidR="00317748" w:rsidRPr="00317748" w:rsidRDefault="00317748" w:rsidP="00317748">
            <w:pPr>
              <w:jc w:val="center"/>
              <w:rPr>
                <w:b/>
                <w:sz w:val="40"/>
                <w:szCs w:val="40"/>
              </w:rPr>
            </w:pPr>
            <w:r w:rsidRPr="00317748">
              <w:rPr>
                <w:b/>
                <w:sz w:val="40"/>
                <w:szCs w:val="40"/>
              </w:rPr>
              <w:t>Nome Vincolo</w:t>
            </w:r>
          </w:p>
        </w:tc>
        <w:tc>
          <w:tcPr>
            <w:tcW w:w="4814" w:type="dxa"/>
          </w:tcPr>
          <w:p w:rsidR="00317748" w:rsidRPr="00317748" w:rsidRDefault="00317748" w:rsidP="0031774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Descrizione</w:t>
            </w:r>
          </w:p>
        </w:tc>
      </w:tr>
      <w:tr w:rsidR="00317748" w:rsidTr="00317748">
        <w:tc>
          <w:tcPr>
            <w:tcW w:w="4814" w:type="dxa"/>
          </w:tcPr>
          <w:p w:rsidR="00317748" w:rsidRPr="00317748" w:rsidRDefault="00317748" w:rsidP="00317748">
            <w:pPr>
              <w:rPr>
                <w:sz w:val="32"/>
                <w:szCs w:val="24"/>
              </w:rPr>
            </w:pPr>
            <w:r w:rsidRPr="00317748">
              <w:rPr>
                <w:sz w:val="32"/>
                <w:szCs w:val="24"/>
              </w:rPr>
              <w:t xml:space="preserve">Non più di una tratta </w:t>
            </w:r>
          </w:p>
        </w:tc>
        <w:tc>
          <w:tcPr>
            <w:tcW w:w="4814" w:type="dxa"/>
          </w:tcPr>
          <w:p w:rsidR="00317748" w:rsidRPr="00317748" w:rsidRDefault="00317748" w:rsidP="003177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gate non deve essere associato a più di una tratta contemporaneamente </w:t>
            </w:r>
          </w:p>
        </w:tc>
      </w:tr>
      <w:tr w:rsidR="00317748" w:rsidTr="00317748">
        <w:tc>
          <w:tcPr>
            <w:tcW w:w="4814" w:type="dxa"/>
          </w:tcPr>
          <w:p w:rsidR="00317748" w:rsidRPr="009F2E10" w:rsidRDefault="009F2E10" w:rsidP="00317748">
            <w:pPr>
              <w:rPr>
                <w:sz w:val="32"/>
                <w:szCs w:val="72"/>
              </w:rPr>
            </w:pPr>
            <w:r>
              <w:rPr>
                <w:sz w:val="32"/>
                <w:szCs w:val="72"/>
              </w:rPr>
              <w:t>Tempo occupato</w:t>
            </w:r>
          </w:p>
        </w:tc>
        <w:tc>
          <w:tcPr>
            <w:tcW w:w="4814" w:type="dxa"/>
          </w:tcPr>
          <w:p w:rsidR="00317748" w:rsidRPr="009F2E10" w:rsidRDefault="00317748" w:rsidP="00317748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317748" w:rsidTr="00317748">
        <w:tc>
          <w:tcPr>
            <w:tcW w:w="4814" w:type="dxa"/>
          </w:tcPr>
          <w:p w:rsidR="00317748" w:rsidRDefault="00317748" w:rsidP="00317748">
            <w:pPr>
              <w:rPr>
                <w:b/>
                <w:color w:val="2F5496" w:themeColor="accent1" w:themeShade="BF"/>
                <w:sz w:val="72"/>
                <w:szCs w:val="72"/>
              </w:rPr>
            </w:pPr>
          </w:p>
        </w:tc>
        <w:tc>
          <w:tcPr>
            <w:tcW w:w="4814" w:type="dxa"/>
          </w:tcPr>
          <w:p w:rsidR="00317748" w:rsidRDefault="00317748" w:rsidP="00317748">
            <w:pPr>
              <w:rPr>
                <w:b/>
                <w:color w:val="2F5496" w:themeColor="accent1" w:themeShade="BF"/>
                <w:sz w:val="72"/>
                <w:szCs w:val="72"/>
              </w:rPr>
            </w:pPr>
          </w:p>
        </w:tc>
      </w:tr>
      <w:tr w:rsidR="00317748" w:rsidTr="00317748">
        <w:tc>
          <w:tcPr>
            <w:tcW w:w="4814" w:type="dxa"/>
          </w:tcPr>
          <w:p w:rsidR="00317748" w:rsidRDefault="00317748" w:rsidP="00317748">
            <w:pPr>
              <w:rPr>
                <w:b/>
                <w:color w:val="2F5496" w:themeColor="accent1" w:themeShade="BF"/>
                <w:sz w:val="72"/>
                <w:szCs w:val="72"/>
              </w:rPr>
            </w:pPr>
          </w:p>
        </w:tc>
        <w:tc>
          <w:tcPr>
            <w:tcW w:w="4814" w:type="dxa"/>
          </w:tcPr>
          <w:p w:rsidR="00317748" w:rsidRDefault="00317748" w:rsidP="00317748">
            <w:pPr>
              <w:rPr>
                <w:b/>
                <w:color w:val="2F5496" w:themeColor="accent1" w:themeShade="BF"/>
                <w:sz w:val="72"/>
                <w:szCs w:val="72"/>
              </w:rPr>
            </w:pPr>
          </w:p>
        </w:tc>
      </w:tr>
      <w:tr w:rsidR="00317748" w:rsidTr="00317748">
        <w:tc>
          <w:tcPr>
            <w:tcW w:w="4814" w:type="dxa"/>
          </w:tcPr>
          <w:p w:rsidR="00317748" w:rsidRDefault="00317748" w:rsidP="00317748">
            <w:pPr>
              <w:rPr>
                <w:b/>
                <w:color w:val="2F5496" w:themeColor="accent1" w:themeShade="BF"/>
                <w:sz w:val="72"/>
                <w:szCs w:val="72"/>
              </w:rPr>
            </w:pPr>
          </w:p>
        </w:tc>
        <w:tc>
          <w:tcPr>
            <w:tcW w:w="4814" w:type="dxa"/>
          </w:tcPr>
          <w:p w:rsidR="00317748" w:rsidRDefault="00317748" w:rsidP="00317748">
            <w:pPr>
              <w:rPr>
                <w:b/>
                <w:color w:val="2F5496" w:themeColor="accent1" w:themeShade="BF"/>
                <w:sz w:val="72"/>
                <w:szCs w:val="72"/>
              </w:rPr>
            </w:pPr>
          </w:p>
        </w:tc>
      </w:tr>
      <w:tr w:rsidR="00317748" w:rsidTr="00317748">
        <w:tc>
          <w:tcPr>
            <w:tcW w:w="4814" w:type="dxa"/>
          </w:tcPr>
          <w:p w:rsidR="00317748" w:rsidRDefault="00317748" w:rsidP="00317748">
            <w:pPr>
              <w:rPr>
                <w:b/>
                <w:color w:val="2F5496" w:themeColor="accent1" w:themeShade="BF"/>
                <w:sz w:val="72"/>
                <w:szCs w:val="72"/>
              </w:rPr>
            </w:pPr>
          </w:p>
        </w:tc>
        <w:tc>
          <w:tcPr>
            <w:tcW w:w="4814" w:type="dxa"/>
          </w:tcPr>
          <w:p w:rsidR="00317748" w:rsidRDefault="00317748" w:rsidP="00317748">
            <w:pPr>
              <w:rPr>
                <w:b/>
                <w:color w:val="2F5496" w:themeColor="accent1" w:themeShade="BF"/>
                <w:sz w:val="72"/>
                <w:szCs w:val="72"/>
              </w:rPr>
            </w:pPr>
          </w:p>
        </w:tc>
      </w:tr>
      <w:tr w:rsidR="00317748" w:rsidTr="00317748">
        <w:tc>
          <w:tcPr>
            <w:tcW w:w="4814" w:type="dxa"/>
          </w:tcPr>
          <w:p w:rsidR="00317748" w:rsidRDefault="00317748" w:rsidP="00317748">
            <w:pPr>
              <w:rPr>
                <w:b/>
                <w:color w:val="2F5496" w:themeColor="accent1" w:themeShade="BF"/>
                <w:sz w:val="72"/>
                <w:szCs w:val="72"/>
              </w:rPr>
            </w:pPr>
          </w:p>
        </w:tc>
        <w:tc>
          <w:tcPr>
            <w:tcW w:w="4814" w:type="dxa"/>
          </w:tcPr>
          <w:p w:rsidR="00317748" w:rsidRDefault="00317748" w:rsidP="00317748">
            <w:pPr>
              <w:rPr>
                <w:b/>
                <w:color w:val="2F5496" w:themeColor="accent1" w:themeShade="BF"/>
                <w:sz w:val="72"/>
                <w:szCs w:val="72"/>
              </w:rPr>
            </w:pPr>
          </w:p>
        </w:tc>
      </w:tr>
    </w:tbl>
    <w:p w:rsidR="00317748" w:rsidRPr="00317748" w:rsidRDefault="00317748" w:rsidP="00317748">
      <w:pPr>
        <w:rPr>
          <w:b/>
          <w:color w:val="2F5496" w:themeColor="accent1" w:themeShade="BF"/>
          <w:sz w:val="72"/>
          <w:szCs w:val="72"/>
        </w:rPr>
      </w:pPr>
    </w:p>
    <w:sectPr w:rsidR="00317748" w:rsidRPr="00317748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D32" w:rsidRDefault="00A93D32" w:rsidP="00A369C0">
      <w:pPr>
        <w:spacing w:after="0" w:line="240" w:lineRule="auto"/>
      </w:pPr>
      <w:r>
        <w:separator/>
      </w:r>
    </w:p>
  </w:endnote>
  <w:endnote w:type="continuationSeparator" w:id="0">
    <w:p w:rsidR="00A93D32" w:rsidRDefault="00A93D32" w:rsidP="00A36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D32" w:rsidRDefault="00A93D32" w:rsidP="00A369C0">
      <w:pPr>
        <w:spacing w:after="0" w:line="240" w:lineRule="auto"/>
      </w:pPr>
      <w:r>
        <w:separator/>
      </w:r>
    </w:p>
  </w:footnote>
  <w:footnote w:type="continuationSeparator" w:id="0">
    <w:p w:rsidR="00A93D32" w:rsidRDefault="00A93D32" w:rsidP="00A36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748" w:rsidRDefault="00317748">
    <w:pPr>
      <w:pStyle w:val="Intestazione"/>
    </w:pPr>
  </w:p>
  <w:p w:rsidR="00317748" w:rsidRDefault="00317748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64C"/>
    <w:rsid w:val="00156180"/>
    <w:rsid w:val="00317748"/>
    <w:rsid w:val="003C419A"/>
    <w:rsid w:val="003C563C"/>
    <w:rsid w:val="005C11F3"/>
    <w:rsid w:val="006B1E54"/>
    <w:rsid w:val="008A564C"/>
    <w:rsid w:val="009A05D5"/>
    <w:rsid w:val="009F2E10"/>
    <w:rsid w:val="00A22A73"/>
    <w:rsid w:val="00A369C0"/>
    <w:rsid w:val="00A7477E"/>
    <w:rsid w:val="00A93D32"/>
    <w:rsid w:val="00AE6F90"/>
    <w:rsid w:val="00C949BD"/>
    <w:rsid w:val="00E5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3C5B0A-82B8-4901-AAB2-051470A5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A564C"/>
  </w:style>
  <w:style w:type="paragraph" w:styleId="Titolo1">
    <w:name w:val="heading 1"/>
    <w:basedOn w:val="Normale"/>
    <w:next w:val="Normale"/>
    <w:link w:val="Titolo1Carattere"/>
    <w:uiPriority w:val="9"/>
    <w:qFormat/>
    <w:rsid w:val="008A564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A564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A564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A56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A56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A564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A564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A564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A564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A564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A5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A564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A564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A564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A564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A564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A564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A564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A564C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8A564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8A564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A564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A564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8A564C"/>
    <w:rPr>
      <w:b/>
      <w:bCs/>
    </w:rPr>
  </w:style>
  <w:style w:type="character" w:styleId="Enfasicorsivo">
    <w:name w:val="Emphasis"/>
    <w:basedOn w:val="Carpredefinitoparagrafo"/>
    <w:uiPriority w:val="20"/>
    <w:qFormat/>
    <w:rsid w:val="008A564C"/>
    <w:rPr>
      <w:i/>
      <w:iCs/>
    </w:rPr>
  </w:style>
  <w:style w:type="paragraph" w:styleId="Nessunaspaziatura">
    <w:name w:val="No Spacing"/>
    <w:uiPriority w:val="1"/>
    <w:qFormat/>
    <w:rsid w:val="008A564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A564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A564C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A564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A564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8A564C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8A564C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8A564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8A564C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8A564C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A564C"/>
    <w:pPr>
      <w:outlineLvl w:val="9"/>
    </w:pPr>
  </w:style>
  <w:style w:type="table" w:styleId="Grigliatabella">
    <w:name w:val="Table Grid"/>
    <w:basedOn w:val="Tabellanormale"/>
    <w:uiPriority w:val="39"/>
    <w:rsid w:val="005C11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A369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369C0"/>
  </w:style>
  <w:style w:type="paragraph" w:styleId="Pidipagina">
    <w:name w:val="footer"/>
    <w:basedOn w:val="Normale"/>
    <w:link w:val="PidipaginaCarattere"/>
    <w:uiPriority w:val="99"/>
    <w:unhideWhenUsed/>
    <w:rsid w:val="00A369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36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7BD5D-8BB1-4B10-8276-E8CAA7AF6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Borriello</dc:creator>
  <cp:keywords/>
  <dc:description/>
  <cp:lastModifiedBy>Giulio Borriello</cp:lastModifiedBy>
  <cp:revision>12</cp:revision>
  <dcterms:created xsi:type="dcterms:W3CDTF">2020-12-14T16:07:00Z</dcterms:created>
  <dcterms:modified xsi:type="dcterms:W3CDTF">2020-12-14T17:53:00Z</dcterms:modified>
</cp:coreProperties>
</file>