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BD231" w14:textId="738600E4" w:rsidR="00C53B5D" w:rsidRPr="00AE63F9" w:rsidRDefault="002932A7" w:rsidP="006E2C58">
      <w:pPr>
        <w:rPr>
          <w:iCs/>
          <w:sz w:val="22"/>
          <w:szCs w:val="14"/>
          <w:lang w:val="it-IT"/>
        </w:rPr>
      </w:pPr>
      <w:bookmarkStart w:id="0" w:name="OLE_LINK61"/>
      <w:bookmarkStart w:id="1" w:name="OLE_LINK62"/>
      <w:r w:rsidRPr="00AE63F9">
        <w:rPr>
          <w:b/>
          <w:iCs/>
          <w:sz w:val="22"/>
          <w:szCs w:val="14"/>
          <w:lang w:val="it-IT"/>
        </w:rPr>
        <w:t xml:space="preserve">Candidato: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bookmarkStart w:id="2" w:name="_GoBack"/>
      <w:bookmarkEnd w:id="2"/>
      <w:r w:rsidR="007F7018">
        <w:rPr>
          <w:iCs/>
          <w:sz w:val="22"/>
          <w:szCs w:val="14"/>
          <w:lang w:val="it-IT"/>
        </w:rPr>
        <w:t>Giulio Bosco</w:t>
      </w:r>
    </w:p>
    <w:p w14:paraId="184B738D" w14:textId="5AB2B38C" w:rsidR="00AE63F9" w:rsidRPr="00AE63F9" w:rsidRDefault="00AE63F9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Azienda: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7F7018">
        <w:rPr>
          <w:iCs/>
          <w:sz w:val="22"/>
          <w:szCs w:val="14"/>
          <w:lang w:val="it-IT"/>
        </w:rPr>
        <w:t>Scuola Arti e Mestieri di Trevano</w:t>
      </w:r>
    </w:p>
    <w:p w14:paraId="219CA238" w14:textId="2D6C0AC8" w:rsidR="00C53B5D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Periodo:</w:t>
      </w:r>
      <w:r w:rsidRPr="00AE63F9">
        <w:rPr>
          <w:iCs/>
          <w:sz w:val="22"/>
          <w:szCs w:val="14"/>
          <w:lang w:val="it-IT"/>
        </w:rPr>
        <w:t xml:space="preserve">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013A33">
        <w:rPr>
          <w:iCs/>
          <w:sz w:val="22"/>
          <w:szCs w:val="14"/>
          <w:lang w:val="it-IT"/>
        </w:rPr>
        <w:t>2</w:t>
      </w:r>
      <w:r w:rsidR="007F7018">
        <w:rPr>
          <w:iCs/>
          <w:sz w:val="22"/>
          <w:szCs w:val="14"/>
          <w:lang w:val="it-IT"/>
        </w:rPr>
        <w:t xml:space="preserve">3 </w:t>
      </w:r>
      <w:r w:rsidR="00013A33">
        <w:rPr>
          <w:iCs/>
          <w:sz w:val="22"/>
          <w:szCs w:val="14"/>
          <w:lang w:val="it-IT"/>
        </w:rPr>
        <w:t>gennaio</w:t>
      </w:r>
      <w:r w:rsidR="007F7018">
        <w:rPr>
          <w:iCs/>
          <w:sz w:val="22"/>
          <w:szCs w:val="14"/>
          <w:lang w:val="it-IT"/>
        </w:rPr>
        <w:t xml:space="preserve"> 20</w:t>
      </w:r>
      <w:r w:rsidR="00013A33">
        <w:rPr>
          <w:iCs/>
          <w:sz w:val="22"/>
          <w:szCs w:val="14"/>
          <w:lang w:val="it-IT"/>
        </w:rPr>
        <w:t>20</w:t>
      </w:r>
      <w:r w:rsidR="007F7018">
        <w:rPr>
          <w:iCs/>
          <w:sz w:val="22"/>
          <w:szCs w:val="14"/>
          <w:lang w:val="it-IT"/>
        </w:rPr>
        <w:t xml:space="preserve"> – </w:t>
      </w:r>
      <w:r w:rsidR="00013A33">
        <w:rPr>
          <w:iCs/>
          <w:sz w:val="22"/>
          <w:szCs w:val="14"/>
          <w:lang w:val="it-IT"/>
        </w:rPr>
        <w:t>06</w:t>
      </w:r>
      <w:r w:rsidR="007F7018">
        <w:rPr>
          <w:iCs/>
          <w:sz w:val="22"/>
          <w:szCs w:val="14"/>
          <w:lang w:val="it-IT"/>
        </w:rPr>
        <w:t xml:space="preserve"> </w:t>
      </w:r>
      <w:r w:rsidR="00013A33">
        <w:rPr>
          <w:iCs/>
          <w:sz w:val="22"/>
          <w:szCs w:val="14"/>
          <w:lang w:val="it-IT"/>
        </w:rPr>
        <w:t>aprile</w:t>
      </w:r>
      <w:r w:rsidR="007F7018">
        <w:rPr>
          <w:iCs/>
          <w:sz w:val="22"/>
          <w:szCs w:val="14"/>
          <w:lang w:val="it-IT"/>
        </w:rPr>
        <w:t xml:space="preserve"> </w:t>
      </w:r>
      <w:r w:rsidR="00013A33">
        <w:rPr>
          <w:iCs/>
          <w:sz w:val="22"/>
          <w:szCs w:val="14"/>
          <w:lang w:val="it-IT"/>
        </w:rPr>
        <w:t>2020</w:t>
      </w:r>
    </w:p>
    <w:p w14:paraId="11080873" w14:textId="62A98A60" w:rsidR="006E2C58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Presentazione:</w:t>
      </w:r>
      <w:r w:rsidRPr="00AE63F9">
        <w:rPr>
          <w:iCs/>
          <w:sz w:val="22"/>
          <w:szCs w:val="14"/>
          <w:lang w:val="it-IT"/>
        </w:rPr>
        <w:tab/>
      </w:r>
      <w:r w:rsidR="000E724D">
        <w:rPr>
          <w:iCs/>
          <w:sz w:val="22"/>
          <w:szCs w:val="14"/>
          <w:lang w:val="it-IT"/>
        </w:rPr>
        <w:t>08 aprile</w:t>
      </w:r>
      <w:r w:rsidR="007F7018">
        <w:rPr>
          <w:iCs/>
          <w:sz w:val="22"/>
          <w:szCs w:val="14"/>
          <w:lang w:val="it-IT"/>
        </w:rPr>
        <w:t xml:space="preserve"> 20</w:t>
      </w:r>
      <w:r w:rsidR="00AF7813">
        <w:rPr>
          <w:iCs/>
          <w:sz w:val="22"/>
          <w:szCs w:val="14"/>
          <w:lang w:val="it-IT"/>
        </w:rPr>
        <w:t>20</w:t>
      </w:r>
    </w:p>
    <w:p w14:paraId="7C38EFE7" w14:textId="77777777" w:rsidR="009535C3" w:rsidRPr="00960936" w:rsidRDefault="009535C3" w:rsidP="006E2C58">
      <w:pPr>
        <w:rPr>
          <w:i/>
          <w:szCs w:val="14"/>
          <w:lang w:val="it-IT"/>
        </w:rPr>
      </w:pPr>
    </w:p>
    <w:bookmarkEnd w:id="0"/>
    <w:bookmarkEnd w:id="1"/>
    <w:p w14:paraId="2F585FBD" w14:textId="77777777" w:rsidR="006E2C58" w:rsidRPr="00960936" w:rsidRDefault="00C53B5D" w:rsidP="00C53B5D">
      <w:pPr>
        <w:pStyle w:val="Heading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Situazione iniziale</w:t>
      </w:r>
    </w:p>
    <w:p w14:paraId="7CF26433" w14:textId="2C65712A" w:rsidR="00355B51" w:rsidRDefault="00001051" w:rsidP="00FB5852">
      <w:pPr>
        <w:jc w:val="both"/>
        <w:rPr>
          <w:iCs/>
          <w:szCs w:val="14"/>
          <w:lang w:val="it-IT"/>
        </w:rPr>
      </w:pPr>
      <w:r>
        <w:rPr>
          <w:iCs/>
          <w:szCs w:val="14"/>
          <w:lang w:val="it-IT"/>
        </w:rPr>
        <w:t>Questo progetto</w:t>
      </w:r>
      <w:r w:rsidR="00BD0031">
        <w:rPr>
          <w:iCs/>
          <w:szCs w:val="14"/>
          <w:lang w:val="it-IT"/>
        </w:rPr>
        <w:t xml:space="preserve"> richiede lo sviluppo </w:t>
      </w:r>
      <w:r w:rsidR="00067EBE">
        <w:rPr>
          <w:iCs/>
          <w:szCs w:val="14"/>
          <w:lang w:val="it-IT"/>
        </w:rPr>
        <w:t xml:space="preserve">di una piattaforma per gestire un generatore di frequenze </w:t>
      </w:r>
      <w:r w:rsidR="00311610">
        <w:rPr>
          <w:iCs/>
          <w:szCs w:val="14"/>
          <w:lang w:val="it-IT"/>
        </w:rPr>
        <w:t>di onde ad ultrasuoni fra gli 0 ed i 25'000 Mega Hertz</w:t>
      </w:r>
      <w:r w:rsidR="008F5FE4">
        <w:rPr>
          <w:iCs/>
          <w:szCs w:val="14"/>
          <w:lang w:val="it-IT"/>
        </w:rPr>
        <w:t xml:space="preserve">, la pagina non deve essere accessibile tramite Internet, </w:t>
      </w:r>
      <w:r w:rsidR="00905FE8">
        <w:rPr>
          <w:iCs/>
          <w:szCs w:val="14"/>
          <w:lang w:val="it-IT"/>
        </w:rPr>
        <w:t xml:space="preserve">il generatore deve essere indipendente, creare una propria rete dalla quale si possa accedere alla pagina di gestione. </w:t>
      </w:r>
      <w:r w:rsidR="00E7019B">
        <w:rPr>
          <w:iCs/>
          <w:szCs w:val="14"/>
          <w:lang w:val="it-IT"/>
        </w:rPr>
        <w:t>In oltre il generatore deve essere azionabile tramite un telecomando e tramite un rumore. Il telecomando deve poter accendere e spegnere il generatore, mentre il suono deve far</w:t>
      </w:r>
      <w:r w:rsidR="005D6E27">
        <w:rPr>
          <w:iCs/>
          <w:szCs w:val="14"/>
          <w:lang w:val="it-IT"/>
        </w:rPr>
        <w:t>lo</w:t>
      </w:r>
      <w:r w:rsidR="00E7019B">
        <w:rPr>
          <w:iCs/>
          <w:szCs w:val="14"/>
          <w:lang w:val="it-IT"/>
        </w:rPr>
        <w:t xml:space="preserve"> accendere e far partire un timer</w:t>
      </w:r>
      <w:r w:rsidR="005D6E27">
        <w:rPr>
          <w:iCs/>
          <w:szCs w:val="14"/>
          <w:lang w:val="it-IT"/>
        </w:rPr>
        <w:t>,</w:t>
      </w:r>
      <w:r w:rsidR="00E7019B">
        <w:rPr>
          <w:iCs/>
          <w:szCs w:val="14"/>
          <w:lang w:val="it-IT"/>
        </w:rPr>
        <w:t xml:space="preserve"> dopo il quale viene spento il generatore (sia i decibel del suono </w:t>
      </w:r>
      <w:r w:rsidR="005D6E27">
        <w:rPr>
          <w:iCs/>
          <w:szCs w:val="14"/>
          <w:lang w:val="it-IT"/>
        </w:rPr>
        <w:t xml:space="preserve">per fare partire il timer </w:t>
      </w:r>
      <w:r w:rsidR="00E7019B">
        <w:rPr>
          <w:iCs/>
          <w:szCs w:val="14"/>
          <w:lang w:val="it-IT"/>
        </w:rPr>
        <w:t xml:space="preserve">che </w:t>
      </w:r>
      <w:r w:rsidR="005D6E27">
        <w:rPr>
          <w:iCs/>
          <w:szCs w:val="14"/>
          <w:lang w:val="it-IT"/>
        </w:rPr>
        <w:t>la durata di esso</w:t>
      </w:r>
      <w:r w:rsidR="00E7019B">
        <w:rPr>
          <w:iCs/>
          <w:szCs w:val="14"/>
          <w:lang w:val="it-IT"/>
        </w:rPr>
        <w:t xml:space="preserve"> </w:t>
      </w:r>
      <w:r w:rsidR="002F3951">
        <w:rPr>
          <w:iCs/>
          <w:szCs w:val="14"/>
          <w:lang w:val="it-IT"/>
        </w:rPr>
        <w:t>devono</w:t>
      </w:r>
      <w:r w:rsidR="00E7019B">
        <w:rPr>
          <w:iCs/>
          <w:szCs w:val="14"/>
          <w:lang w:val="it-IT"/>
        </w:rPr>
        <w:t xml:space="preserve"> essere regolabili tramite l’applicazione).</w:t>
      </w:r>
      <w:r w:rsidR="00FB5852">
        <w:rPr>
          <w:iCs/>
          <w:szCs w:val="14"/>
          <w:lang w:val="it-IT"/>
        </w:rPr>
        <w:t xml:space="preserve"> Deve essere implementata anche una pagina di gestione degli utenti con permessi.</w:t>
      </w:r>
    </w:p>
    <w:p w14:paraId="5B335A72" w14:textId="5CAA6758" w:rsidR="00840AEF" w:rsidRPr="00FB5852" w:rsidRDefault="00840AEF" w:rsidP="00FB5852">
      <w:pPr>
        <w:jc w:val="both"/>
        <w:rPr>
          <w:iCs/>
          <w:szCs w:val="14"/>
          <w:lang w:val="it-IT"/>
        </w:rPr>
      </w:pPr>
      <w:r>
        <w:rPr>
          <w:iCs/>
          <w:szCs w:val="14"/>
          <w:lang w:val="it-IT"/>
        </w:rPr>
        <w:t xml:space="preserve">Il circuito di generazione delle frequenze </w:t>
      </w:r>
      <w:r w:rsidR="00914946">
        <w:rPr>
          <w:iCs/>
          <w:szCs w:val="14"/>
          <w:lang w:val="it-IT"/>
        </w:rPr>
        <w:t>è</w:t>
      </w:r>
      <w:r>
        <w:rPr>
          <w:iCs/>
          <w:szCs w:val="14"/>
          <w:lang w:val="it-IT"/>
        </w:rPr>
        <w:t xml:space="preserve"> già esistente basato su Arduino UNO</w:t>
      </w:r>
      <w:r w:rsidR="00914946">
        <w:rPr>
          <w:iCs/>
          <w:szCs w:val="14"/>
          <w:lang w:val="it-IT"/>
        </w:rPr>
        <w:t xml:space="preserve"> con un chip AD9833 per generare </w:t>
      </w:r>
      <w:r w:rsidR="00ED6C44">
        <w:rPr>
          <w:iCs/>
          <w:szCs w:val="14"/>
          <w:lang w:val="it-IT"/>
        </w:rPr>
        <w:t>del</w:t>
      </w:r>
      <w:r w:rsidR="00914946">
        <w:rPr>
          <w:iCs/>
          <w:szCs w:val="14"/>
          <w:lang w:val="it-IT"/>
        </w:rPr>
        <w:t xml:space="preserve">le frequenze. </w:t>
      </w:r>
    </w:p>
    <w:p w14:paraId="2DE27BB6" w14:textId="12320585" w:rsidR="00C53B5D" w:rsidRPr="00687628" w:rsidRDefault="002932A7" w:rsidP="00687628">
      <w:pPr>
        <w:pStyle w:val="Heading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Attuazione</w:t>
      </w:r>
      <w:bookmarkStart w:id="3" w:name="OLE_LINK3"/>
      <w:bookmarkStart w:id="4" w:name="OLE_LINK4"/>
    </w:p>
    <w:bookmarkEnd w:id="3"/>
    <w:bookmarkEnd w:id="4"/>
    <w:p w14:paraId="67F0D628" w14:textId="3D2F89B5" w:rsidR="00840AEF" w:rsidRPr="00FB5852" w:rsidRDefault="00FB5852" w:rsidP="00AA1B9C">
      <w:pPr>
        <w:jc w:val="both"/>
        <w:rPr>
          <w:lang w:val="it-IT"/>
        </w:rPr>
      </w:pPr>
      <w:r>
        <w:rPr>
          <w:lang w:val="it-IT"/>
        </w:rPr>
        <w:t>Per sviluppare l’applicativo sono state adottate soluzioni standard, per quanto riguarda gli applicativi WEB</w:t>
      </w:r>
      <w:r w:rsidRPr="00FB5852">
        <w:rPr>
          <w:lang w:val="it-IT"/>
        </w:rPr>
        <w:t xml:space="preserve">, un </w:t>
      </w:r>
      <w:r>
        <w:rPr>
          <w:lang w:val="it-IT"/>
        </w:rPr>
        <w:t xml:space="preserve">DBMS MySQL, un’interpretazione </w:t>
      </w:r>
      <w:r w:rsidR="00D87156">
        <w:rPr>
          <w:lang w:val="it-IT"/>
        </w:rPr>
        <w:t xml:space="preserve">e gestione </w:t>
      </w:r>
      <w:r>
        <w:rPr>
          <w:lang w:val="it-IT"/>
        </w:rPr>
        <w:t>dei dati in Java,</w:t>
      </w:r>
      <w:r w:rsidR="00D87156">
        <w:rPr>
          <w:lang w:val="it-IT"/>
        </w:rPr>
        <w:t xml:space="preserve"> implementazione delle interfacce (e rappresentazione dei dati) con framework AngularJS ed un sistema embedded per la generazione delle frequenze basato su Arduino</w:t>
      </w:r>
      <w:r w:rsidR="00CC22D6">
        <w:rPr>
          <w:lang w:val="it-IT"/>
        </w:rPr>
        <w:t>. Il progetto si è svolto su 2 semestri.</w:t>
      </w:r>
      <w:r w:rsidR="00BB2C4B">
        <w:rPr>
          <w:lang w:val="it-IT"/>
        </w:rPr>
        <w:t xml:space="preserve"> Nel primo era stato utilizzato un Arduino YUN, con comunicazione via ethernet. Per poi venire a scoprire che la libreria SPI di controllo seriale delle periferiche </w:t>
      </w:r>
      <w:r w:rsidR="00AA1B9C">
        <w:rPr>
          <w:lang w:val="it-IT"/>
        </w:rPr>
        <w:t>contiene molti Bug sull’Arduino YUN. Quindi nel secondo semestre si è tornati su un Arduino UNO, implementando un protocollo seriale, per la comunicazione</w:t>
      </w:r>
      <w:r w:rsidR="00D73605">
        <w:rPr>
          <w:lang w:val="it-IT"/>
        </w:rPr>
        <w:t>. Per questo motivo ho dovuto anche creare un web server java personalizzato che ha una thread separata per la gestione della comunicazione seriale, che deve essere accessibile dalle servlet e deve avere accesso al database.</w:t>
      </w:r>
    </w:p>
    <w:p w14:paraId="256E0CDC" w14:textId="77777777" w:rsidR="00C53B5D" w:rsidRDefault="00C53B5D" w:rsidP="00C53B5D">
      <w:pPr>
        <w:pStyle w:val="Heading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Risultati</w:t>
      </w:r>
    </w:p>
    <w:p w14:paraId="2ECF797A" w14:textId="54050850" w:rsidR="00C61723" w:rsidRDefault="00C61723" w:rsidP="00AB1E4A">
      <w:pPr>
        <w:jc w:val="both"/>
        <w:rPr>
          <w:lang w:val="it-IT"/>
        </w:rPr>
      </w:pPr>
      <w:r>
        <w:rPr>
          <w:lang w:val="it-IT"/>
        </w:rPr>
        <w:t>La prima fase del progetto che era stata sviluppata con l’Arduino YUN</w:t>
      </w:r>
      <w:r w:rsidR="00A83DE6">
        <w:rPr>
          <w:lang w:val="it-IT"/>
        </w:rPr>
        <w:t>. La quale</w:t>
      </w:r>
      <w:r>
        <w:rPr>
          <w:lang w:val="it-IT"/>
        </w:rPr>
        <w:t xml:space="preserve"> è stata portata a termine nel primo semestre, ma non era in grado di controllare il generatore di onde e quindi </w:t>
      </w:r>
      <w:r w:rsidR="00A83DE6">
        <w:rPr>
          <w:lang w:val="it-IT"/>
        </w:rPr>
        <w:t>emettere</w:t>
      </w:r>
      <w:r>
        <w:rPr>
          <w:lang w:val="it-IT"/>
        </w:rPr>
        <w:t xml:space="preserve"> gli ultrasuoni. Mentre nel secondo semestre con l’Arduino UNO sono riuscito a </w:t>
      </w:r>
      <w:r w:rsidR="00F03344">
        <w:rPr>
          <w:lang w:val="it-IT"/>
        </w:rPr>
        <w:t>risolvere i problemi, cambiando radicalmente strategia di comunicazione con l’Arduino.</w:t>
      </w:r>
    </w:p>
    <w:p w14:paraId="4331C29F" w14:textId="45283543" w:rsidR="00C61723" w:rsidRDefault="00C61723" w:rsidP="00AB1E4A">
      <w:pPr>
        <w:jc w:val="both"/>
        <w:rPr>
          <w:lang w:val="it-IT"/>
        </w:rPr>
      </w:pPr>
      <w:r>
        <w:rPr>
          <w:lang w:val="it-IT"/>
        </w:rPr>
        <w:t>Il progetto è stato scomposto in componenti, il database, l’applicativo back-end ed il front-end</w:t>
      </w:r>
      <w:r w:rsidR="00AA5E6A">
        <w:rPr>
          <w:lang w:val="it-IT"/>
        </w:rPr>
        <w:t xml:space="preserve"> ed il codice relativo all’Arduino.</w:t>
      </w:r>
      <w:r w:rsidR="00C456B4">
        <w:rPr>
          <w:lang w:val="it-IT"/>
        </w:rPr>
        <w:t xml:space="preserve"> Nella prima versione la comunicazione Arduino - Raspberry PI avveniva tramite comunicazione ethernet con protocollo HTTP, mentre nella seconda versione </w:t>
      </w:r>
      <w:r w:rsidR="006C1359">
        <w:rPr>
          <w:lang w:val="it-IT"/>
        </w:rPr>
        <w:t>avviene tramite comunicazione seriale con un protocollo che ho scritto io apposta per questo progett</w:t>
      </w:r>
      <w:r w:rsidR="0056359B">
        <w:rPr>
          <w:lang w:val="it-IT"/>
        </w:rPr>
        <w:t>o. Il quale potrebbe venir riutilizzato senza particolari problemi.</w:t>
      </w:r>
    </w:p>
    <w:p w14:paraId="64A2DF16" w14:textId="5C202643" w:rsidR="002932A7" w:rsidRPr="005A5193" w:rsidRDefault="004B4376" w:rsidP="005A5193">
      <w:pPr>
        <w:jc w:val="both"/>
        <w:rPr>
          <w:lang w:val="it-IT"/>
        </w:rPr>
      </w:pPr>
      <w:r>
        <w:rPr>
          <w:lang w:val="it-IT"/>
        </w:rPr>
        <w:t>L’Applicativo funziona con tutte le sue componenti, ma il microfono ha ancora dei problemi che sono legati all’hardware, quindi non li posso risolvere.</w:t>
      </w:r>
      <w:r w:rsidRPr="005A5193">
        <w:rPr>
          <w:lang w:val="it-IT"/>
        </w:rPr>
        <w:t xml:space="preserve"> </w:t>
      </w:r>
    </w:p>
    <w:sectPr w:rsidR="002932A7" w:rsidRPr="005A5193" w:rsidSect="00C53B5D">
      <w:headerReference w:type="default" r:id="rId7"/>
      <w:footerReference w:type="default" r:id="rId8"/>
      <w:footerReference w:type="first" r:id="rId9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3D9865" w14:textId="77777777" w:rsidR="00247675" w:rsidRDefault="00247675">
      <w:r>
        <w:separator/>
      </w:r>
    </w:p>
  </w:endnote>
  <w:endnote w:type="continuationSeparator" w:id="0">
    <w:p w14:paraId="1F7E322B" w14:textId="77777777" w:rsidR="00247675" w:rsidRDefault="002476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FB2070" w14:textId="4FD53DB5" w:rsidR="001E057B" w:rsidRPr="001E057B" w:rsidRDefault="00085E5D" w:rsidP="001E057B">
    <w:pPr>
      <w:pStyle w:val="Footer"/>
      <w:pBdr>
        <w:top w:val="single" w:sz="4" w:space="1" w:color="auto"/>
      </w:pBdr>
      <w:rPr>
        <w:sz w:val="16"/>
        <w:szCs w:val="16"/>
        <w:lang w:val="it-IT"/>
      </w:rPr>
    </w:pPr>
    <w:r w:rsidRPr="001E057B">
      <w:rPr>
        <w:sz w:val="16"/>
        <w:szCs w:val="16"/>
        <w:lang w:val="it-IT"/>
      </w:rPr>
      <w:t>Ver</w:t>
    </w:r>
    <w:r w:rsidR="001E057B">
      <w:rPr>
        <w:sz w:val="16"/>
        <w:szCs w:val="16"/>
        <w:lang w:val="it-IT"/>
      </w:rPr>
      <w:t>sione 1.0 -</w:t>
    </w:r>
    <w:r w:rsidRPr="001E057B">
      <w:rPr>
        <w:sz w:val="16"/>
        <w:szCs w:val="16"/>
        <w:lang w:val="it-IT"/>
      </w:rPr>
      <w:t xml:space="preserve"> Ordinanza 2014</w:t>
    </w:r>
    <w:r w:rsidR="00F53ED8" w:rsidRPr="001E057B">
      <w:rPr>
        <w:sz w:val="16"/>
        <w:szCs w:val="16"/>
        <w:lang w:val="it-IT"/>
      </w:rPr>
      <w:tab/>
    </w:r>
    <w:r w:rsidR="00F53ED8" w:rsidRPr="001E057B">
      <w:rPr>
        <w:rStyle w:val="PageNumber"/>
        <w:sz w:val="16"/>
        <w:szCs w:val="16"/>
        <w:lang w:val="it-IT"/>
      </w:rPr>
      <w:fldChar w:fldCharType="begin"/>
    </w:r>
    <w:r w:rsidR="00F53ED8" w:rsidRPr="001E057B">
      <w:rPr>
        <w:rStyle w:val="PageNumber"/>
        <w:sz w:val="16"/>
        <w:szCs w:val="16"/>
        <w:lang w:val="it-IT"/>
      </w:rPr>
      <w:instrText xml:space="preserve"> PAGE </w:instrText>
    </w:r>
    <w:r w:rsidR="00F53ED8" w:rsidRPr="001E057B">
      <w:rPr>
        <w:rStyle w:val="PageNumber"/>
        <w:sz w:val="16"/>
        <w:szCs w:val="16"/>
        <w:lang w:val="it-IT"/>
      </w:rPr>
      <w:fldChar w:fldCharType="separate"/>
    </w:r>
    <w:r w:rsidR="00D97582" w:rsidRPr="001E057B">
      <w:rPr>
        <w:rStyle w:val="PageNumber"/>
        <w:noProof/>
        <w:sz w:val="16"/>
        <w:szCs w:val="16"/>
        <w:lang w:val="it-IT"/>
      </w:rPr>
      <w:t>7</w:t>
    </w:r>
    <w:r w:rsidR="00F53ED8" w:rsidRPr="001E057B">
      <w:rPr>
        <w:rStyle w:val="PageNumber"/>
        <w:sz w:val="16"/>
        <w:szCs w:val="16"/>
        <w:lang w:val="it-IT"/>
      </w:rPr>
      <w:fldChar w:fldCharType="end"/>
    </w:r>
    <w:r w:rsidR="00265744" w:rsidRPr="001E057B">
      <w:rPr>
        <w:sz w:val="16"/>
        <w:szCs w:val="16"/>
        <w:lang w:val="it-IT"/>
      </w:rPr>
      <w:t xml:space="preserve"> </w:t>
    </w:r>
    <w:r w:rsidRPr="001E057B">
      <w:rPr>
        <w:sz w:val="16"/>
        <w:szCs w:val="16"/>
        <w:lang w:val="it-IT"/>
      </w:rPr>
      <w:tab/>
    </w:r>
    <w:r w:rsidR="007A1F03">
      <w:rPr>
        <w:sz w:val="16"/>
        <w:szCs w:val="16"/>
        <w:lang w:val="it-IT"/>
      </w:rPr>
      <w:t>02042020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88F206" w14:textId="77777777" w:rsidR="00F92B26" w:rsidRPr="0081230C" w:rsidRDefault="00F92B26" w:rsidP="00F92B26">
    <w:pPr>
      <w:pStyle w:val="Footer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14:paraId="5FB9A286" w14:textId="77777777" w:rsidR="00F92B26" w:rsidRPr="0081230C" w:rsidRDefault="00F92B26" w:rsidP="00F92B26">
    <w:pPr>
      <w:pStyle w:val="Footer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="0081230C">
      <w:rPr>
        <w:sz w:val="20"/>
        <w:lang w:val="it-CH"/>
      </w:rPr>
      <w:t>Nome Cognome</w:t>
    </w:r>
  </w:p>
  <w:p w14:paraId="6F9CE06B" w14:textId="77777777" w:rsidR="00F92B26" w:rsidRPr="0081230C" w:rsidRDefault="00F92B26" w:rsidP="00F92B26">
    <w:pPr>
      <w:pStyle w:val="Footer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14:paraId="705A5EBB" w14:textId="77777777" w:rsidR="00F92B26" w:rsidRPr="0081230C" w:rsidRDefault="00F92B26" w:rsidP="00F92B26">
    <w:pPr>
      <w:pStyle w:val="Footer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14:paraId="55F1217F" w14:textId="77777777" w:rsidR="00F92B26" w:rsidRDefault="0081230C" w:rsidP="00F92B26">
    <w:pPr>
      <w:pStyle w:val="Footer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="00F92B26"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14:paraId="1E9EDED4" w14:textId="77777777" w:rsidR="0081230C" w:rsidRPr="0081230C" w:rsidRDefault="0081230C" w:rsidP="00F92B26">
    <w:pPr>
      <w:pStyle w:val="Footer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0E57B8" w14:textId="77777777" w:rsidR="00247675" w:rsidRDefault="00247675">
      <w:r>
        <w:separator/>
      </w:r>
    </w:p>
  </w:footnote>
  <w:footnote w:type="continuationSeparator" w:id="0">
    <w:p w14:paraId="77B84025" w14:textId="77777777" w:rsidR="00247675" w:rsidRDefault="002476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0AE63" w14:textId="69AC207B" w:rsidR="00F53ED8" w:rsidRPr="00085E5D" w:rsidRDefault="00C53B5D" w:rsidP="00265744">
    <w:pPr>
      <w:pStyle w:val="Header"/>
      <w:rPr>
        <w:rFonts w:cs="Arial"/>
        <w:szCs w:val="24"/>
        <w:lang w:val="it-IT"/>
      </w:rPr>
    </w:pPr>
    <w:r>
      <w:rPr>
        <w:rFonts w:cs="Arial"/>
        <w:b/>
        <w:bCs/>
        <w:szCs w:val="24"/>
        <w:lang w:val="it-IT"/>
      </w:rPr>
      <w:t>Abstract</w:t>
    </w:r>
    <w:r w:rsidR="00994369">
      <w:rPr>
        <w:rFonts w:cs="Arial"/>
        <w:b/>
        <w:bCs/>
        <w:szCs w:val="24"/>
        <w:lang w:val="it-IT"/>
      </w:rPr>
      <w:tab/>
    </w:r>
    <w:r w:rsidR="008C1A26">
      <w:rPr>
        <w:rFonts w:cs="Arial"/>
        <w:b/>
        <w:bCs/>
        <w:i/>
        <w:szCs w:val="24"/>
        <w:lang w:val="it-IT"/>
      </w:rPr>
      <w:t>Evoluzione g</w:t>
    </w:r>
    <w:r w:rsidR="007F7018">
      <w:rPr>
        <w:rFonts w:cs="Arial"/>
        <w:b/>
        <w:bCs/>
        <w:i/>
        <w:szCs w:val="24"/>
        <w:lang w:val="it-IT"/>
      </w:rPr>
      <w:t>eneratore di frequenze ultrasuoni via WEB</w:t>
    </w:r>
    <w:r w:rsidR="00085E5D" w:rsidRPr="00085E5D">
      <w:rPr>
        <w:rFonts w:cs="Arial"/>
        <w:b/>
        <w:bCs/>
        <w:szCs w:val="24"/>
        <w:lang w:val="it-IT"/>
      </w:rPr>
      <w:tab/>
      <w:t>L</w:t>
    </w:r>
    <w:r w:rsidR="00265744" w:rsidRPr="00085E5D">
      <w:rPr>
        <w:rFonts w:cs="Arial"/>
        <w:b/>
        <w:bCs/>
        <w:szCs w:val="24"/>
        <w:lang w:val="it-IT"/>
      </w:rPr>
      <w:t>PI</w:t>
    </w:r>
  </w:p>
  <w:p w14:paraId="2B1ECB22" w14:textId="77777777" w:rsidR="00F53ED8" w:rsidRPr="00085E5D" w:rsidRDefault="00F53ED8">
    <w:pPr>
      <w:pStyle w:val="Header"/>
      <w:pBdr>
        <w:bottom w:val="single" w:sz="4" w:space="1" w:color="auto"/>
      </w:pBdr>
      <w:rPr>
        <w:sz w:val="32"/>
        <w:lang w:val="it-IT"/>
      </w:rPr>
    </w:pPr>
  </w:p>
  <w:p w14:paraId="57638F8C" w14:textId="77777777" w:rsidR="00F53ED8" w:rsidRPr="00085E5D" w:rsidRDefault="00F53ED8">
    <w:pPr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1"/>
  </w:num>
  <w:num w:numId="5">
    <w:abstractNumId w:val="7"/>
  </w:num>
  <w:num w:numId="6">
    <w:abstractNumId w:val="3"/>
  </w:num>
  <w:num w:numId="7">
    <w:abstractNumId w:val="8"/>
  </w:num>
  <w:num w:numId="8">
    <w:abstractNumId w:val="14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10"/>
  </w:num>
  <w:num w:numId="14">
    <w:abstractNumId w:val="12"/>
  </w:num>
  <w:num w:numId="15">
    <w:abstractNumId w:val="0"/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01051"/>
    <w:rsid w:val="00013A33"/>
    <w:rsid w:val="0004749C"/>
    <w:rsid w:val="00063EDD"/>
    <w:rsid w:val="000669E5"/>
    <w:rsid w:val="00067EBE"/>
    <w:rsid w:val="00073271"/>
    <w:rsid w:val="00085E5D"/>
    <w:rsid w:val="000B12DE"/>
    <w:rsid w:val="000D1828"/>
    <w:rsid w:val="000E724D"/>
    <w:rsid w:val="00164517"/>
    <w:rsid w:val="001A2540"/>
    <w:rsid w:val="001A69C8"/>
    <w:rsid w:val="001C45B2"/>
    <w:rsid w:val="001D67C9"/>
    <w:rsid w:val="001E057B"/>
    <w:rsid w:val="001F7E88"/>
    <w:rsid w:val="00205685"/>
    <w:rsid w:val="00212505"/>
    <w:rsid w:val="0022667E"/>
    <w:rsid w:val="00226A28"/>
    <w:rsid w:val="00232E9F"/>
    <w:rsid w:val="002437EE"/>
    <w:rsid w:val="00245601"/>
    <w:rsid w:val="00247675"/>
    <w:rsid w:val="00262C80"/>
    <w:rsid w:val="00263D88"/>
    <w:rsid w:val="00265744"/>
    <w:rsid w:val="002765CB"/>
    <w:rsid w:val="00281546"/>
    <w:rsid w:val="002932A7"/>
    <w:rsid w:val="002A0455"/>
    <w:rsid w:val="002A2190"/>
    <w:rsid w:val="002C4C01"/>
    <w:rsid w:val="002D2087"/>
    <w:rsid w:val="002F3951"/>
    <w:rsid w:val="002F39FF"/>
    <w:rsid w:val="00311610"/>
    <w:rsid w:val="003144D2"/>
    <w:rsid w:val="00355B51"/>
    <w:rsid w:val="00360243"/>
    <w:rsid w:val="00371ECE"/>
    <w:rsid w:val="00373693"/>
    <w:rsid w:val="00374B61"/>
    <w:rsid w:val="003A0732"/>
    <w:rsid w:val="003F03F7"/>
    <w:rsid w:val="003F2179"/>
    <w:rsid w:val="00410671"/>
    <w:rsid w:val="004502D9"/>
    <w:rsid w:val="004648C3"/>
    <w:rsid w:val="00465A40"/>
    <w:rsid w:val="0047295B"/>
    <w:rsid w:val="0049659A"/>
    <w:rsid w:val="004B4376"/>
    <w:rsid w:val="004C38FB"/>
    <w:rsid w:val="004D71F3"/>
    <w:rsid w:val="004E6AE8"/>
    <w:rsid w:val="005008AD"/>
    <w:rsid w:val="005024FA"/>
    <w:rsid w:val="005143EF"/>
    <w:rsid w:val="00523473"/>
    <w:rsid w:val="00527CB8"/>
    <w:rsid w:val="00535DFD"/>
    <w:rsid w:val="005364AB"/>
    <w:rsid w:val="0056359B"/>
    <w:rsid w:val="00577704"/>
    <w:rsid w:val="00590EA2"/>
    <w:rsid w:val="00591119"/>
    <w:rsid w:val="005A5193"/>
    <w:rsid w:val="005B5842"/>
    <w:rsid w:val="005D6E27"/>
    <w:rsid w:val="005E1E76"/>
    <w:rsid w:val="00672C07"/>
    <w:rsid w:val="00682604"/>
    <w:rsid w:val="00684B3D"/>
    <w:rsid w:val="00685D78"/>
    <w:rsid w:val="00687628"/>
    <w:rsid w:val="00693240"/>
    <w:rsid w:val="006A006A"/>
    <w:rsid w:val="006C1359"/>
    <w:rsid w:val="006C4AF0"/>
    <w:rsid w:val="006E2C58"/>
    <w:rsid w:val="007259CD"/>
    <w:rsid w:val="007577FF"/>
    <w:rsid w:val="00783FAB"/>
    <w:rsid w:val="00791020"/>
    <w:rsid w:val="00792837"/>
    <w:rsid w:val="007A1F03"/>
    <w:rsid w:val="007C53D3"/>
    <w:rsid w:val="007E5349"/>
    <w:rsid w:val="007F7018"/>
    <w:rsid w:val="0081230C"/>
    <w:rsid w:val="0083170D"/>
    <w:rsid w:val="0083453E"/>
    <w:rsid w:val="00840AEF"/>
    <w:rsid w:val="008C1A26"/>
    <w:rsid w:val="008C7799"/>
    <w:rsid w:val="008D7200"/>
    <w:rsid w:val="008F5FE4"/>
    <w:rsid w:val="009057F2"/>
    <w:rsid w:val="00905FE8"/>
    <w:rsid w:val="00912836"/>
    <w:rsid w:val="00914946"/>
    <w:rsid w:val="00915E4C"/>
    <w:rsid w:val="00920052"/>
    <w:rsid w:val="00952FF3"/>
    <w:rsid w:val="009535C3"/>
    <w:rsid w:val="00956733"/>
    <w:rsid w:val="00960936"/>
    <w:rsid w:val="00967506"/>
    <w:rsid w:val="00975F44"/>
    <w:rsid w:val="00984BDB"/>
    <w:rsid w:val="00994369"/>
    <w:rsid w:val="009C5635"/>
    <w:rsid w:val="009C7B77"/>
    <w:rsid w:val="009D368F"/>
    <w:rsid w:val="00A02340"/>
    <w:rsid w:val="00A503A0"/>
    <w:rsid w:val="00A83DE6"/>
    <w:rsid w:val="00AA0785"/>
    <w:rsid w:val="00AA1B9C"/>
    <w:rsid w:val="00AA3411"/>
    <w:rsid w:val="00AA5E6A"/>
    <w:rsid w:val="00AB1E4A"/>
    <w:rsid w:val="00AB2D70"/>
    <w:rsid w:val="00AE470C"/>
    <w:rsid w:val="00AE63F9"/>
    <w:rsid w:val="00AF74AF"/>
    <w:rsid w:val="00AF7813"/>
    <w:rsid w:val="00B263B7"/>
    <w:rsid w:val="00B31079"/>
    <w:rsid w:val="00B50101"/>
    <w:rsid w:val="00B673BB"/>
    <w:rsid w:val="00B835D9"/>
    <w:rsid w:val="00BB2C4B"/>
    <w:rsid w:val="00BC3CDB"/>
    <w:rsid w:val="00BD0031"/>
    <w:rsid w:val="00C26071"/>
    <w:rsid w:val="00C2651B"/>
    <w:rsid w:val="00C315ED"/>
    <w:rsid w:val="00C36268"/>
    <w:rsid w:val="00C379BB"/>
    <w:rsid w:val="00C456B4"/>
    <w:rsid w:val="00C505B1"/>
    <w:rsid w:val="00C53B5D"/>
    <w:rsid w:val="00C57C07"/>
    <w:rsid w:val="00C61723"/>
    <w:rsid w:val="00C7299C"/>
    <w:rsid w:val="00C930E9"/>
    <w:rsid w:val="00C94838"/>
    <w:rsid w:val="00CA65C8"/>
    <w:rsid w:val="00CB3227"/>
    <w:rsid w:val="00CC22D6"/>
    <w:rsid w:val="00CE3DFE"/>
    <w:rsid w:val="00CF08A1"/>
    <w:rsid w:val="00CF0A10"/>
    <w:rsid w:val="00CF19D8"/>
    <w:rsid w:val="00D007D8"/>
    <w:rsid w:val="00D14A10"/>
    <w:rsid w:val="00D152D1"/>
    <w:rsid w:val="00D665F4"/>
    <w:rsid w:val="00D73605"/>
    <w:rsid w:val="00D82EF4"/>
    <w:rsid w:val="00D87156"/>
    <w:rsid w:val="00D97582"/>
    <w:rsid w:val="00DA4CCB"/>
    <w:rsid w:val="00DB4900"/>
    <w:rsid w:val="00DB5736"/>
    <w:rsid w:val="00E06A49"/>
    <w:rsid w:val="00E12330"/>
    <w:rsid w:val="00E63311"/>
    <w:rsid w:val="00E64F34"/>
    <w:rsid w:val="00E7019B"/>
    <w:rsid w:val="00E87675"/>
    <w:rsid w:val="00E97725"/>
    <w:rsid w:val="00EA2A55"/>
    <w:rsid w:val="00EA3BA2"/>
    <w:rsid w:val="00EC791D"/>
    <w:rsid w:val="00ED576E"/>
    <w:rsid w:val="00ED6C44"/>
    <w:rsid w:val="00EE4B5E"/>
    <w:rsid w:val="00F03344"/>
    <w:rsid w:val="00F37ACC"/>
    <w:rsid w:val="00F4663F"/>
    <w:rsid w:val="00F47C18"/>
    <w:rsid w:val="00F53ED8"/>
    <w:rsid w:val="00F777BA"/>
    <w:rsid w:val="00F92B26"/>
    <w:rsid w:val="00FA71E0"/>
    <w:rsid w:val="00FB0BB0"/>
    <w:rsid w:val="00FB1FB9"/>
    <w:rsid w:val="00FB57D9"/>
    <w:rsid w:val="00FB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BD4010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53B5D"/>
    <w:rPr>
      <w:rFonts w:ascii="Arial" w:hAnsi="Arial"/>
      <w:sz w:val="24"/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  <w:pPr>
      <w:jc w:val="center"/>
    </w:pPr>
  </w:style>
  <w:style w:type="paragraph" w:styleId="BodyText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BodyTextIndent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Emphasis">
    <w:name w:val="Emphasis"/>
    <w:basedOn w:val="DefaultParagraphFont"/>
    <w:qFormat/>
    <w:rPr>
      <w:i/>
      <w:iCs/>
    </w:rPr>
  </w:style>
  <w:style w:type="table" w:styleId="TableGrid">
    <w:name w:val="Table Grid"/>
    <w:basedOn w:val="Table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BalloonText">
    <w:name w:val="Balloon Text"/>
    <w:basedOn w:val="Normal"/>
    <w:link w:val="BalloonTextChar"/>
    <w:rsid w:val="002657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Heading2Char">
    <w:name w:val="Heading 2 Char"/>
    <w:basedOn w:val="DefaultParagraphFont"/>
    <w:link w:val="Heading2"/>
    <w:rsid w:val="00C53B5D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446</Words>
  <Characters>2545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CFF IT-F</Company>
  <LinksUpToDate>false</LinksUpToDate>
  <CharactersWithSpaces>2986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Microsoft Office User</cp:lastModifiedBy>
  <cp:revision>118</cp:revision>
  <cp:lastPrinted>2004-09-01T12:58:00Z</cp:lastPrinted>
  <dcterms:created xsi:type="dcterms:W3CDTF">2017-11-09T22:28:00Z</dcterms:created>
  <dcterms:modified xsi:type="dcterms:W3CDTF">2020-04-02T13:47:00Z</dcterms:modified>
</cp:coreProperties>
</file>