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Pr="00ED33DE" w:rsidRDefault="00447376" w:rsidP="00C322EB">
      <w:pPr>
        <w:spacing w:after="100" w:afterAutospacing="1" w:line="360" w:lineRule="auto"/>
        <w:outlineLvl w:val="2"/>
        <w:rPr>
          <w:rFonts w:ascii="Work Sans" w:eastAsia="Times New Roman" w:hAnsi="Work Sans" w:cs="Times New Roman"/>
          <w:b/>
          <w:bCs/>
          <w:sz w:val="24"/>
          <w:szCs w:val="24"/>
          <w:lang w:eastAsia="en-GB"/>
        </w:rPr>
      </w:pPr>
      <w:r w:rsidRPr="00ED33DE">
        <w:rPr>
          <w:rFonts w:ascii="Work Sans" w:eastAsia="Times New Roman" w:hAnsi="Work Sans" w:cs="Times New Roman"/>
          <w:b/>
          <w:bCs/>
          <w:sz w:val="24"/>
          <w:szCs w:val="24"/>
          <w:lang w:eastAsia="en-GB"/>
        </w:rPr>
        <w:t xml:space="preserve">Journal </w:t>
      </w:r>
      <w:r w:rsidR="002954F4" w:rsidRPr="00ED33DE">
        <w:rPr>
          <w:rFonts w:ascii="Work Sans" w:eastAsia="Times New Roman" w:hAnsi="Work Sans" w:cs="Times New Roman"/>
          <w:b/>
          <w:bCs/>
          <w:sz w:val="24"/>
          <w:szCs w:val="24"/>
          <w:lang w:eastAsia="en-GB"/>
        </w:rPr>
        <w:t>Title</w:t>
      </w:r>
    </w:p>
    <w:p w14:paraId="47981ECB" w14:textId="3AAA4E08" w:rsidR="002954F4" w:rsidRPr="00ED33DE" w:rsidRDefault="00A12E55" w:rsidP="00ED33DE">
      <w:pPr>
        <w:spacing w:after="100" w:afterAutospacing="1" w:line="360" w:lineRule="auto"/>
        <w:outlineLvl w:val="2"/>
        <w:rPr>
          <w:rFonts w:ascii="Work Sans" w:eastAsia="Times New Roman" w:hAnsi="Work Sans" w:cs="Times New Roman"/>
          <w:sz w:val="24"/>
          <w:szCs w:val="24"/>
          <w:lang w:eastAsia="en-GB"/>
        </w:rPr>
      </w:pPr>
      <w:r w:rsidRPr="00ED33DE">
        <w:rPr>
          <w:rFonts w:ascii="Work Sans" w:eastAsia="Times New Roman" w:hAnsi="Work Sans" w:cs="Times New Roman"/>
          <w:sz w:val="24"/>
          <w:szCs w:val="24"/>
          <w:lang w:eastAsia="en-GB"/>
        </w:rPr>
        <w:t xml:space="preserve">Behind the Deepfake: 8% Create; 90% Concerned: Surveying public exposure to and perceptions of deepfakes in the </w:t>
      </w:r>
      <w:r w:rsidR="00ED33DE" w:rsidRPr="00ED33DE">
        <w:rPr>
          <w:rFonts w:ascii="Work Sans" w:eastAsia="Times New Roman" w:hAnsi="Work Sans" w:cs="Times New Roman"/>
          <w:sz w:val="24"/>
          <w:szCs w:val="24"/>
          <w:lang w:eastAsia="en-GB"/>
        </w:rPr>
        <w:t>UK.</w:t>
      </w:r>
    </w:p>
    <w:p w14:paraId="0A5CF39B" w14:textId="586E92E6" w:rsidR="002954F4" w:rsidRPr="00ED33DE" w:rsidRDefault="002954F4" w:rsidP="00C322EB">
      <w:pPr>
        <w:spacing w:after="100" w:afterAutospacing="1" w:line="360" w:lineRule="auto"/>
        <w:outlineLvl w:val="2"/>
        <w:rPr>
          <w:rFonts w:ascii="Work Sans" w:eastAsia="Times New Roman" w:hAnsi="Work Sans" w:cs="Times New Roman"/>
          <w:sz w:val="24"/>
          <w:szCs w:val="24"/>
          <w:lang w:eastAsia="en-GB"/>
        </w:rPr>
      </w:pPr>
      <w:r w:rsidRPr="00ED33DE">
        <w:rPr>
          <w:rFonts w:ascii="Work Sans" w:eastAsia="Times New Roman" w:hAnsi="Work Sans" w:cs="Times New Roman"/>
          <w:b/>
          <w:bCs/>
          <w:sz w:val="24"/>
          <w:szCs w:val="24"/>
          <w:lang w:eastAsia="en-GB"/>
        </w:rPr>
        <w:t>References</w:t>
      </w:r>
    </w:p>
    <w:p w14:paraId="0B24FB6F" w14:textId="3DCB0CEA" w:rsidR="002954F4" w:rsidRPr="00ED33DE" w:rsidRDefault="00ED33DE" w:rsidP="00ED33DE">
      <w:pPr>
        <w:spacing w:before="100" w:beforeAutospacing="1" w:after="100" w:afterAutospacing="1" w:line="360" w:lineRule="auto"/>
        <w:rPr>
          <w:rFonts w:ascii="Work Sans" w:eastAsia="Times New Roman" w:hAnsi="Work Sans" w:cs="Times New Roman"/>
          <w:sz w:val="24"/>
          <w:szCs w:val="24"/>
          <w:lang w:eastAsia="en-GB"/>
        </w:rPr>
      </w:pPr>
      <w:r w:rsidRPr="00ED33DE">
        <w:rPr>
          <w:rFonts w:ascii="Work Sans" w:eastAsia="Times New Roman" w:hAnsi="Work Sans" w:cs="Times New Roman"/>
          <w:sz w:val="24"/>
          <w:szCs w:val="24"/>
          <w:lang w:eastAsia="en-GB"/>
        </w:rPr>
        <w:t xml:space="preserve">Sippy, T., Enock, F. E., Bright, J. and Margetts, H. Z. (2024) </w:t>
      </w:r>
      <w:r w:rsidRPr="00ED33DE">
        <w:rPr>
          <w:rFonts w:ascii="Work Sans" w:eastAsia="Times New Roman" w:hAnsi="Work Sans" w:cs="Times New Roman"/>
          <w:i/>
          <w:iCs/>
          <w:sz w:val="24"/>
          <w:szCs w:val="24"/>
          <w:lang w:eastAsia="en-GB"/>
        </w:rPr>
        <w:t>Behind the Deepfake: 8% Create; 90% Concerned: Surveying public exposure to and perceptions of deepfakes in the UK</w:t>
      </w:r>
      <w:r w:rsidRPr="00ED33DE">
        <w:rPr>
          <w:rFonts w:ascii="Work Sans" w:eastAsia="Times New Roman" w:hAnsi="Work Sans" w:cs="Times New Roman"/>
          <w:sz w:val="24"/>
          <w:szCs w:val="24"/>
          <w:lang w:eastAsia="en-GB"/>
        </w:rPr>
        <w:t>. Preprint.</w:t>
      </w:r>
    </w:p>
    <w:p w14:paraId="360E16D6" w14:textId="2133D71B" w:rsidR="002954F4" w:rsidRPr="00ED33DE" w:rsidRDefault="002954F4" w:rsidP="00C322EB">
      <w:pPr>
        <w:spacing w:after="100" w:afterAutospacing="1" w:line="360" w:lineRule="auto"/>
        <w:outlineLvl w:val="2"/>
        <w:rPr>
          <w:rFonts w:ascii="Work Sans" w:eastAsia="Times New Roman" w:hAnsi="Work Sans" w:cs="Times New Roman"/>
          <w:sz w:val="24"/>
          <w:szCs w:val="24"/>
          <w:lang w:eastAsia="en-GB"/>
        </w:rPr>
      </w:pPr>
      <w:r w:rsidRPr="00ED33DE">
        <w:rPr>
          <w:rFonts w:ascii="Work Sans" w:eastAsia="Times New Roman" w:hAnsi="Work Sans" w:cs="Times New Roman"/>
          <w:b/>
          <w:bCs/>
          <w:sz w:val="24"/>
          <w:szCs w:val="24"/>
          <w:lang w:eastAsia="en-GB"/>
        </w:rPr>
        <w:t>Synopsis</w:t>
      </w:r>
    </w:p>
    <w:p w14:paraId="6B3C331A" w14:textId="41869A9B" w:rsidR="00447376" w:rsidRPr="00A46772" w:rsidRDefault="00A12E55" w:rsidP="00ED33DE">
      <w:pPr>
        <w:spacing w:after="0" w:line="360" w:lineRule="auto"/>
        <w:rPr>
          <w:rFonts w:ascii="Work Sans" w:eastAsia="Times New Roman" w:hAnsi="Work Sans" w:cs="Times New Roman"/>
          <w:sz w:val="24"/>
          <w:szCs w:val="24"/>
          <w:lang w:eastAsia="en-GB"/>
        </w:rPr>
      </w:pPr>
      <w:r w:rsidRPr="00A46772">
        <w:rPr>
          <w:rFonts w:ascii="Work Sans" w:eastAsia="Times New Roman" w:hAnsi="Work Sans" w:cs="Times New Roman"/>
          <w:sz w:val="24"/>
          <w:szCs w:val="24"/>
          <w:lang w:eastAsia="en-GB"/>
        </w:rPr>
        <w:t>In reading this study by Sippy et al. (2024), I learned about a recent UK survey on deepfakes that interviewed 1,403 adults. The paper explains that deepfake technology has improved dramatically, making highly realistic fake videos more common. The authors report that while many people have seen innocuous deepfakes (like entertainment or educational ones), only a minority have encountered harmful ones. For example, about half the respondents (50.2%) had seen deepfakes of celebrities or influencers, whereas 34.1% had seen ones involving politicians. Fewer people (15.8%) had seen deepfakes spreading misinformation or other harmful content</w:t>
      </w:r>
      <w:r w:rsidR="002954F4" w:rsidRPr="00A46772">
        <w:rPr>
          <w:rFonts w:ascii="Work Sans" w:eastAsia="Times New Roman" w:hAnsi="Work Sans" w:cs="Times New Roman"/>
          <w:sz w:val="24"/>
          <w:szCs w:val="24"/>
          <w:lang w:eastAsia="en-GB"/>
        </w:rPr>
        <w:t>.</w:t>
      </w:r>
    </w:p>
    <w:p w14:paraId="11C4A07A" w14:textId="77777777" w:rsidR="00A12E55" w:rsidRPr="00A46772" w:rsidRDefault="00A12E55" w:rsidP="00C322EB">
      <w:pPr>
        <w:spacing w:after="0" w:line="360" w:lineRule="auto"/>
        <w:ind w:left="720"/>
        <w:rPr>
          <w:rFonts w:ascii="Work Sans" w:eastAsia="Times New Roman" w:hAnsi="Work Sans" w:cs="Times New Roman"/>
          <w:sz w:val="24"/>
          <w:szCs w:val="24"/>
          <w:lang w:eastAsia="en-GB"/>
        </w:rPr>
      </w:pPr>
    </w:p>
    <w:p w14:paraId="0CF689DC" w14:textId="04C61895" w:rsidR="00A12E55" w:rsidRPr="00A46772" w:rsidRDefault="00A12E55" w:rsidP="00ED33DE">
      <w:pPr>
        <w:spacing w:after="0" w:line="360" w:lineRule="auto"/>
        <w:rPr>
          <w:rFonts w:ascii="Work Sans" w:eastAsia="Times New Roman" w:hAnsi="Work Sans" w:cs="Times New Roman"/>
          <w:sz w:val="24"/>
          <w:szCs w:val="24"/>
          <w:lang w:eastAsia="en-GB"/>
        </w:rPr>
      </w:pPr>
      <w:r w:rsidRPr="00A46772">
        <w:rPr>
          <w:rFonts w:ascii="Work Sans" w:eastAsia="Times New Roman" w:hAnsi="Work Sans" w:cs="Times New Roman"/>
          <w:sz w:val="24"/>
          <w:szCs w:val="24"/>
          <w:lang w:eastAsia="en-GB"/>
        </w:rPr>
        <w:t xml:space="preserve">Despite </w:t>
      </w:r>
      <w:r w:rsidR="00ED33DE" w:rsidRPr="00A46772">
        <w:rPr>
          <w:rFonts w:ascii="Work Sans" w:eastAsia="Times New Roman" w:hAnsi="Work Sans" w:cs="Times New Roman"/>
          <w:sz w:val="24"/>
          <w:szCs w:val="24"/>
          <w:lang w:eastAsia="en-GB"/>
        </w:rPr>
        <w:t>low</w:t>
      </w:r>
      <w:r w:rsidRPr="00A46772">
        <w:rPr>
          <w:rFonts w:ascii="Work Sans" w:eastAsia="Times New Roman" w:hAnsi="Work Sans" w:cs="Times New Roman"/>
          <w:sz w:val="24"/>
          <w:szCs w:val="24"/>
          <w:lang w:eastAsia="en-GB"/>
        </w:rPr>
        <w:t xml:space="preserve"> direct exposure, worries about deepfakes are very high. The survey found that over 90% of respondents were concerned about deepfakes in general. </w:t>
      </w:r>
      <w:r w:rsidR="00ED33DE" w:rsidRPr="00A46772">
        <w:rPr>
          <w:rFonts w:ascii="Work Sans" w:eastAsia="Times New Roman" w:hAnsi="Work Sans" w:cs="Times New Roman"/>
          <w:sz w:val="24"/>
          <w:szCs w:val="24"/>
          <w:lang w:eastAsia="en-GB"/>
        </w:rPr>
        <w:t>Almost</w:t>
      </w:r>
      <w:r w:rsidRPr="00A46772">
        <w:rPr>
          <w:rFonts w:ascii="Work Sans" w:eastAsia="Times New Roman" w:hAnsi="Work Sans" w:cs="Times New Roman"/>
          <w:sz w:val="24"/>
          <w:szCs w:val="24"/>
          <w:lang w:eastAsia="en-GB"/>
        </w:rPr>
        <w:t xml:space="preserve"> all respondents were worried about deepfakes being used in child sexual abuse, causing distrust in information, or manipulating public opinion. The authors note a striking contrast: most people trust that online videos are real, yet they know deepfakes exist and fear their impact. Only 8% reported using deepfake tools themselves, and most people admitted they </w:t>
      </w:r>
      <w:r w:rsidR="00ED33DE" w:rsidRPr="00A46772">
        <w:rPr>
          <w:rFonts w:ascii="Work Sans" w:eastAsia="Times New Roman" w:hAnsi="Work Sans" w:cs="Times New Roman"/>
          <w:sz w:val="24"/>
          <w:szCs w:val="24"/>
          <w:lang w:eastAsia="en-GB"/>
        </w:rPr>
        <w:t>would not</w:t>
      </w:r>
      <w:r w:rsidRPr="00A46772">
        <w:rPr>
          <w:rFonts w:ascii="Work Sans" w:eastAsia="Times New Roman" w:hAnsi="Work Sans" w:cs="Times New Roman"/>
          <w:sz w:val="24"/>
          <w:szCs w:val="24"/>
          <w:lang w:eastAsia="en-GB"/>
        </w:rPr>
        <w:t xml:space="preserve"> be confident spotting a fake.</w:t>
      </w:r>
    </w:p>
    <w:p w14:paraId="1A787746" w14:textId="77777777" w:rsidR="00A12E55" w:rsidRPr="00A46772" w:rsidRDefault="00A12E55" w:rsidP="00C322EB">
      <w:pPr>
        <w:spacing w:after="0" w:line="360" w:lineRule="auto"/>
        <w:ind w:left="720"/>
        <w:rPr>
          <w:rFonts w:ascii="Work Sans" w:eastAsia="Times New Roman" w:hAnsi="Work Sans" w:cs="Times New Roman"/>
          <w:sz w:val="24"/>
          <w:szCs w:val="24"/>
          <w:lang w:eastAsia="en-GB"/>
        </w:rPr>
      </w:pPr>
    </w:p>
    <w:p w14:paraId="689EED3F" w14:textId="04DE5DE7" w:rsidR="00A12E55" w:rsidRPr="00A46772" w:rsidRDefault="00A12E55" w:rsidP="00ED33DE">
      <w:pPr>
        <w:spacing w:after="0" w:line="360" w:lineRule="auto"/>
        <w:rPr>
          <w:rFonts w:ascii="Work Sans" w:eastAsia="Times New Roman" w:hAnsi="Work Sans" w:cs="Times New Roman"/>
          <w:sz w:val="24"/>
          <w:szCs w:val="24"/>
          <w:lang w:eastAsia="en-GB"/>
        </w:rPr>
      </w:pPr>
      <w:r w:rsidRPr="00A46772">
        <w:rPr>
          <w:rFonts w:ascii="Work Sans" w:eastAsia="Times New Roman" w:hAnsi="Work Sans" w:cs="Times New Roman"/>
          <w:sz w:val="24"/>
          <w:szCs w:val="24"/>
          <w:lang w:eastAsia="en-GB"/>
        </w:rPr>
        <w:t xml:space="preserve">The paper concludes that deepfakes have rapidly entered public consciousness in the UK. Even though active use is low, the authors argue that media literacy and policy action are needed. For instance, many </w:t>
      </w:r>
      <w:r w:rsidRPr="00A46772">
        <w:rPr>
          <w:rFonts w:ascii="Work Sans" w:eastAsia="Times New Roman" w:hAnsi="Work Sans" w:cs="Times New Roman"/>
          <w:sz w:val="24"/>
          <w:szCs w:val="24"/>
          <w:lang w:eastAsia="en-GB"/>
        </w:rPr>
        <w:lastRenderedPageBreak/>
        <w:t xml:space="preserve">respondents supported stricter laws and tools to report harmful deepfakes. Overall, I found the article’s data-driven insights eye-opening: I had not realized that awareness and concern about deepfakes were so widespread, despite only a few people </w:t>
      </w:r>
      <w:proofErr w:type="gramStart"/>
      <w:r w:rsidRPr="00A46772">
        <w:rPr>
          <w:rFonts w:ascii="Work Sans" w:eastAsia="Times New Roman" w:hAnsi="Work Sans" w:cs="Times New Roman"/>
          <w:sz w:val="24"/>
          <w:szCs w:val="24"/>
          <w:lang w:eastAsia="en-GB"/>
        </w:rPr>
        <w:t>actually creating</w:t>
      </w:r>
      <w:proofErr w:type="gramEnd"/>
      <w:r w:rsidRPr="00A46772">
        <w:rPr>
          <w:rFonts w:ascii="Work Sans" w:eastAsia="Times New Roman" w:hAnsi="Work Sans" w:cs="Times New Roman"/>
          <w:sz w:val="24"/>
          <w:szCs w:val="24"/>
          <w:lang w:eastAsia="en-GB"/>
        </w:rPr>
        <w:t xml:space="preserve"> or encountering them.</w:t>
      </w:r>
    </w:p>
    <w:p w14:paraId="022BE981" w14:textId="69A99A4E" w:rsidR="002954F4" w:rsidRPr="00A46772" w:rsidRDefault="002954F4" w:rsidP="00C322EB">
      <w:pPr>
        <w:spacing w:after="0" w:line="360" w:lineRule="auto"/>
        <w:rPr>
          <w:rFonts w:ascii="Work Sans" w:eastAsia="Times New Roman" w:hAnsi="Work Sans" w:cs="Times New Roman"/>
          <w:sz w:val="24"/>
          <w:szCs w:val="24"/>
          <w:lang w:eastAsia="en-GB"/>
        </w:rPr>
      </w:pPr>
    </w:p>
    <w:p w14:paraId="3C739E6A" w14:textId="6D9D3977" w:rsidR="00C322EB" w:rsidRPr="00A46772" w:rsidRDefault="002954F4" w:rsidP="00C322EB">
      <w:pPr>
        <w:spacing w:after="0" w:line="360" w:lineRule="auto"/>
        <w:rPr>
          <w:rFonts w:ascii="Work Sans" w:eastAsia="Times New Roman" w:hAnsi="Work Sans" w:cs="Times New Roman"/>
          <w:b/>
          <w:bCs/>
          <w:sz w:val="24"/>
          <w:szCs w:val="24"/>
          <w:lang w:eastAsia="en-GB"/>
        </w:rPr>
      </w:pPr>
      <w:r w:rsidRPr="00A46772">
        <w:rPr>
          <w:rFonts w:ascii="Work Sans" w:eastAsia="Times New Roman" w:hAnsi="Work Sans" w:cs="Times New Roman"/>
          <w:b/>
          <w:bCs/>
          <w:sz w:val="24"/>
          <w:szCs w:val="24"/>
          <w:lang w:eastAsia="en-GB"/>
        </w:rPr>
        <w:t>Useful Quotes</w:t>
      </w:r>
    </w:p>
    <w:p w14:paraId="43B28689" w14:textId="77777777" w:rsidR="00C322EB" w:rsidRPr="00A46772" w:rsidRDefault="00C322EB" w:rsidP="00C322EB">
      <w:pPr>
        <w:spacing w:after="0" w:line="360" w:lineRule="auto"/>
        <w:rPr>
          <w:rFonts w:ascii="Work Sans" w:eastAsia="Times New Roman" w:hAnsi="Work Sans" w:cs="Times New Roman"/>
          <w:b/>
          <w:bCs/>
          <w:sz w:val="24"/>
          <w:szCs w:val="24"/>
          <w:lang w:eastAsia="en-GB"/>
        </w:rPr>
      </w:pPr>
    </w:p>
    <w:p w14:paraId="50AFFAA5" w14:textId="193622AA" w:rsidR="00D9081F" w:rsidRPr="00A46772" w:rsidRDefault="00A12E55" w:rsidP="00A12E55">
      <w:pPr>
        <w:pStyle w:val="Paragrafoelenco"/>
        <w:numPr>
          <w:ilvl w:val="0"/>
          <w:numId w:val="2"/>
        </w:numPr>
        <w:spacing w:after="0" w:line="360" w:lineRule="auto"/>
        <w:rPr>
          <w:rFonts w:ascii="Work Sans" w:eastAsia="Times New Roman" w:hAnsi="Work Sans" w:cs="Times New Roman"/>
          <w:sz w:val="24"/>
          <w:szCs w:val="24"/>
          <w:lang w:eastAsia="en-GB"/>
        </w:rPr>
      </w:pPr>
      <w:r w:rsidRPr="00A46772">
        <w:rPr>
          <w:rFonts w:ascii="Work Sans" w:eastAsia="Times New Roman" w:hAnsi="Work Sans" w:cs="Times New Roman"/>
          <w:sz w:val="24"/>
          <w:szCs w:val="24"/>
          <w:lang w:eastAsia="en-GB"/>
        </w:rPr>
        <w:t>“50.2% of people have personally encountered deepfakes of public figures from the entertainment industry… while exposure to deepfakes of politicians was at 34.1%.” (Sippy et al., 2024).</w:t>
      </w:r>
    </w:p>
    <w:p w14:paraId="2EE8EB02" w14:textId="4CDC9851" w:rsidR="00A12E55" w:rsidRPr="00A46772" w:rsidRDefault="00A12E55" w:rsidP="00A12E55">
      <w:pPr>
        <w:pStyle w:val="Paragrafoelenco"/>
        <w:numPr>
          <w:ilvl w:val="0"/>
          <w:numId w:val="2"/>
        </w:numPr>
        <w:spacing w:after="0" w:line="360" w:lineRule="auto"/>
        <w:rPr>
          <w:rFonts w:ascii="Work Sans" w:eastAsia="Times New Roman" w:hAnsi="Work Sans" w:cs="Times New Roman"/>
          <w:sz w:val="24"/>
          <w:szCs w:val="24"/>
          <w:lang w:eastAsia="en-GB"/>
        </w:rPr>
      </w:pPr>
      <w:r w:rsidRPr="00A46772">
        <w:rPr>
          <w:rFonts w:ascii="Work Sans" w:eastAsia="Times New Roman" w:hAnsi="Work Sans" w:cs="Times New Roman"/>
          <w:sz w:val="24"/>
          <w:szCs w:val="24"/>
          <w:lang w:eastAsia="en-GB"/>
        </w:rPr>
        <w:t>“49.3% [of respondents] had encountered deepfakes created for educational or entertainment purposes, [and] 15.8%… were exposed to deepfakes that could be potentially harmful.” (Sippy et al., 2024).</w:t>
      </w:r>
    </w:p>
    <w:p w14:paraId="42282592" w14:textId="4430B1F1" w:rsidR="00A12E55" w:rsidRPr="00A46772" w:rsidRDefault="00ED33DE" w:rsidP="00A12E55">
      <w:pPr>
        <w:pStyle w:val="Paragrafoelenco"/>
        <w:numPr>
          <w:ilvl w:val="0"/>
          <w:numId w:val="2"/>
        </w:numPr>
        <w:spacing w:after="0" w:line="360" w:lineRule="auto"/>
        <w:rPr>
          <w:rFonts w:ascii="Work Sans" w:eastAsia="Times New Roman" w:hAnsi="Work Sans" w:cs="Times New Roman"/>
          <w:sz w:val="24"/>
          <w:szCs w:val="24"/>
          <w:lang w:eastAsia="en-GB"/>
        </w:rPr>
      </w:pPr>
      <w:r w:rsidRPr="00A46772">
        <w:rPr>
          <w:rFonts w:ascii="Work Sans" w:eastAsia="Times New Roman" w:hAnsi="Work Sans" w:cs="Times New Roman"/>
          <w:sz w:val="24"/>
          <w:szCs w:val="24"/>
          <w:lang w:eastAsia="en-GB"/>
        </w:rPr>
        <w:t>“Overall, 90.4% of the respondents were either very concerned or somewhat concerned about the spread of deepfakes.” (Sippy et al., 2024).</w:t>
      </w:r>
    </w:p>
    <w:p w14:paraId="4B8BCC9B" w14:textId="61D4719A" w:rsidR="00ED33DE" w:rsidRPr="00A46772" w:rsidRDefault="00ED33DE" w:rsidP="00A12E55">
      <w:pPr>
        <w:pStyle w:val="Paragrafoelenco"/>
        <w:numPr>
          <w:ilvl w:val="0"/>
          <w:numId w:val="2"/>
        </w:numPr>
        <w:spacing w:after="0" w:line="360" w:lineRule="auto"/>
        <w:rPr>
          <w:rFonts w:ascii="Work Sans" w:eastAsia="Times New Roman" w:hAnsi="Work Sans" w:cs="Times New Roman"/>
          <w:sz w:val="24"/>
          <w:szCs w:val="24"/>
          <w:lang w:eastAsia="en-GB"/>
        </w:rPr>
      </w:pPr>
      <w:r w:rsidRPr="00A46772">
        <w:rPr>
          <w:rFonts w:ascii="Work Sans" w:eastAsia="Times New Roman" w:hAnsi="Work Sans" w:cs="Times New Roman"/>
          <w:sz w:val="24"/>
          <w:szCs w:val="24"/>
          <w:lang w:eastAsia="en-GB"/>
        </w:rPr>
        <w:t>“The most concerning consequence of deepfakes was… adding to online child sexual abuse material; 94.3% [of respondents were] concerned about this issue. … 92.1% [were concerned about] deepfakes increasing distrust in information, and [91.8% about] manipulating public opinion.” (Sippy et al., 2024).</w:t>
      </w:r>
    </w:p>
    <w:p w14:paraId="4748AD05" w14:textId="3992E57C" w:rsidR="00ED33DE" w:rsidRPr="00A46772" w:rsidRDefault="00ED33DE" w:rsidP="00A12E55">
      <w:pPr>
        <w:pStyle w:val="Paragrafoelenco"/>
        <w:numPr>
          <w:ilvl w:val="0"/>
          <w:numId w:val="2"/>
        </w:numPr>
        <w:spacing w:after="0" w:line="360" w:lineRule="auto"/>
        <w:rPr>
          <w:rFonts w:ascii="Work Sans" w:eastAsia="Times New Roman" w:hAnsi="Work Sans" w:cs="Times New Roman"/>
          <w:sz w:val="24"/>
          <w:szCs w:val="24"/>
          <w:lang w:eastAsia="en-GB"/>
        </w:rPr>
      </w:pPr>
      <w:r w:rsidRPr="00A46772">
        <w:rPr>
          <w:rFonts w:ascii="Work Sans" w:eastAsia="Times New Roman" w:hAnsi="Work Sans" w:cs="Times New Roman"/>
          <w:sz w:val="24"/>
          <w:szCs w:val="24"/>
          <w:lang w:eastAsia="en-GB"/>
        </w:rPr>
        <w:t>“People trust fact checking organisations (54.4%), scientific experts (46.3%) and AI-based technologies (36.9%) to reliably detect deepfakes.” (Sippy et al., 2024).</w:t>
      </w:r>
    </w:p>
    <w:p w14:paraId="4B2A7696" w14:textId="60EDD9FC" w:rsidR="00ED33DE" w:rsidRPr="00A46772" w:rsidRDefault="00ED33DE" w:rsidP="00ED33DE">
      <w:pPr>
        <w:pStyle w:val="Paragrafoelenco"/>
        <w:numPr>
          <w:ilvl w:val="0"/>
          <w:numId w:val="2"/>
        </w:numPr>
        <w:spacing w:after="0" w:line="360" w:lineRule="auto"/>
        <w:rPr>
          <w:rFonts w:ascii="Work Sans" w:eastAsia="Times New Roman" w:hAnsi="Work Sans" w:cs="Times New Roman"/>
          <w:sz w:val="24"/>
          <w:szCs w:val="24"/>
          <w:lang w:eastAsia="en-GB"/>
        </w:rPr>
      </w:pPr>
      <w:r w:rsidRPr="00A46772">
        <w:rPr>
          <w:rFonts w:ascii="Work Sans" w:eastAsia="Times New Roman" w:hAnsi="Work Sans" w:cs="Times New Roman"/>
          <w:sz w:val="24"/>
          <w:szCs w:val="24"/>
          <w:lang w:eastAsia="en-GB"/>
        </w:rPr>
        <w:t>“Our findings show that there is increasing awareness of and concerns about deepfakes amongst the UK public… people might need to be more sceptical of claims made in audiovisual content online — and media literacy programmes could help.” (Sippy et al., 2024).</w:t>
      </w:r>
    </w:p>
    <w:p w14:paraId="5991021C" w14:textId="77777777" w:rsidR="00D9081F" w:rsidRPr="00A46772" w:rsidRDefault="00D9081F" w:rsidP="00C322EB">
      <w:pPr>
        <w:spacing w:after="0" w:line="360" w:lineRule="auto"/>
        <w:rPr>
          <w:rFonts w:ascii="Work Sans" w:eastAsia="Times New Roman" w:hAnsi="Work Sans" w:cs="Times New Roman"/>
          <w:sz w:val="24"/>
          <w:szCs w:val="24"/>
          <w:lang w:eastAsia="en-GB"/>
        </w:rPr>
      </w:pPr>
    </w:p>
    <w:p w14:paraId="2E25ED8A" w14:textId="77777777" w:rsidR="00ED33DE" w:rsidRPr="00A46772" w:rsidRDefault="00ED33DE" w:rsidP="00C322EB">
      <w:pPr>
        <w:spacing w:after="0" w:line="360" w:lineRule="auto"/>
        <w:rPr>
          <w:rFonts w:ascii="Work Sans" w:eastAsia="Times New Roman" w:hAnsi="Work Sans" w:cs="Times New Roman"/>
          <w:b/>
          <w:bCs/>
          <w:sz w:val="24"/>
          <w:szCs w:val="24"/>
          <w:lang w:eastAsia="en-GB"/>
        </w:rPr>
      </w:pPr>
    </w:p>
    <w:p w14:paraId="7D4A37B9" w14:textId="77777777" w:rsidR="00ED33DE" w:rsidRPr="00A46772" w:rsidRDefault="00ED33DE" w:rsidP="00C322EB">
      <w:pPr>
        <w:spacing w:after="0" w:line="360" w:lineRule="auto"/>
        <w:rPr>
          <w:rFonts w:ascii="Work Sans" w:eastAsia="Times New Roman" w:hAnsi="Work Sans" w:cs="Times New Roman"/>
          <w:b/>
          <w:bCs/>
          <w:sz w:val="24"/>
          <w:szCs w:val="24"/>
          <w:lang w:eastAsia="en-GB"/>
        </w:rPr>
      </w:pPr>
    </w:p>
    <w:p w14:paraId="4B43DCB9" w14:textId="00169477" w:rsidR="002954F4" w:rsidRPr="00A46772" w:rsidRDefault="00D9081F" w:rsidP="00C322EB">
      <w:pPr>
        <w:spacing w:after="0" w:line="360" w:lineRule="auto"/>
        <w:rPr>
          <w:rFonts w:ascii="Work Sans" w:eastAsia="Times New Roman" w:hAnsi="Work Sans" w:cs="Times New Roman"/>
          <w:b/>
          <w:bCs/>
          <w:sz w:val="24"/>
          <w:szCs w:val="24"/>
          <w:lang w:eastAsia="en-GB"/>
        </w:rPr>
      </w:pPr>
      <w:r w:rsidRPr="00A46772">
        <w:rPr>
          <w:rFonts w:ascii="Work Sans" w:eastAsia="Times New Roman" w:hAnsi="Work Sans" w:cs="Times New Roman"/>
          <w:b/>
          <w:bCs/>
          <w:sz w:val="24"/>
          <w:szCs w:val="24"/>
          <w:lang w:eastAsia="en-GB"/>
        </w:rPr>
        <w:t>Personal Reflection</w:t>
      </w:r>
      <w:r w:rsidR="002954F4" w:rsidRPr="00A46772">
        <w:rPr>
          <w:rFonts w:ascii="Work Sans" w:eastAsia="Times New Roman" w:hAnsi="Work Sans" w:cs="Times New Roman"/>
          <w:sz w:val="24"/>
          <w:szCs w:val="24"/>
          <w:lang w:eastAsia="en-GB"/>
        </w:rPr>
        <w:br/>
      </w:r>
    </w:p>
    <w:p w14:paraId="0E3BE176" w14:textId="77777777" w:rsidR="00ED33DE" w:rsidRPr="00A46772" w:rsidRDefault="00ED33DE" w:rsidP="00ED33DE">
      <w:pPr>
        <w:spacing w:after="0" w:line="360" w:lineRule="auto"/>
        <w:rPr>
          <w:rFonts w:ascii="Work Sans" w:eastAsia="Times New Roman" w:hAnsi="Work Sans" w:cs="Times New Roman"/>
          <w:sz w:val="24"/>
          <w:szCs w:val="24"/>
          <w:lang w:eastAsia="en-GB"/>
        </w:rPr>
      </w:pPr>
      <w:r w:rsidRPr="00A46772">
        <w:rPr>
          <w:rFonts w:ascii="Work Sans" w:eastAsia="Times New Roman" w:hAnsi="Work Sans" w:cs="Times New Roman"/>
          <w:sz w:val="24"/>
          <w:szCs w:val="24"/>
          <w:lang w:eastAsia="en-GB"/>
        </w:rPr>
        <w:lastRenderedPageBreak/>
        <w:t>Reading this article, I found myself thinking about how much I take online videos at face value. The authors show that despite knowing deepfakes are possible, most people still trust what they see on YouTube or social media. I personally was struck by the gap between concern and familiarity: only a few survey respondents had ever made or seen a harmful deepfake, yet nearly everyone worries about the impact of deepfakes on society. This matters to me because it highlights how fast technology like this can shape public fears.</w:t>
      </w:r>
    </w:p>
    <w:p w14:paraId="2A453260" w14:textId="77777777" w:rsidR="00ED33DE" w:rsidRPr="00A46772" w:rsidRDefault="00ED33DE" w:rsidP="00ED33DE">
      <w:pPr>
        <w:spacing w:after="0" w:line="360" w:lineRule="auto"/>
        <w:rPr>
          <w:rFonts w:ascii="Work Sans" w:eastAsia="Times New Roman" w:hAnsi="Work Sans" w:cs="Times New Roman"/>
          <w:sz w:val="24"/>
          <w:szCs w:val="24"/>
          <w:lang w:eastAsia="en-GB"/>
        </w:rPr>
      </w:pPr>
      <w:r w:rsidRPr="00A46772">
        <w:rPr>
          <w:rFonts w:ascii="Work Sans" w:eastAsia="Times New Roman" w:hAnsi="Work Sans" w:cs="Times New Roman"/>
          <w:sz w:val="24"/>
          <w:szCs w:val="24"/>
          <w:lang w:eastAsia="en-GB"/>
        </w:rPr>
        <w:t>The authors are trying to convey that deepfake technology has quickly become a public issue in the UK. The figures they present felt very concrete — for instance, seeing “90.4%” in the data really brought home how widespread the anxiety is. It reinforced for me that digital literacy is crucial. I realized I often trust videos unless proven otherwise; now I know many people share that blind spot. This suggests to me that educating people about deepfakes should happen sooner rather than later.</w:t>
      </w:r>
    </w:p>
    <w:p w14:paraId="406C3BF5" w14:textId="2348B1A4" w:rsidR="00D9081F" w:rsidRPr="00ED33DE" w:rsidRDefault="00ED33DE" w:rsidP="00C322EB">
      <w:pPr>
        <w:spacing w:after="0" w:line="360" w:lineRule="auto"/>
        <w:rPr>
          <w:rFonts w:ascii="Work Sans" w:eastAsia="Times New Roman" w:hAnsi="Work Sans" w:cs="Times New Roman"/>
          <w:lang w:eastAsia="en-GB"/>
        </w:rPr>
      </w:pPr>
      <w:r w:rsidRPr="00A46772">
        <w:rPr>
          <w:rFonts w:ascii="Work Sans" w:eastAsia="Times New Roman" w:hAnsi="Work Sans" w:cs="Times New Roman"/>
          <w:sz w:val="24"/>
          <w:szCs w:val="24"/>
          <w:lang w:eastAsia="en-GB"/>
        </w:rPr>
        <w:t>I also thought about the broader influence of these findings. In a world where AI and media merge, surveys like this help policymakers understand public sentiment. The emphasis on women being more fearful than men struck me as well. It seems to reflect deeper gender issues around harassment and trust. Overall, the paper is relevant not just for tech researchers but for anyone concerned about the reliability of online content. As a student in this field, it makes me want to explore how education systems can adapt to these new digital challenges</w:t>
      </w:r>
      <w:r w:rsidRPr="00ED33DE">
        <w:rPr>
          <w:rFonts w:ascii="Work Sans" w:eastAsia="Times New Roman" w:hAnsi="Work Sans" w:cs="Times New Roman"/>
          <w:sz w:val="24"/>
          <w:szCs w:val="24"/>
          <w:lang w:eastAsia="en-GB"/>
        </w:rPr>
        <w:t>.</w:t>
      </w:r>
    </w:p>
    <w:p w14:paraId="7DF26248" w14:textId="77777777" w:rsidR="00153549" w:rsidRPr="00ED33DE" w:rsidRDefault="00153549" w:rsidP="00C322EB">
      <w:pPr>
        <w:spacing w:after="0" w:line="360" w:lineRule="auto"/>
        <w:rPr>
          <w:rFonts w:ascii="Work Sans" w:eastAsia="Times New Roman" w:hAnsi="Work Sans" w:cs="Times New Roman"/>
          <w:b/>
          <w:bCs/>
          <w:sz w:val="24"/>
          <w:szCs w:val="24"/>
          <w:lang w:eastAsia="en-GB"/>
        </w:rPr>
      </w:pPr>
    </w:p>
    <w:p w14:paraId="5452F3BB" w14:textId="1DEF3C8B" w:rsidR="00C322EB" w:rsidRPr="00ED33DE" w:rsidRDefault="00D9081F" w:rsidP="00C322EB">
      <w:pPr>
        <w:spacing w:after="0" w:line="360" w:lineRule="auto"/>
        <w:rPr>
          <w:rFonts w:ascii="Work Sans" w:eastAsia="Times New Roman" w:hAnsi="Work Sans" w:cs="Times New Roman"/>
          <w:b/>
          <w:bCs/>
          <w:sz w:val="24"/>
          <w:szCs w:val="24"/>
          <w:lang w:eastAsia="en-GB"/>
        </w:rPr>
      </w:pPr>
      <w:r w:rsidRPr="00ED33DE">
        <w:rPr>
          <w:rFonts w:ascii="Work Sans" w:eastAsia="Times New Roman" w:hAnsi="Work Sans" w:cs="Times New Roman"/>
          <w:b/>
          <w:bCs/>
          <w:sz w:val="24"/>
          <w:szCs w:val="24"/>
          <w:lang w:eastAsia="en-GB"/>
        </w:rPr>
        <w:t>Questions Raised</w:t>
      </w:r>
    </w:p>
    <w:p w14:paraId="01749A12" w14:textId="77777777" w:rsidR="00ED33DE" w:rsidRPr="00ED33DE" w:rsidRDefault="00ED33DE" w:rsidP="00C322EB">
      <w:pPr>
        <w:spacing w:after="0" w:line="360" w:lineRule="auto"/>
        <w:ind w:left="720"/>
        <w:rPr>
          <w:rFonts w:ascii="Work Sans" w:eastAsia="Times New Roman" w:hAnsi="Work Sans" w:cs="Times New Roman"/>
          <w:sz w:val="24"/>
          <w:szCs w:val="24"/>
          <w:lang w:eastAsia="en-GB"/>
        </w:rPr>
      </w:pPr>
    </w:p>
    <w:p w14:paraId="54FC248C" w14:textId="77777777" w:rsidR="00ED33DE" w:rsidRPr="00A46772" w:rsidRDefault="00ED33DE" w:rsidP="00ED33DE">
      <w:pPr>
        <w:pStyle w:val="Paragrafoelenco"/>
        <w:numPr>
          <w:ilvl w:val="0"/>
          <w:numId w:val="3"/>
        </w:numPr>
        <w:spacing w:after="0" w:line="360" w:lineRule="auto"/>
        <w:rPr>
          <w:rFonts w:ascii="Work Sans" w:eastAsia="Times New Roman" w:hAnsi="Work Sans" w:cs="Times New Roman"/>
          <w:b/>
          <w:bCs/>
          <w:sz w:val="24"/>
          <w:szCs w:val="24"/>
          <w:lang w:eastAsia="en-GB"/>
        </w:rPr>
      </w:pPr>
      <w:r w:rsidRPr="00A46772">
        <w:rPr>
          <w:rFonts w:ascii="Work Sans" w:eastAsia="Times New Roman" w:hAnsi="Work Sans" w:cs="Times New Roman"/>
          <w:sz w:val="24"/>
          <w:szCs w:val="24"/>
          <w:lang w:eastAsia="en-GB"/>
        </w:rPr>
        <w:t>How might awareness and concerns about deepfakes change if people become better at detecting them?</w:t>
      </w:r>
    </w:p>
    <w:p w14:paraId="29C47DC4" w14:textId="77777777" w:rsidR="00ED33DE" w:rsidRPr="00A46772" w:rsidRDefault="00ED33DE" w:rsidP="00ED33DE">
      <w:pPr>
        <w:pStyle w:val="Paragrafoelenco"/>
        <w:numPr>
          <w:ilvl w:val="0"/>
          <w:numId w:val="3"/>
        </w:numPr>
        <w:spacing w:after="0" w:line="360" w:lineRule="auto"/>
        <w:rPr>
          <w:rFonts w:ascii="Work Sans" w:eastAsia="Times New Roman" w:hAnsi="Work Sans" w:cs="Times New Roman"/>
          <w:b/>
          <w:bCs/>
          <w:sz w:val="24"/>
          <w:szCs w:val="24"/>
          <w:lang w:eastAsia="en-GB"/>
        </w:rPr>
      </w:pPr>
      <w:r w:rsidRPr="00A46772">
        <w:rPr>
          <w:rFonts w:ascii="Work Sans" w:eastAsia="Times New Roman" w:hAnsi="Work Sans" w:cs="Times New Roman"/>
          <w:sz w:val="24"/>
          <w:szCs w:val="24"/>
          <w:lang w:eastAsia="en-GB"/>
        </w:rPr>
        <w:t>The survey found women more fearful of deepfakes; what social factors contribute to this gender gap in fear?</w:t>
      </w:r>
    </w:p>
    <w:p w14:paraId="16F9F6E6" w14:textId="77777777" w:rsidR="00ED33DE" w:rsidRPr="00A46772" w:rsidRDefault="00ED33DE" w:rsidP="00ED33DE">
      <w:pPr>
        <w:pStyle w:val="Paragrafoelenco"/>
        <w:numPr>
          <w:ilvl w:val="0"/>
          <w:numId w:val="3"/>
        </w:numPr>
        <w:spacing w:after="0" w:line="360" w:lineRule="auto"/>
        <w:rPr>
          <w:rFonts w:ascii="Work Sans" w:eastAsia="Times New Roman" w:hAnsi="Work Sans" w:cs="Times New Roman"/>
          <w:b/>
          <w:bCs/>
          <w:sz w:val="24"/>
          <w:szCs w:val="24"/>
          <w:lang w:eastAsia="en-GB"/>
        </w:rPr>
      </w:pPr>
      <w:r w:rsidRPr="00A46772">
        <w:rPr>
          <w:rFonts w:ascii="Work Sans" w:eastAsia="Times New Roman" w:hAnsi="Work Sans" w:cs="Times New Roman"/>
          <w:sz w:val="24"/>
          <w:szCs w:val="24"/>
          <w:lang w:eastAsia="en-GB"/>
        </w:rPr>
        <w:t>Would the results be similar in other countries, or are UK attitudes unique?</w:t>
      </w:r>
    </w:p>
    <w:p w14:paraId="001A9B2A" w14:textId="77777777" w:rsidR="00ED33DE" w:rsidRPr="00A46772" w:rsidRDefault="00ED33DE" w:rsidP="00ED33DE">
      <w:pPr>
        <w:pStyle w:val="Paragrafoelenco"/>
        <w:numPr>
          <w:ilvl w:val="0"/>
          <w:numId w:val="3"/>
        </w:numPr>
        <w:spacing w:after="0" w:line="360" w:lineRule="auto"/>
        <w:rPr>
          <w:rFonts w:ascii="Work Sans" w:eastAsia="Times New Roman" w:hAnsi="Work Sans" w:cs="Times New Roman"/>
          <w:b/>
          <w:bCs/>
          <w:sz w:val="24"/>
          <w:szCs w:val="24"/>
          <w:lang w:eastAsia="en-GB"/>
        </w:rPr>
      </w:pPr>
      <w:r w:rsidRPr="00A46772">
        <w:rPr>
          <w:rFonts w:ascii="Work Sans" w:eastAsia="Times New Roman" w:hAnsi="Work Sans" w:cs="Times New Roman"/>
          <w:sz w:val="24"/>
          <w:szCs w:val="24"/>
          <w:lang w:eastAsia="en-GB"/>
        </w:rPr>
        <w:lastRenderedPageBreak/>
        <w:t>Since only 8% create deepfakes, what do we know about who those people are and why they make them?</w:t>
      </w:r>
    </w:p>
    <w:p w14:paraId="67D0C7B0" w14:textId="77777777" w:rsidR="00ED33DE" w:rsidRPr="00A46772" w:rsidRDefault="00ED33DE" w:rsidP="00ED33DE">
      <w:pPr>
        <w:pStyle w:val="Paragrafoelenco"/>
        <w:numPr>
          <w:ilvl w:val="0"/>
          <w:numId w:val="3"/>
        </w:numPr>
        <w:spacing w:after="0" w:line="360" w:lineRule="auto"/>
        <w:rPr>
          <w:rFonts w:ascii="Work Sans" w:eastAsia="Times New Roman" w:hAnsi="Work Sans" w:cs="Times New Roman"/>
          <w:b/>
          <w:bCs/>
          <w:sz w:val="24"/>
          <w:szCs w:val="24"/>
          <w:lang w:eastAsia="en-GB"/>
        </w:rPr>
      </w:pPr>
      <w:r w:rsidRPr="00A46772">
        <w:rPr>
          <w:rFonts w:ascii="Work Sans" w:eastAsia="Times New Roman" w:hAnsi="Work Sans" w:cs="Times New Roman"/>
          <w:sz w:val="24"/>
          <w:szCs w:val="24"/>
          <w:lang w:eastAsia="en-GB"/>
        </w:rPr>
        <w:t>How effective are the suggested solutions (like banning users or media literacy) likely to be, and has any real-world policy implemented them?</w:t>
      </w:r>
    </w:p>
    <w:p w14:paraId="2E07A967" w14:textId="1555425C" w:rsidR="00D9081F" w:rsidRPr="00ED33DE" w:rsidRDefault="00ED33DE" w:rsidP="00ED33DE">
      <w:pPr>
        <w:pStyle w:val="Paragrafoelenco"/>
        <w:numPr>
          <w:ilvl w:val="0"/>
          <w:numId w:val="3"/>
        </w:numPr>
        <w:spacing w:after="0" w:line="360" w:lineRule="auto"/>
        <w:rPr>
          <w:rFonts w:ascii="Work Sans" w:eastAsia="Times New Roman" w:hAnsi="Work Sans" w:cs="Times New Roman"/>
          <w:b/>
          <w:bCs/>
          <w:sz w:val="24"/>
          <w:szCs w:val="24"/>
          <w:lang w:eastAsia="en-GB"/>
        </w:rPr>
      </w:pPr>
      <w:r w:rsidRPr="00A46772">
        <w:rPr>
          <w:rFonts w:ascii="Work Sans" w:eastAsia="Times New Roman" w:hAnsi="Work Sans" w:cs="Times New Roman"/>
          <w:sz w:val="24"/>
          <w:szCs w:val="24"/>
          <w:lang w:eastAsia="en-GB"/>
        </w:rPr>
        <w:t>The survey did not cover teenagers in detail; how are younger people affected by deepfakes compared to adults?</w:t>
      </w:r>
      <w:r w:rsidR="00D9081F" w:rsidRPr="00ED33DE">
        <w:rPr>
          <w:rFonts w:ascii="Work Sans" w:eastAsia="Times New Roman" w:hAnsi="Work Sans" w:cs="Times New Roman"/>
          <w:sz w:val="24"/>
          <w:szCs w:val="24"/>
          <w:lang w:eastAsia="en-GB"/>
        </w:rPr>
        <w:br/>
      </w:r>
    </w:p>
    <w:p w14:paraId="4D73BFC2" w14:textId="77777777" w:rsidR="00C322EB" w:rsidRDefault="00D9081F" w:rsidP="00C322EB">
      <w:pPr>
        <w:spacing w:after="0" w:line="360" w:lineRule="auto"/>
        <w:rPr>
          <w:rFonts w:ascii="Work Sans" w:eastAsia="Times New Roman" w:hAnsi="Work Sans" w:cs="Times New Roman"/>
          <w:b/>
          <w:bCs/>
          <w:sz w:val="24"/>
          <w:szCs w:val="24"/>
          <w:lang w:eastAsia="en-GB"/>
        </w:rPr>
      </w:pPr>
      <w:r w:rsidRPr="00ED33DE">
        <w:rPr>
          <w:rFonts w:ascii="Work Sans" w:eastAsia="Times New Roman" w:hAnsi="Work Sans" w:cs="Times New Roman"/>
          <w:b/>
          <w:bCs/>
          <w:sz w:val="24"/>
          <w:szCs w:val="24"/>
          <w:lang w:eastAsia="en-GB"/>
        </w:rPr>
        <w:t>Notes</w:t>
      </w:r>
    </w:p>
    <w:p w14:paraId="12482885" w14:textId="77777777" w:rsidR="00ED33DE" w:rsidRPr="00ED33DE" w:rsidRDefault="00ED33DE" w:rsidP="00C322EB">
      <w:pPr>
        <w:spacing w:after="0" w:line="360" w:lineRule="auto"/>
        <w:rPr>
          <w:rFonts w:ascii="Work Sans" w:eastAsia="Times New Roman" w:hAnsi="Work Sans" w:cs="Times New Roman"/>
          <w:b/>
          <w:bCs/>
          <w:sz w:val="24"/>
          <w:szCs w:val="24"/>
          <w:lang w:eastAsia="en-GB"/>
        </w:rPr>
      </w:pPr>
    </w:p>
    <w:p w14:paraId="3CC6C744" w14:textId="5774A6C9" w:rsidR="00ED33DE" w:rsidRPr="00A46772" w:rsidRDefault="00ED33DE" w:rsidP="00ED33DE">
      <w:pPr>
        <w:pStyle w:val="Paragrafoelenco"/>
        <w:numPr>
          <w:ilvl w:val="0"/>
          <w:numId w:val="4"/>
        </w:numPr>
        <w:spacing w:after="0" w:line="360" w:lineRule="auto"/>
        <w:rPr>
          <w:rFonts w:ascii="Work Sans" w:eastAsia="Times New Roman" w:hAnsi="Work Sans" w:cs="Times New Roman"/>
          <w:sz w:val="24"/>
          <w:szCs w:val="24"/>
          <w:lang w:eastAsia="en-GB"/>
        </w:rPr>
      </w:pPr>
      <w:r w:rsidRPr="00A46772">
        <w:rPr>
          <w:rFonts w:ascii="Work Sans" w:eastAsia="Times New Roman" w:hAnsi="Work Sans" w:cs="Times New Roman"/>
          <w:sz w:val="24"/>
          <w:szCs w:val="24"/>
          <w:lang w:eastAsia="en-GB"/>
        </w:rPr>
        <w:t>I appreciated that the paper did not just focus on negative aspects: it acknowledged some deepfakes are harmless (entertainment, education). This balanced view helped me understand that not all deepfakes are bad.</w:t>
      </w:r>
    </w:p>
    <w:p w14:paraId="49FAD5CD" w14:textId="0021CDB1" w:rsidR="00ED33DE" w:rsidRPr="00A46772" w:rsidRDefault="00ED33DE" w:rsidP="00ED33DE">
      <w:pPr>
        <w:pStyle w:val="Paragrafoelenco"/>
        <w:numPr>
          <w:ilvl w:val="0"/>
          <w:numId w:val="4"/>
        </w:numPr>
        <w:spacing w:after="0" w:line="360" w:lineRule="auto"/>
        <w:rPr>
          <w:rFonts w:ascii="Work Sans" w:eastAsia="Times New Roman" w:hAnsi="Work Sans" w:cs="Times New Roman"/>
          <w:sz w:val="24"/>
          <w:szCs w:val="24"/>
          <w:lang w:eastAsia="en-GB"/>
        </w:rPr>
      </w:pPr>
      <w:r w:rsidRPr="00A46772">
        <w:rPr>
          <w:rFonts w:ascii="Work Sans" w:eastAsia="Times New Roman" w:hAnsi="Work Sans" w:cs="Times New Roman"/>
          <w:sz w:val="24"/>
          <w:szCs w:val="24"/>
          <w:lang w:eastAsia="en-GB"/>
        </w:rPr>
        <w:t>The political context (e.g., UK elections and known political deepfakes) made the study feel timely. It made me recall news stories like the fake Sadiq Khan video.</w:t>
      </w:r>
    </w:p>
    <w:p w14:paraId="779DEAA8" w14:textId="5BA431A9" w:rsidR="00ED33DE" w:rsidRPr="00A46772" w:rsidRDefault="00ED33DE" w:rsidP="00ED33DE">
      <w:pPr>
        <w:pStyle w:val="Paragrafoelenco"/>
        <w:numPr>
          <w:ilvl w:val="0"/>
          <w:numId w:val="4"/>
        </w:numPr>
        <w:spacing w:after="0" w:line="360" w:lineRule="auto"/>
        <w:rPr>
          <w:rFonts w:ascii="Work Sans" w:eastAsia="Times New Roman" w:hAnsi="Work Sans" w:cs="Times New Roman"/>
          <w:sz w:val="24"/>
          <w:szCs w:val="24"/>
          <w:lang w:eastAsia="en-GB"/>
        </w:rPr>
      </w:pPr>
      <w:r w:rsidRPr="00A46772">
        <w:rPr>
          <w:rFonts w:ascii="Work Sans" w:eastAsia="Times New Roman" w:hAnsi="Work Sans" w:cs="Times New Roman"/>
          <w:sz w:val="24"/>
          <w:szCs w:val="24"/>
          <w:lang w:eastAsia="en-GB"/>
        </w:rPr>
        <w:t>It was interesting that despite high concern, trust in online videos remains strong. This suggests people hope deepfakes will not be the norm yet.</w:t>
      </w:r>
    </w:p>
    <w:p w14:paraId="12F8E890" w14:textId="3E4F58CC" w:rsidR="00ED33DE" w:rsidRPr="00A46772" w:rsidRDefault="00ED33DE" w:rsidP="00ED33DE">
      <w:pPr>
        <w:pStyle w:val="Paragrafoelenco"/>
        <w:numPr>
          <w:ilvl w:val="0"/>
          <w:numId w:val="4"/>
        </w:numPr>
        <w:spacing w:after="0" w:line="360" w:lineRule="auto"/>
        <w:rPr>
          <w:rFonts w:ascii="Work Sans" w:eastAsia="Times New Roman" w:hAnsi="Work Sans" w:cs="Times New Roman"/>
          <w:sz w:val="24"/>
          <w:szCs w:val="24"/>
          <w:lang w:eastAsia="en-GB"/>
        </w:rPr>
      </w:pPr>
      <w:r w:rsidRPr="00A46772">
        <w:rPr>
          <w:rFonts w:ascii="Work Sans" w:eastAsia="Times New Roman" w:hAnsi="Work Sans" w:cs="Times New Roman"/>
          <w:sz w:val="24"/>
          <w:szCs w:val="24"/>
          <w:lang w:eastAsia="en-GB"/>
        </w:rPr>
        <w:t>The suggestions to involve fact-checkers and AI detection tools resonated with me; I wondered if social media companies should do more user education.</w:t>
      </w:r>
    </w:p>
    <w:p w14:paraId="7DEE0BF5" w14:textId="339CED3F" w:rsidR="00ED33DE" w:rsidRPr="00A46772" w:rsidRDefault="00ED33DE" w:rsidP="00ED33DE">
      <w:pPr>
        <w:pStyle w:val="Paragrafoelenco"/>
        <w:numPr>
          <w:ilvl w:val="0"/>
          <w:numId w:val="4"/>
        </w:numPr>
        <w:spacing w:after="0" w:line="360" w:lineRule="auto"/>
        <w:rPr>
          <w:rFonts w:ascii="Work Sans" w:eastAsia="Times New Roman" w:hAnsi="Work Sans" w:cs="Times New Roman"/>
          <w:sz w:val="24"/>
          <w:szCs w:val="24"/>
          <w:lang w:eastAsia="en-GB"/>
        </w:rPr>
      </w:pPr>
      <w:r w:rsidRPr="00A46772">
        <w:rPr>
          <w:rFonts w:ascii="Work Sans" w:eastAsia="Times New Roman" w:hAnsi="Work Sans" w:cs="Times New Roman"/>
          <w:sz w:val="24"/>
          <w:szCs w:val="24"/>
          <w:lang w:eastAsia="en-GB"/>
        </w:rPr>
        <w:t>I noted the methodological care: asking about “placebo” deepfakes to test true recall. This attention to survey design gives me confidence in the results.</w:t>
      </w:r>
    </w:p>
    <w:p w14:paraId="753D2DD1" w14:textId="77777777" w:rsidR="00ED33DE" w:rsidRDefault="00ED33DE" w:rsidP="00153549">
      <w:pPr>
        <w:spacing w:after="0" w:line="360" w:lineRule="auto"/>
        <w:ind w:left="720"/>
        <w:rPr>
          <w:rFonts w:ascii="Work Sans" w:eastAsia="Times New Roman" w:hAnsi="Work Sans" w:cs="Times New Roman"/>
          <w:i/>
          <w:iCs/>
          <w:sz w:val="24"/>
          <w:szCs w:val="24"/>
          <w:lang w:eastAsia="en-GB"/>
        </w:rPr>
      </w:pPr>
    </w:p>
    <w:p w14:paraId="09B4190F" w14:textId="77777777" w:rsidR="00ED33DE" w:rsidRDefault="00ED33DE" w:rsidP="00153549">
      <w:pPr>
        <w:spacing w:after="0" w:line="360" w:lineRule="auto"/>
        <w:ind w:left="720"/>
        <w:rPr>
          <w:rFonts w:ascii="Work Sans" w:eastAsia="Times New Roman" w:hAnsi="Work Sans" w:cs="Times New Roman"/>
          <w:i/>
          <w:iCs/>
          <w:sz w:val="24"/>
          <w:szCs w:val="24"/>
          <w:lang w:eastAsia="en-GB"/>
        </w:rPr>
      </w:pPr>
    </w:p>
    <w:p w14:paraId="4CAADAA5" w14:textId="77777777" w:rsidR="00ED33DE" w:rsidRPr="00ED33DE" w:rsidRDefault="00ED33DE" w:rsidP="00153549">
      <w:pPr>
        <w:spacing w:after="0" w:line="360" w:lineRule="auto"/>
        <w:ind w:left="720"/>
        <w:rPr>
          <w:rFonts w:ascii="Work Sans" w:eastAsia="Times New Roman" w:hAnsi="Work Sans" w:cs="Times New Roman"/>
          <w:sz w:val="24"/>
          <w:szCs w:val="24"/>
          <w:lang w:eastAsia="en-GB"/>
        </w:rPr>
      </w:pPr>
    </w:p>
    <w:sectPr w:rsidR="00ED33DE" w:rsidRPr="00ED33DE">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47222" w14:textId="77777777" w:rsidR="00864C26" w:rsidRDefault="00864C26" w:rsidP="00447376">
      <w:pPr>
        <w:spacing w:after="0" w:line="240" w:lineRule="auto"/>
      </w:pPr>
      <w:r>
        <w:separator/>
      </w:r>
    </w:p>
  </w:endnote>
  <w:endnote w:type="continuationSeparator" w:id="0">
    <w:p w14:paraId="14722FDC" w14:textId="77777777" w:rsidR="00864C26" w:rsidRDefault="00864C26"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047BC" w14:textId="77777777" w:rsidR="00864C26" w:rsidRDefault="00864C26" w:rsidP="00447376">
      <w:pPr>
        <w:spacing w:after="0" w:line="240" w:lineRule="auto"/>
      </w:pPr>
      <w:r>
        <w:separator/>
      </w:r>
    </w:p>
  </w:footnote>
  <w:footnote w:type="continuationSeparator" w:id="0">
    <w:p w14:paraId="31322091" w14:textId="77777777" w:rsidR="00864C26" w:rsidRDefault="00864C26"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A2CE2"/>
    <w:multiLevelType w:val="hybridMultilevel"/>
    <w:tmpl w:val="DA1C17A4"/>
    <w:lvl w:ilvl="0" w:tplc="923A58E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A81503"/>
    <w:multiLevelType w:val="hybridMultilevel"/>
    <w:tmpl w:val="97063D6A"/>
    <w:lvl w:ilvl="0" w:tplc="4E64E334">
      <w:start w:val="1"/>
      <w:numFmt w:val="decimal"/>
      <w:lvlText w:val="%1."/>
      <w:lvlJc w:val="left"/>
      <w:pPr>
        <w:ind w:left="36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CB97A43"/>
    <w:multiLevelType w:val="hybridMultilevel"/>
    <w:tmpl w:val="E8A8F6FC"/>
    <w:lvl w:ilvl="0" w:tplc="4E64E334">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76765475">
    <w:abstractNumId w:val="1"/>
  </w:num>
  <w:num w:numId="2" w16cid:durableId="1256206824">
    <w:abstractNumId w:val="0"/>
  </w:num>
  <w:num w:numId="3" w16cid:durableId="1921285392">
    <w:abstractNumId w:val="3"/>
  </w:num>
  <w:num w:numId="4" w16cid:durableId="1271205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153549"/>
    <w:rsid w:val="002954F4"/>
    <w:rsid w:val="00344433"/>
    <w:rsid w:val="00447376"/>
    <w:rsid w:val="004C7C24"/>
    <w:rsid w:val="005A783F"/>
    <w:rsid w:val="0076239C"/>
    <w:rsid w:val="007A495D"/>
    <w:rsid w:val="00864C26"/>
    <w:rsid w:val="00A12E55"/>
    <w:rsid w:val="00A46772"/>
    <w:rsid w:val="00C322EB"/>
    <w:rsid w:val="00D9081F"/>
    <w:rsid w:val="00ED33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A12E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1073</Words>
  <Characters>5337</Characters>
  <Application>Microsoft Office Word</Application>
  <DocSecurity>0</DocSecurity>
  <Lines>242</Lines>
  <Paragraphs>112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2025-10-05T21:02:00Z</dcterms:created>
  <dcterms:modified xsi:type="dcterms:W3CDTF">2025-10-05T21:08:00Z</dcterms:modified>
</cp:coreProperties>
</file>