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679A9B2" w:rsidR="000C4DD5" w:rsidRPr="000C4DD5" w:rsidRDefault="00E15199" w:rsidP="00C322EB">
      <w:pPr>
        <w:spacing w:after="100" w:afterAutospacing="1" w:line="360" w:lineRule="auto"/>
        <w:outlineLvl w:val="2"/>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Audio Deepfake Detection Journal Entry</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3F4B350" w14:textId="77777777" w:rsidR="00E15199" w:rsidRPr="00E15199" w:rsidRDefault="00E15199" w:rsidP="00E15199">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E15199">
        <w:rPr>
          <w:rFonts w:ascii="Work Sans" w:eastAsia="Times New Roman" w:hAnsi="Work Sans" w:cs="Times New Roman"/>
          <w:i/>
          <w:iCs/>
          <w:sz w:val="28"/>
          <w:szCs w:val="28"/>
          <w:lang w:eastAsia="en-GB"/>
        </w:rPr>
        <w:t>Khochare</w:t>
      </w:r>
      <w:proofErr w:type="spellEnd"/>
      <w:r w:rsidRPr="00E15199">
        <w:rPr>
          <w:rFonts w:ascii="Work Sans" w:eastAsia="Times New Roman" w:hAnsi="Work Sans" w:cs="Times New Roman"/>
          <w:i/>
          <w:iCs/>
          <w:sz w:val="28"/>
          <w:szCs w:val="28"/>
          <w:lang w:eastAsia="en-GB"/>
        </w:rPr>
        <w:t>, J., Joshi, C., Yenarkar, B., Suratkar, S. &amp; Kazi, F. (2021) ‘A Deep Learning Framework for Audio Deepfake Detection’, Arabian Journal for Science and Engineering, 47(1), pp. 3447–3458. DOI: 10.1007/s13369-021-06297-w.</w:t>
      </w:r>
    </w:p>
    <w:p w14:paraId="5D8FAB8C" w14:textId="77777777" w:rsidR="00E15199" w:rsidRPr="00E15199" w:rsidRDefault="00E15199" w:rsidP="00E15199">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E15199">
        <w:rPr>
          <w:rFonts w:ascii="Work Sans" w:eastAsia="Times New Roman" w:hAnsi="Work Sans" w:cs="Times New Roman"/>
          <w:i/>
          <w:iCs/>
          <w:sz w:val="28"/>
          <w:szCs w:val="28"/>
          <w:lang w:eastAsia="en-GB"/>
        </w:rPr>
        <w:t>Reimão</w:t>
      </w:r>
      <w:proofErr w:type="spellEnd"/>
      <w:r w:rsidRPr="00E15199">
        <w:rPr>
          <w:rFonts w:ascii="Work Sans" w:eastAsia="Times New Roman" w:hAnsi="Work Sans" w:cs="Times New Roman"/>
          <w:i/>
          <w:iCs/>
          <w:sz w:val="28"/>
          <w:szCs w:val="28"/>
          <w:lang w:eastAsia="en-GB"/>
        </w:rPr>
        <w:t xml:space="preserve">, R. &amp; </w:t>
      </w:r>
      <w:proofErr w:type="spellStart"/>
      <w:r w:rsidRPr="00E15199">
        <w:rPr>
          <w:rFonts w:ascii="Work Sans" w:eastAsia="Times New Roman" w:hAnsi="Work Sans" w:cs="Times New Roman"/>
          <w:i/>
          <w:iCs/>
          <w:sz w:val="28"/>
          <w:szCs w:val="28"/>
          <w:lang w:eastAsia="en-GB"/>
        </w:rPr>
        <w:t>Tzerpos</w:t>
      </w:r>
      <w:proofErr w:type="spellEnd"/>
      <w:r w:rsidRPr="00E15199">
        <w:rPr>
          <w:rFonts w:ascii="Work Sans" w:eastAsia="Times New Roman" w:hAnsi="Work Sans" w:cs="Times New Roman"/>
          <w:i/>
          <w:iCs/>
          <w:sz w:val="28"/>
          <w:szCs w:val="28"/>
          <w:lang w:eastAsia="en-GB"/>
        </w:rPr>
        <w:t>, V. (2019) For: A dataset for synthetic speech detection. In: Proceedings of the 2019 International Conference on Speech Technology and Human–Computer Dialogue (</w:t>
      </w:r>
      <w:proofErr w:type="spellStart"/>
      <w:r w:rsidRPr="00E15199">
        <w:rPr>
          <w:rFonts w:ascii="Work Sans" w:eastAsia="Times New Roman" w:hAnsi="Work Sans" w:cs="Times New Roman"/>
          <w:i/>
          <w:iCs/>
          <w:sz w:val="28"/>
          <w:szCs w:val="28"/>
          <w:lang w:eastAsia="en-GB"/>
        </w:rPr>
        <w:t>SpeD</w:t>
      </w:r>
      <w:proofErr w:type="spellEnd"/>
      <w:r w:rsidRPr="00E15199">
        <w:rPr>
          <w:rFonts w:ascii="Work Sans" w:eastAsia="Times New Roman" w:hAnsi="Work Sans" w:cs="Times New Roman"/>
          <w:i/>
          <w:iCs/>
          <w:sz w:val="28"/>
          <w:szCs w:val="28"/>
          <w:lang w:eastAsia="en-GB"/>
        </w:rPr>
        <w:t>), pp. 1–10, IEEE.</w:t>
      </w:r>
    </w:p>
    <w:p w14:paraId="0B24FB6F" w14:textId="67BE398F" w:rsidR="002954F4" w:rsidRPr="00D747CB" w:rsidRDefault="00E15199" w:rsidP="00B47ED4">
      <w:pPr>
        <w:spacing w:before="100" w:beforeAutospacing="1" w:after="100" w:afterAutospacing="1" w:line="360" w:lineRule="auto"/>
        <w:rPr>
          <w:rFonts w:ascii="Work Sans" w:eastAsia="Times New Roman" w:hAnsi="Work Sans" w:cs="Times New Roman"/>
          <w:i/>
          <w:iCs/>
          <w:sz w:val="28"/>
          <w:szCs w:val="28"/>
          <w:lang w:eastAsia="en-GB"/>
        </w:rPr>
      </w:pPr>
      <w:r w:rsidRPr="00E15199">
        <w:rPr>
          <w:rFonts w:ascii="Work Sans" w:eastAsia="Times New Roman" w:hAnsi="Work Sans" w:cs="Times New Roman"/>
          <w:i/>
          <w:iCs/>
          <w:sz w:val="28"/>
          <w:szCs w:val="28"/>
          <w:lang w:eastAsia="en-GB"/>
        </w:rPr>
        <w:t xml:space="preserve">Almutairi, Z. &amp; </w:t>
      </w:r>
      <w:proofErr w:type="spellStart"/>
      <w:r w:rsidRPr="00E15199">
        <w:rPr>
          <w:rFonts w:ascii="Work Sans" w:eastAsia="Times New Roman" w:hAnsi="Work Sans" w:cs="Times New Roman"/>
          <w:i/>
          <w:iCs/>
          <w:sz w:val="28"/>
          <w:szCs w:val="28"/>
          <w:lang w:eastAsia="en-GB"/>
        </w:rPr>
        <w:t>Elgibreen</w:t>
      </w:r>
      <w:proofErr w:type="spellEnd"/>
      <w:r w:rsidRPr="00E15199">
        <w:rPr>
          <w:rFonts w:ascii="Work Sans" w:eastAsia="Times New Roman" w:hAnsi="Work Sans" w:cs="Times New Roman"/>
          <w:i/>
          <w:iCs/>
          <w:sz w:val="28"/>
          <w:szCs w:val="28"/>
          <w:lang w:eastAsia="en-GB"/>
        </w:rPr>
        <w:t>, H. (2022) ‘A Review of Modern Audio Deepfake Detection Methods: Challenges and Future Directions’, Algorithms, 15(5), 155. DOI: 10.3390/a15050155.</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1C4A5F0" w:rsidR="002954F4" w:rsidRPr="00E15199" w:rsidRDefault="00E15199" w:rsidP="00C322EB">
      <w:p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In reading “A Deep Learning Framework for Audio Deepfake Detection” by </w:t>
      </w:r>
      <w:proofErr w:type="spellStart"/>
      <w:r w:rsidRPr="00E15199">
        <w:rPr>
          <w:rFonts w:ascii="Work Sans" w:eastAsia="Times New Roman" w:hAnsi="Work Sans" w:cs="Times New Roman"/>
          <w:sz w:val="28"/>
          <w:szCs w:val="28"/>
          <w:lang w:eastAsia="en-GB"/>
        </w:rPr>
        <w:t>Khochare</w:t>
      </w:r>
      <w:proofErr w:type="spellEnd"/>
      <w:r w:rsidRPr="00E15199">
        <w:rPr>
          <w:rFonts w:ascii="Work Sans" w:eastAsia="Times New Roman" w:hAnsi="Work Sans" w:cs="Times New Roman"/>
          <w:sz w:val="28"/>
          <w:szCs w:val="28"/>
          <w:lang w:eastAsia="en-GB"/>
        </w:rPr>
        <w:t xml:space="preserve"> et al. (2021), I learned that audio deepfakes – artificially generated speech – are a growing security threat. The authors explain that “Audio deepfakes have been increasingly emerging as a potential source of deceit...” and that improving text-to-speech makes distinguishing fake from real speech “even more difficult</w:t>
      </w:r>
      <w:proofErr w:type="gramStart"/>
      <w:r w:rsidRPr="00E15199">
        <w:rPr>
          <w:rFonts w:ascii="Work Sans" w:eastAsia="Times New Roman" w:hAnsi="Work Sans" w:cs="Times New Roman"/>
          <w:sz w:val="28"/>
          <w:szCs w:val="28"/>
          <w:lang w:eastAsia="en-GB"/>
        </w:rPr>
        <w:t>”</w:t>
      </w:r>
      <w:r w:rsidRPr="00E15199">
        <w:rPr>
          <w:rFonts w:ascii="Work Sans" w:eastAsia="Times New Roman" w:hAnsi="Work Sans" w:cs="Times New Roman"/>
          <w:sz w:val="28"/>
          <w:szCs w:val="28"/>
          <w:lang w:eastAsia="en-GB"/>
        </w:rPr>
        <w:t>.</w:t>
      </w:r>
      <w:proofErr w:type="gramEnd"/>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They note the danger this poses to voice authentication systems. To address this, the authors use the Fake or Real (</w:t>
      </w:r>
      <w:proofErr w:type="spellStart"/>
      <w:r w:rsidRPr="00E15199">
        <w:rPr>
          <w:rFonts w:ascii="Work Sans" w:eastAsia="Times New Roman" w:hAnsi="Work Sans" w:cs="Times New Roman"/>
          <w:sz w:val="28"/>
          <w:szCs w:val="28"/>
          <w:lang w:eastAsia="en-GB"/>
        </w:rPr>
        <w:t>FoR</w:t>
      </w:r>
      <w:proofErr w:type="spellEnd"/>
      <w:r w:rsidRPr="00E15199">
        <w:rPr>
          <w:rFonts w:ascii="Work Sans" w:eastAsia="Times New Roman" w:hAnsi="Work Sans" w:cs="Times New Roman"/>
          <w:sz w:val="28"/>
          <w:szCs w:val="28"/>
          <w:lang w:eastAsia="en-GB"/>
        </w:rPr>
        <w:t>) dataset (</w:t>
      </w:r>
      <w:proofErr w:type="spellStart"/>
      <w:r w:rsidRPr="00E15199">
        <w:rPr>
          <w:rFonts w:ascii="Work Sans" w:eastAsia="Times New Roman" w:hAnsi="Work Sans" w:cs="Times New Roman"/>
          <w:sz w:val="28"/>
          <w:szCs w:val="28"/>
          <w:lang w:eastAsia="en-GB"/>
        </w:rPr>
        <w:t>Reimão</w:t>
      </w:r>
      <w:proofErr w:type="spellEnd"/>
      <w:r w:rsidRPr="00E15199">
        <w:rPr>
          <w:rFonts w:ascii="Work Sans" w:eastAsia="Times New Roman" w:hAnsi="Work Sans" w:cs="Times New Roman"/>
          <w:sz w:val="28"/>
          <w:szCs w:val="28"/>
          <w:lang w:eastAsia="en-GB"/>
        </w:rPr>
        <w:t xml:space="preserve"> &amp; </w:t>
      </w:r>
      <w:proofErr w:type="spellStart"/>
      <w:r w:rsidRPr="00E15199">
        <w:rPr>
          <w:rFonts w:ascii="Work Sans" w:eastAsia="Times New Roman" w:hAnsi="Work Sans" w:cs="Times New Roman"/>
          <w:sz w:val="28"/>
          <w:szCs w:val="28"/>
          <w:lang w:eastAsia="en-GB"/>
        </w:rPr>
        <w:t>Tzerpos</w:t>
      </w:r>
      <w:proofErr w:type="spellEnd"/>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lastRenderedPageBreak/>
        <w:t>2019), which consists of speech samples generated by state-of-the-art TTS models</w:t>
      </w:r>
      <w:r w:rsidRPr="00E15199">
        <w:rPr>
          <w:rFonts w:ascii="Work Sans" w:eastAsia="Times New Roman" w:hAnsi="Work Sans" w:cs="Times New Roman"/>
          <w:sz w:val="28"/>
          <w:szCs w:val="28"/>
          <w:lang w:eastAsia="en-GB"/>
        </w:rPr>
        <w:t>.</w:t>
      </w:r>
    </w:p>
    <w:p w14:paraId="1700987A" w14:textId="67B65E17" w:rsidR="00E15199" w:rsidRPr="00E15199" w:rsidRDefault="00E15199" w:rsidP="00C322EB">
      <w:p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Two main detection approaches are explored. The feature-based approach extracts spectral audio features (like MFCCs, </w:t>
      </w:r>
      <w:proofErr w:type="gramStart"/>
      <w:r w:rsidRPr="00E15199">
        <w:rPr>
          <w:rFonts w:ascii="Work Sans" w:eastAsia="Times New Roman" w:hAnsi="Work Sans" w:cs="Times New Roman"/>
          <w:sz w:val="28"/>
          <w:szCs w:val="28"/>
          <w:lang w:eastAsia="en-GB"/>
        </w:rPr>
        <w:t>etc.</w:t>
      </w:r>
      <w:proofErr w:type="gramEnd"/>
      <w:r w:rsidRPr="00E15199">
        <w:rPr>
          <w:rFonts w:ascii="Work Sans" w:eastAsia="Times New Roman" w:hAnsi="Work Sans" w:cs="Times New Roman"/>
          <w:sz w:val="28"/>
          <w:szCs w:val="28"/>
          <w:lang w:eastAsia="en-GB"/>
        </w:rPr>
        <w:t xml:space="preserve">) and feeds them into traditional machine learning classifiers (SVM, random forest, </w:t>
      </w:r>
      <w:proofErr w:type="spellStart"/>
      <w:r w:rsidRPr="00E15199">
        <w:rPr>
          <w:rFonts w:ascii="Work Sans" w:eastAsia="Times New Roman" w:hAnsi="Work Sans" w:cs="Times New Roman"/>
          <w:sz w:val="28"/>
          <w:szCs w:val="28"/>
          <w:lang w:eastAsia="en-GB"/>
        </w:rPr>
        <w:t>XGBoost</w:t>
      </w:r>
      <w:proofErr w:type="spellEnd"/>
      <w:r w:rsidRPr="00E15199">
        <w:rPr>
          <w:rFonts w:ascii="Work Sans" w:eastAsia="Times New Roman" w:hAnsi="Work Sans" w:cs="Times New Roman"/>
          <w:sz w:val="28"/>
          <w:szCs w:val="28"/>
          <w:lang w:eastAsia="en-GB"/>
        </w:rPr>
        <w:t xml:space="preserve">, </w:t>
      </w:r>
      <w:proofErr w:type="gramStart"/>
      <w:r w:rsidRPr="00E15199">
        <w:rPr>
          <w:rFonts w:ascii="Work Sans" w:eastAsia="Times New Roman" w:hAnsi="Work Sans" w:cs="Times New Roman"/>
          <w:sz w:val="28"/>
          <w:szCs w:val="28"/>
          <w:lang w:eastAsia="en-GB"/>
        </w:rPr>
        <w:t>etc.</w:t>
      </w:r>
      <w:proofErr w:type="gramEnd"/>
      <w:r w:rsidRPr="00E15199">
        <w:rPr>
          <w:rFonts w:ascii="Work Sans" w:eastAsia="Times New Roman" w:hAnsi="Work Sans" w:cs="Times New Roman"/>
          <w:sz w:val="28"/>
          <w:szCs w:val="28"/>
          <w:lang w:eastAsia="en-GB"/>
        </w:rPr>
        <w:t xml:space="preserve">). By contrast, the image-based approach converts each audio clip into a Mel-spectrogram image and uses deep neural networks. Specifically, they </w:t>
      </w:r>
      <w:proofErr w:type="gramStart"/>
      <w:r w:rsidRPr="00E15199">
        <w:rPr>
          <w:rFonts w:ascii="Work Sans" w:eastAsia="Times New Roman" w:hAnsi="Work Sans" w:cs="Times New Roman"/>
          <w:sz w:val="28"/>
          <w:szCs w:val="28"/>
          <w:lang w:eastAsia="en-GB"/>
        </w:rPr>
        <w:t>test</w:t>
      </w:r>
      <w:proofErr w:type="gramEnd"/>
      <w:r w:rsidRPr="00E15199">
        <w:rPr>
          <w:rFonts w:ascii="Work Sans" w:eastAsia="Times New Roman" w:hAnsi="Work Sans" w:cs="Times New Roman"/>
          <w:sz w:val="28"/>
          <w:szCs w:val="28"/>
          <w:lang w:eastAsia="en-GB"/>
        </w:rPr>
        <w:t xml:space="preserve"> a Temporal Convolutional Network (TCN) and a Spatial Transformer Network (STN) on these spectrograms</w:t>
      </w:r>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The TCN is chosen because it is a sequential model “shown to give good results on sequential data</w:t>
      </w:r>
      <w:proofErr w:type="gramStart"/>
      <w:r w:rsidRPr="00E15199">
        <w:rPr>
          <w:rFonts w:ascii="Work Sans" w:eastAsia="Times New Roman" w:hAnsi="Work Sans" w:cs="Times New Roman"/>
          <w:sz w:val="28"/>
          <w:szCs w:val="28"/>
          <w:lang w:eastAsia="en-GB"/>
        </w:rPr>
        <w:t>”</w:t>
      </w:r>
      <w:r w:rsidRPr="00E15199">
        <w:rPr>
          <w:rFonts w:ascii="Work Sans" w:eastAsia="Times New Roman" w:hAnsi="Work Sans" w:cs="Times New Roman"/>
          <w:sz w:val="28"/>
          <w:szCs w:val="28"/>
          <w:lang w:eastAsia="en-GB"/>
        </w:rPr>
        <w:t>.</w:t>
      </w:r>
      <w:proofErr w:type="gramEnd"/>
    </w:p>
    <w:p w14:paraId="1478194E" w14:textId="72B97950" w:rsidR="00E15199" w:rsidRPr="00E15199" w:rsidRDefault="00E15199" w:rsidP="00C322EB">
      <w:p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After training both pipelines on the </w:t>
      </w:r>
      <w:proofErr w:type="spellStart"/>
      <w:proofErr w:type="gramStart"/>
      <w:r w:rsidRPr="00E15199">
        <w:rPr>
          <w:rFonts w:ascii="Work Sans" w:eastAsia="Times New Roman" w:hAnsi="Work Sans" w:cs="Times New Roman"/>
          <w:sz w:val="28"/>
          <w:szCs w:val="28"/>
          <w:lang w:eastAsia="en-GB"/>
        </w:rPr>
        <w:t>FoR</w:t>
      </w:r>
      <w:proofErr w:type="spellEnd"/>
      <w:proofErr w:type="gramEnd"/>
      <w:r w:rsidRPr="00E15199">
        <w:rPr>
          <w:rFonts w:ascii="Work Sans" w:eastAsia="Times New Roman" w:hAnsi="Work Sans" w:cs="Times New Roman"/>
          <w:sz w:val="28"/>
          <w:szCs w:val="28"/>
          <w:lang w:eastAsia="en-GB"/>
        </w:rPr>
        <w:t xml:space="preserve"> data, they compare performance. It turns out the deep learning models vastly outperform the classical ML models. In particular, the TCN model achieves 92% test accuracy</w:t>
      </w:r>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far higher than the machine-learning baselines. The authors highlight that “deep learning algorithms, particularly TCN, outperforms [sic] the machine learning algorithms by a significant margin</w:t>
      </w:r>
      <w:proofErr w:type="gramStart"/>
      <w:r w:rsidRPr="00E15199">
        <w:rPr>
          <w:rFonts w:ascii="Work Sans" w:eastAsia="Times New Roman" w:hAnsi="Work Sans" w:cs="Times New Roman"/>
          <w:sz w:val="28"/>
          <w:szCs w:val="28"/>
          <w:lang w:eastAsia="en-GB"/>
        </w:rPr>
        <w:t>”</w:t>
      </w:r>
      <w:r w:rsidRPr="00E15199">
        <w:rPr>
          <w:rFonts w:ascii="Work Sans" w:eastAsia="Times New Roman" w:hAnsi="Work Sans" w:cs="Times New Roman"/>
          <w:sz w:val="28"/>
          <w:szCs w:val="28"/>
          <w:lang w:eastAsia="en-GB"/>
        </w:rPr>
        <w:t>.</w:t>
      </w:r>
      <w:proofErr w:type="gramEnd"/>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 xml:space="preserve">They also note that this accuracy is “comparable to traditional CNN models like VGG16, </w:t>
      </w:r>
      <w:proofErr w:type="spellStart"/>
      <w:r w:rsidRPr="00E15199">
        <w:rPr>
          <w:rFonts w:ascii="Work Sans" w:eastAsia="Times New Roman" w:hAnsi="Work Sans" w:cs="Times New Roman"/>
          <w:sz w:val="28"/>
          <w:szCs w:val="28"/>
          <w:lang w:eastAsia="en-GB"/>
        </w:rPr>
        <w:t>XceptionNet</w:t>
      </w:r>
      <w:proofErr w:type="spellEnd"/>
      <w:r w:rsidRPr="00E15199">
        <w:rPr>
          <w:rFonts w:ascii="Work Sans" w:eastAsia="Times New Roman" w:hAnsi="Work Sans" w:cs="Times New Roman"/>
          <w:sz w:val="28"/>
          <w:szCs w:val="28"/>
          <w:lang w:eastAsia="en-GB"/>
        </w:rPr>
        <w:t xml:space="preserve">, </w:t>
      </w:r>
      <w:proofErr w:type="gramStart"/>
      <w:r w:rsidRPr="00E15199">
        <w:rPr>
          <w:rFonts w:ascii="Work Sans" w:eastAsia="Times New Roman" w:hAnsi="Work Sans" w:cs="Times New Roman"/>
          <w:sz w:val="28"/>
          <w:szCs w:val="28"/>
          <w:lang w:eastAsia="en-GB"/>
        </w:rPr>
        <w:t>etc.</w:t>
      </w:r>
      <w:proofErr w:type="gramEnd"/>
      <w:r w:rsidRPr="00E15199">
        <w:rPr>
          <w:rFonts w:ascii="Work Sans" w:eastAsia="Times New Roman" w:hAnsi="Work Sans" w:cs="Times New Roman"/>
          <w:sz w:val="28"/>
          <w:szCs w:val="28"/>
          <w:lang w:eastAsia="en-GB"/>
        </w:rPr>
        <w:t>”</w:t>
      </w:r>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In summary, their key conclusion is that the TCN-based deep learning approach is highly effective for detecting audio deepfakes, significantly better than feature-based ML on this sequential audio task.</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08113DC1" w14:textId="77777777" w:rsidR="00E15199" w:rsidRDefault="00E15199" w:rsidP="00C322EB">
      <w:pPr>
        <w:spacing w:after="0" w:line="360" w:lineRule="auto"/>
        <w:rPr>
          <w:rFonts w:ascii="Work Sans" w:eastAsia="Times New Roman" w:hAnsi="Work Sans" w:cs="Times New Roman"/>
          <w:b/>
          <w:bCs/>
          <w:sz w:val="28"/>
          <w:szCs w:val="28"/>
          <w:lang w:eastAsia="en-GB"/>
        </w:rPr>
      </w:pPr>
    </w:p>
    <w:p w14:paraId="39B3176D" w14:textId="77777777" w:rsidR="00E15199" w:rsidRDefault="00E15199" w:rsidP="00C322EB">
      <w:pPr>
        <w:spacing w:after="0" w:line="360" w:lineRule="auto"/>
        <w:rPr>
          <w:rFonts w:ascii="Work Sans" w:eastAsia="Times New Roman" w:hAnsi="Work Sans" w:cs="Times New Roman"/>
          <w:b/>
          <w:bCs/>
          <w:sz w:val="28"/>
          <w:szCs w:val="28"/>
          <w:lang w:eastAsia="en-GB"/>
        </w:rPr>
      </w:pPr>
    </w:p>
    <w:p w14:paraId="74E5A36A" w14:textId="77777777" w:rsidR="00E15199" w:rsidRDefault="00E15199" w:rsidP="00C322EB">
      <w:pPr>
        <w:spacing w:after="0" w:line="360" w:lineRule="auto"/>
        <w:rPr>
          <w:rFonts w:ascii="Work Sans" w:eastAsia="Times New Roman" w:hAnsi="Work Sans" w:cs="Times New Roman"/>
          <w:b/>
          <w:bCs/>
          <w:sz w:val="28"/>
          <w:szCs w:val="28"/>
          <w:lang w:eastAsia="en-GB"/>
        </w:rPr>
      </w:pPr>
    </w:p>
    <w:p w14:paraId="3C739E6A" w14:textId="269673CF"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6AD57364" w:rsidR="000C4DD5"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i/>
          <w:iCs/>
          <w:sz w:val="28"/>
          <w:szCs w:val="28"/>
          <w:lang w:eastAsia="en-GB"/>
        </w:rPr>
        <w:t>“Audio deepfakes have been increasingly emerging as a potential source of deceit, with the development of avant-garde methods of synthetic speech generation.”</w:t>
      </w:r>
      <w:r w:rsidRPr="00E15199">
        <w:rPr>
          <w:rFonts w:ascii="Work Sans" w:eastAsia="Times New Roman" w:hAnsi="Work Sans" w:cs="Times New Roman"/>
          <w:sz w:val="28"/>
          <w:szCs w:val="28"/>
          <w:lang w:eastAsia="en-GB"/>
        </w:rPr>
        <w:t xml:space="preserve"> (</w:t>
      </w:r>
      <w:proofErr w:type="spellStart"/>
      <w:r w:rsidRPr="00E15199">
        <w:rPr>
          <w:rFonts w:ascii="Work Sans" w:eastAsia="Times New Roman" w:hAnsi="Work Sans" w:cs="Times New Roman"/>
          <w:sz w:val="28"/>
          <w:szCs w:val="28"/>
          <w:lang w:eastAsia="en-GB"/>
        </w:rPr>
        <w:t>Khochare</w:t>
      </w:r>
      <w:proofErr w:type="spellEnd"/>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i/>
          <w:iCs/>
          <w:sz w:val="28"/>
          <w:szCs w:val="28"/>
          <w:lang w:eastAsia="en-GB"/>
        </w:rPr>
        <w:t>et al.</w:t>
      </w:r>
      <w:r w:rsidRPr="00E15199">
        <w:rPr>
          <w:rFonts w:ascii="Work Sans" w:eastAsia="Times New Roman" w:hAnsi="Work Sans" w:cs="Times New Roman"/>
          <w:sz w:val="28"/>
          <w:szCs w:val="28"/>
          <w:lang w:eastAsia="en-GB"/>
        </w:rPr>
        <w:t>, 2021)</w:t>
      </w:r>
    </w:p>
    <w:p w14:paraId="298ED2A1" w14:textId="36030B96" w:rsid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“...experiments were performed on a more recent dataset, the Fake or Real (</w:t>
      </w:r>
      <w:proofErr w:type="spellStart"/>
      <w:r w:rsidRPr="00E15199">
        <w:rPr>
          <w:rFonts w:ascii="Work Sans" w:eastAsia="Times New Roman" w:hAnsi="Work Sans" w:cs="Times New Roman"/>
          <w:sz w:val="28"/>
          <w:szCs w:val="28"/>
          <w:lang w:eastAsia="en-GB"/>
        </w:rPr>
        <w:t>FoR</w:t>
      </w:r>
      <w:proofErr w:type="spellEnd"/>
      <w:r w:rsidRPr="00E15199">
        <w:rPr>
          <w:rFonts w:ascii="Work Sans" w:eastAsia="Times New Roman" w:hAnsi="Work Sans" w:cs="Times New Roman"/>
          <w:sz w:val="28"/>
          <w:szCs w:val="28"/>
          <w:lang w:eastAsia="en-GB"/>
        </w:rPr>
        <w:t>) dataset which contains data generated using some of the best text to speech models.”</w:t>
      </w:r>
    </w:p>
    <w:p w14:paraId="5641BA1A" w14:textId="203350C0" w:rsid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“Two approaches have been adopted to solve the problem: feature-based approach and image-based approach.”</w:t>
      </w:r>
    </w:p>
    <w:p w14:paraId="471E45CC" w14:textId="27B3A1B3" w:rsidR="00E15199" w:rsidRP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i/>
          <w:iCs/>
          <w:sz w:val="28"/>
          <w:szCs w:val="28"/>
          <w:lang w:eastAsia="en-GB"/>
        </w:rPr>
        <w:t>“The feature-based approach involves converting audio data into a dataset consisting of various spectral features of the audio samples, which are fed to the machine learning algorithms for the classification of audio as fake or real.”</w:t>
      </w:r>
    </w:p>
    <w:p w14:paraId="5CDE1A14" w14:textId="773157C5" w:rsid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“In the image-based approach audio samples are converted into </w:t>
      </w:r>
      <w:proofErr w:type="spellStart"/>
      <w:r w:rsidRPr="00E15199">
        <w:rPr>
          <w:rFonts w:ascii="Work Sans" w:eastAsia="Times New Roman" w:hAnsi="Work Sans" w:cs="Times New Roman"/>
          <w:sz w:val="28"/>
          <w:szCs w:val="28"/>
          <w:lang w:eastAsia="en-GB"/>
        </w:rPr>
        <w:t>melspectrograms</w:t>
      </w:r>
      <w:proofErr w:type="spellEnd"/>
      <w:r w:rsidRPr="00E15199">
        <w:rPr>
          <w:rFonts w:ascii="Work Sans" w:eastAsia="Times New Roman" w:hAnsi="Work Sans" w:cs="Times New Roman"/>
          <w:sz w:val="28"/>
          <w:szCs w:val="28"/>
          <w:lang w:eastAsia="en-GB"/>
        </w:rPr>
        <w:t xml:space="preserve"> which are input into deep learning algorithms, namely Temporal Convolutional Network (TCN) and Spatial Transformer Network (STN).”</w:t>
      </w:r>
    </w:p>
    <w:p w14:paraId="6E440050" w14:textId="4005EE50" w:rsid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“TCN has been implemented because it is a sequential model and has been shown to give good results on sequential data.”</w:t>
      </w:r>
    </w:p>
    <w:p w14:paraId="7B8EADF4" w14:textId="5AB8C538" w:rsid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“It is observed that deep learning algorithms, particularly TCN, outperforms the machine learning algorithms by a significant margin, with a 92 percent test accuracy.”</w:t>
      </w:r>
    </w:p>
    <w:p w14:paraId="718FD6AC" w14:textId="6E608FD6" w:rsidR="00E15199" w:rsidRPr="00E15199" w:rsidRDefault="00E15199" w:rsidP="00E15199">
      <w:pPr>
        <w:pStyle w:val="Paragrafoelenco"/>
        <w:numPr>
          <w:ilvl w:val="0"/>
          <w:numId w:val="5"/>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“This solution presents a model for audio deepfake classification which has an accuracy comparable to the traditional CNN models like VGG16, </w:t>
      </w:r>
      <w:proofErr w:type="spellStart"/>
      <w:r w:rsidRPr="00E15199">
        <w:rPr>
          <w:rFonts w:ascii="Work Sans" w:eastAsia="Times New Roman" w:hAnsi="Work Sans" w:cs="Times New Roman"/>
          <w:sz w:val="28"/>
          <w:szCs w:val="28"/>
          <w:lang w:eastAsia="en-GB"/>
        </w:rPr>
        <w:t>XceptionNet</w:t>
      </w:r>
      <w:proofErr w:type="spellEnd"/>
      <w:r w:rsidRPr="00E15199">
        <w:rPr>
          <w:rFonts w:ascii="Work Sans" w:eastAsia="Times New Roman" w:hAnsi="Work Sans" w:cs="Times New Roman"/>
          <w:sz w:val="28"/>
          <w:szCs w:val="28"/>
          <w:lang w:eastAsia="en-GB"/>
        </w:rPr>
        <w:t xml:space="preserve">, </w:t>
      </w:r>
      <w:proofErr w:type="gramStart"/>
      <w:r w:rsidRPr="00E15199">
        <w:rPr>
          <w:rFonts w:ascii="Work Sans" w:eastAsia="Times New Roman" w:hAnsi="Work Sans" w:cs="Times New Roman"/>
          <w:sz w:val="28"/>
          <w:szCs w:val="28"/>
          <w:lang w:eastAsia="en-GB"/>
        </w:rPr>
        <w:t>etc.</w:t>
      </w:r>
      <w:proofErr w:type="gramEnd"/>
      <w:r w:rsidRPr="00E15199">
        <w:rPr>
          <w:rFonts w:ascii="Work Sans" w:eastAsia="Times New Roman" w:hAnsi="Work Sans" w:cs="Times New Roman"/>
          <w:sz w:val="28"/>
          <w:szCs w:val="28"/>
          <w:lang w:eastAsia="en-GB"/>
        </w:rPr>
        <w: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1FED7F92" w14:textId="77777777" w:rsidR="00E15199" w:rsidRPr="00E15199" w:rsidRDefault="00E15199" w:rsidP="00E15199">
      <w:pPr>
        <w:spacing w:after="0" w:line="360" w:lineRule="auto"/>
        <w:rPr>
          <w:rFonts w:ascii="Work Sans" w:eastAsia="Times New Roman" w:hAnsi="Work Sans"/>
          <w:sz w:val="28"/>
          <w:szCs w:val="28"/>
          <w:lang w:eastAsia="en-GB"/>
        </w:rPr>
      </w:pPr>
      <w:r w:rsidRPr="00E15199">
        <w:rPr>
          <w:rFonts w:ascii="Work Sans" w:eastAsia="Times New Roman" w:hAnsi="Work Sans" w:cs="Times New Roman"/>
          <w:sz w:val="28"/>
          <w:szCs w:val="28"/>
          <w:lang w:eastAsia="en-GB"/>
        </w:rPr>
        <w:t xml:space="preserve">I found this article very enlightening. I had been aware of image deepfakes and their risks, but it never occurred to me how serious audio deepfakes could be until now. Learning that sophisticated TTS models can create </w:t>
      </w:r>
      <w:proofErr w:type="gramStart"/>
      <w:r w:rsidRPr="00E15199">
        <w:rPr>
          <w:rFonts w:ascii="Work Sans" w:eastAsia="Times New Roman" w:hAnsi="Work Sans" w:cs="Times New Roman"/>
          <w:sz w:val="28"/>
          <w:szCs w:val="28"/>
          <w:lang w:eastAsia="en-GB"/>
        </w:rPr>
        <w:t>nearly indistinguishable</w:t>
      </w:r>
      <w:proofErr w:type="gramEnd"/>
      <w:r w:rsidRPr="00E15199">
        <w:rPr>
          <w:rFonts w:ascii="Work Sans" w:eastAsia="Times New Roman" w:hAnsi="Work Sans" w:cs="Times New Roman"/>
          <w:sz w:val="28"/>
          <w:szCs w:val="28"/>
          <w:lang w:eastAsia="en-GB"/>
        </w:rPr>
        <w:t xml:space="preserve"> fake voices really hit home – especially since the authors point out this is “a serious threat to speaker verification systems</w:t>
      </w:r>
      <w:proofErr w:type="gramStart"/>
      <w:r w:rsidRPr="00E15199">
        <w:rPr>
          <w:rFonts w:ascii="Work Sans" w:eastAsia="Times New Roman" w:hAnsi="Work Sans" w:cs="Times New Roman"/>
          <w:sz w:val="28"/>
          <w:szCs w:val="28"/>
          <w:lang w:eastAsia="en-GB"/>
        </w:rPr>
        <w:t>”</w:t>
      </w:r>
      <w:r w:rsidRPr="00E15199">
        <w:rPr>
          <w:rFonts w:ascii="Work Sans" w:eastAsia="Times New Roman" w:hAnsi="Work Sans" w:cs="Times New Roman"/>
          <w:sz w:val="28"/>
          <w:szCs w:val="28"/>
          <w:lang w:eastAsia="en-GB"/>
        </w:rPr>
        <w:t>.</w:t>
      </w:r>
      <w:proofErr w:type="gramEnd"/>
      <w:r w:rsidRPr="00E15199">
        <w:rPr>
          <w:rFonts w:ascii="Work Sans" w:eastAsia="Times New Roman" w:hAnsi="Work Sans" w:cs="Times New Roman"/>
          <w:sz w:val="28"/>
          <w:szCs w:val="28"/>
          <w:lang w:eastAsia="en-GB"/>
        </w:rPr>
        <w:t xml:space="preserve"> </w:t>
      </w:r>
      <w:r w:rsidRPr="00E15199">
        <w:rPr>
          <w:rFonts w:ascii="Work Sans" w:eastAsia="Times New Roman" w:hAnsi="Work Sans"/>
          <w:sz w:val="28"/>
          <w:szCs w:val="28"/>
          <w:lang w:eastAsia="en-GB"/>
        </w:rPr>
        <w:t>It made me appreciate why robust detection is so important.</w:t>
      </w:r>
    </w:p>
    <w:p w14:paraId="6DFAC1AA" w14:textId="0A77236D" w:rsidR="00E15199" w:rsidRPr="00E15199" w:rsidRDefault="00E15199" w:rsidP="00C322EB">
      <w:p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What stood out to me is the clear comparison of two strategies. I like that the authors </w:t>
      </w:r>
      <w:proofErr w:type="gramStart"/>
      <w:r w:rsidRPr="00E15199">
        <w:rPr>
          <w:rFonts w:ascii="Work Sans" w:eastAsia="Times New Roman" w:hAnsi="Work Sans" w:cs="Times New Roman"/>
          <w:sz w:val="28"/>
          <w:szCs w:val="28"/>
          <w:lang w:eastAsia="en-GB"/>
        </w:rPr>
        <w:t>didn’t</w:t>
      </w:r>
      <w:proofErr w:type="gramEnd"/>
      <w:r w:rsidRPr="00E15199">
        <w:rPr>
          <w:rFonts w:ascii="Work Sans" w:eastAsia="Times New Roman" w:hAnsi="Work Sans" w:cs="Times New Roman"/>
          <w:sz w:val="28"/>
          <w:szCs w:val="28"/>
          <w:lang w:eastAsia="en-GB"/>
        </w:rPr>
        <w:t xml:space="preserve"> just jump to deep learning; they first tried the traditional route of hand-crafted spectral features with machine learning </w:t>
      </w:r>
      <w:proofErr w:type="gramStart"/>
      <w:r w:rsidRPr="00E15199">
        <w:rPr>
          <w:rFonts w:ascii="Work Sans" w:eastAsia="Times New Roman" w:hAnsi="Work Sans" w:cs="Times New Roman"/>
          <w:sz w:val="28"/>
          <w:szCs w:val="28"/>
          <w:lang w:eastAsia="en-GB"/>
        </w:rPr>
        <w:t>classifiers, and</w:t>
      </w:r>
      <w:proofErr w:type="gramEnd"/>
      <w:r w:rsidRPr="00E15199">
        <w:rPr>
          <w:rFonts w:ascii="Work Sans" w:eastAsia="Times New Roman" w:hAnsi="Work Sans" w:cs="Times New Roman"/>
          <w:sz w:val="28"/>
          <w:szCs w:val="28"/>
          <w:lang w:eastAsia="en-GB"/>
        </w:rPr>
        <w:t xml:space="preserve"> then contrasted it with the “image-based” spectrogram approach using neural nets. The success of the Temporal Convolutional Network (TCN) was impressive: achieving 92% accuracy on the </w:t>
      </w:r>
      <w:proofErr w:type="spellStart"/>
      <w:proofErr w:type="gramStart"/>
      <w:r w:rsidRPr="00E15199">
        <w:rPr>
          <w:rFonts w:ascii="Work Sans" w:eastAsia="Times New Roman" w:hAnsi="Work Sans" w:cs="Times New Roman"/>
          <w:sz w:val="28"/>
          <w:szCs w:val="28"/>
          <w:lang w:eastAsia="en-GB"/>
        </w:rPr>
        <w:t>FoR</w:t>
      </w:r>
      <w:proofErr w:type="spellEnd"/>
      <w:proofErr w:type="gramEnd"/>
      <w:r w:rsidRPr="00E15199">
        <w:rPr>
          <w:rFonts w:ascii="Work Sans" w:eastAsia="Times New Roman" w:hAnsi="Work Sans" w:cs="Times New Roman"/>
          <w:sz w:val="28"/>
          <w:szCs w:val="28"/>
          <w:lang w:eastAsia="en-GB"/>
        </w:rPr>
        <w:t xml:space="preserve"> dataset</w:t>
      </w:r>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Seeing that one phrase (“TCN... has been shown to give good results on sequential data”</w:t>
      </w:r>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made sense — audio is inherently sequential, so a model designed for sequences is a smart choice.</w:t>
      </w:r>
    </w:p>
    <w:p w14:paraId="4071ED74" w14:textId="105DF414" w:rsidR="00E15199" w:rsidRPr="00E15199" w:rsidRDefault="00E15199" w:rsidP="00C322EB">
      <w:p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On a broader level, this work reinforces how deep learning is transforming security research. It reassures me that modern methods (like TCN on spectrograms) can </w:t>
      </w:r>
      <w:proofErr w:type="gramStart"/>
      <w:r w:rsidRPr="00E15199">
        <w:rPr>
          <w:rFonts w:ascii="Work Sans" w:eastAsia="Times New Roman" w:hAnsi="Work Sans" w:cs="Times New Roman"/>
          <w:sz w:val="28"/>
          <w:szCs w:val="28"/>
          <w:lang w:eastAsia="en-GB"/>
        </w:rPr>
        <w:t>handle</w:t>
      </w:r>
      <w:proofErr w:type="gramEnd"/>
      <w:r w:rsidRPr="00E15199">
        <w:rPr>
          <w:rFonts w:ascii="Work Sans" w:eastAsia="Times New Roman" w:hAnsi="Work Sans" w:cs="Times New Roman"/>
          <w:sz w:val="28"/>
          <w:szCs w:val="28"/>
          <w:lang w:eastAsia="en-GB"/>
        </w:rPr>
        <w:t xml:space="preserve"> evolving threats better than older ML tricks. At the same time, it raises the bar – attackers will surely advance their fake-audio tools too. For me, the key takeaway is that interdisciplinary tools (signal processing and deep nets) are vital. It also feels personally relevant, as voice interfaces and authentication are becoming part of everyday tech. Understanding these detection methods helps me </w:t>
      </w:r>
      <w:r w:rsidRPr="00E15199">
        <w:rPr>
          <w:rFonts w:ascii="Work Sans" w:eastAsia="Times New Roman" w:hAnsi="Work Sans" w:cs="Times New Roman"/>
          <w:sz w:val="28"/>
          <w:szCs w:val="28"/>
          <w:lang w:eastAsia="en-GB"/>
        </w:rPr>
        <w:lastRenderedPageBreak/>
        <w:t>think more critically about AI safety and trust in voice-driven systems.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CC55DCF"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How well would the TCN-based detector perform on noisy or real-world recordings? The </w:t>
      </w:r>
      <w:proofErr w:type="spellStart"/>
      <w:r w:rsidRPr="00E15199">
        <w:rPr>
          <w:rFonts w:ascii="Work Sans" w:eastAsia="Times New Roman" w:hAnsi="Work Sans" w:cs="Times New Roman"/>
          <w:sz w:val="28"/>
          <w:szCs w:val="28"/>
          <w:lang w:eastAsia="en-GB"/>
        </w:rPr>
        <w:t>FoR</w:t>
      </w:r>
      <w:proofErr w:type="spellEnd"/>
      <w:r w:rsidRPr="00E15199">
        <w:rPr>
          <w:rFonts w:ascii="Work Sans" w:eastAsia="Times New Roman" w:hAnsi="Work Sans" w:cs="Times New Roman"/>
          <w:sz w:val="28"/>
          <w:szCs w:val="28"/>
          <w:lang w:eastAsia="en-GB"/>
        </w:rPr>
        <w:t xml:space="preserve"> data is clean and synthesized; real audio often has background noise or compression.</w:t>
      </w:r>
    </w:p>
    <w:p w14:paraId="0C4671AD"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How would this framework </w:t>
      </w:r>
      <w:proofErr w:type="gramStart"/>
      <w:r w:rsidRPr="00E15199">
        <w:rPr>
          <w:rFonts w:ascii="Work Sans" w:eastAsia="Times New Roman" w:hAnsi="Work Sans" w:cs="Times New Roman"/>
          <w:sz w:val="28"/>
          <w:szCs w:val="28"/>
          <w:lang w:eastAsia="en-GB"/>
        </w:rPr>
        <w:t>handle</w:t>
      </w:r>
      <w:proofErr w:type="gramEnd"/>
      <w:r w:rsidRPr="00E15199">
        <w:rPr>
          <w:rFonts w:ascii="Work Sans" w:eastAsia="Times New Roman" w:hAnsi="Work Sans" w:cs="Times New Roman"/>
          <w:sz w:val="28"/>
          <w:szCs w:val="28"/>
          <w:lang w:eastAsia="en-GB"/>
        </w:rPr>
        <w:t xml:space="preserve"> voice conversion deepfakes or manipulated voices (where a real recording is altered)? The study focused on fully synthetic speech.</w:t>
      </w:r>
    </w:p>
    <w:p w14:paraId="0BCDD033"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Would the detection models generalize to other languages or accents? The </w:t>
      </w:r>
      <w:proofErr w:type="spellStart"/>
      <w:r w:rsidRPr="00E15199">
        <w:rPr>
          <w:rFonts w:ascii="Work Sans" w:eastAsia="Times New Roman" w:hAnsi="Work Sans" w:cs="Times New Roman"/>
          <w:sz w:val="28"/>
          <w:szCs w:val="28"/>
          <w:lang w:eastAsia="en-GB"/>
        </w:rPr>
        <w:t>FoR</w:t>
      </w:r>
      <w:proofErr w:type="spellEnd"/>
      <w:r w:rsidRPr="00E15199">
        <w:rPr>
          <w:rFonts w:ascii="Work Sans" w:eastAsia="Times New Roman" w:hAnsi="Work Sans" w:cs="Times New Roman"/>
          <w:sz w:val="28"/>
          <w:szCs w:val="28"/>
          <w:lang w:eastAsia="en-GB"/>
        </w:rPr>
        <w:t xml:space="preserve"> dataset is English; do the models work if accents or languages change?</w:t>
      </w:r>
    </w:p>
    <w:p w14:paraId="3082C1D3"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Could combining the feature-based and image-based approaches yield even better results (e.g. feeding both feature vectors and spectrograms into a hybrid model)?</w:t>
      </w:r>
    </w:p>
    <w:p w14:paraId="1DDE71CD"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Why did the Spatial Transformer Network (STN) perform worse than TCN (as other sources suggest)? Is it because STNs are less suited to spectrograms?</w:t>
      </w:r>
    </w:p>
    <w:p w14:paraId="7EB07847"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Are there benefits to using other sequence models (like LSTM or Transformer networks) instead of TCN for this task?</w:t>
      </w:r>
    </w:p>
    <w:p w14:paraId="3E38450F" w14:textId="77777777" w:rsidR="00E15199" w:rsidRPr="00E15199"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How would adversarial examples affect these models? Could an attacker subtly alter audio to fool the TCN detector?</w:t>
      </w:r>
    </w:p>
    <w:p w14:paraId="2E07A967" w14:textId="4A0B3601" w:rsidR="00D9081F" w:rsidRPr="00B47ED4" w:rsidRDefault="00E1519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Given new generative models, will retraining on updated datasets be needed continually? How often must these systems be updated?</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1017648D" w14:textId="0EA4AF31" w:rsidR="00B47ED4" w:rsidRPr="00E15199" w:rsidRDefault="00E1519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The Fake-or-Real (</w:t>
      </w:r>
      <w:proofErr w:type="spellStart"/>
      <w:r w:rsidRPr="00E15199">
        <w:rPr>
          <w:rFonts w:ascii="Work Sans" w:eastAsia="Times New Roman" w:hAnsi="Work Sans" w:cs="Times New Roman"/>
          <w:sz w:val="28"/>
          <w:szCs w:val="28"/>
          <w:lang w:eastAsia="en-GB"/>
        </w:rPr>
        <w:t>FoR</w:t>
      </w:r>
      <w:proofErr w:type="spellEnd"/>
      <w:r w:rsidRPr="00E15199">
        <w:rPr>
          <w:rFonts w:ascii="Work Sans" w:eastAsia="Times New Roman" w:hAnsi="Work Sans" w:cs="Times New Roman"/>
          <w:sz w:val="28"/>
          <w:szCs w:val="28"/>
          <w:lang w:eastAsia="en-GB"/>
        </w:rPr>
        <w:t xml:space="preserve">) dataset used here is surprisingly large. I found that </w:t>
      </w:r>
      <w:proofErr w:type="spellStart"/>
      <w:r w:rsidRPr="00E15199">
        <w:rPr>
          <w:rFonts w:ascii="Work Sans" w:eastAsia="Times New Roman" w:hAnsi="Work Sans" w:cs="Times New Roman"/>
          <w:sz w:val="28"/>
          <w:szCs w:val="28"/>
          <w:lang w:eastAsia="en-GB"/>
        </w:rPr>
        <w:t>Reimão</w:t>
      </w:r>
      <w:proofErr w:type="spellEnd"/>
      <w:r w:rsidRPr="00E15199">
        <w:rPr>
          <w:rFonts w:ascii="Work Sans" w:eastAsia="Times New Roman" w:hAnsi="Work Sans" w:cs="Times New Roman"/>
          <w:sz w:val="28"/>
          <w:szCs w:val="28"/>
          <w:lang w:eastAsia="en-GB"/>
        </w:rPr>
        <w:t xml:space="preserve"> &amp; </w:t>
      </w:r>
      <w:proofErr w:type="spellStart"/>
      <w:r w:rsidRPr="00E15199">
        <w:rPr>
          <w:rFonts w:ascii="Work Sans" w:eastAsia="Times New Roman" w:hAnsi="Work Sans" w:cs="Times New Roman"/>
          <w:sz w:val="28"/>
          <w:szCs w:val="28"/>
          <w:lang w:eastAsia="en-GB"/>
        </w:rPr>
        <w:t>Tzerpos</w:t>
      </w:r>
      <w:proofErr w:type="spellEnd"/>
      <w:r w:rsidRPr="00E15199">
        <w:rPr>
          <w:rFonts w:ascii="Work Sans" w:eastAsia="Times New Roman" w:hAnsi="Work Sans" w:cs="Times New Roman"/>
          <w:sz w:val="28"/>
          <w:szCs w:val="28"/>
          <w:lang w:eastAsia="en-GB"/>
        </w:rPr>
        <w:t xml:space="preserve"> (2019) collected about 198,000 clips (111k real, 87k fake)</w:t>
      </w:r>
      <w:r w:rsidRPr="00E15199">
        <w:rPr>
          <w:rFonts w:ascii="Work Sans" w:eastAsia="Times New Roman" w:hAnsi="Work Sans" w:cs="Times New Roman"/>
          <w:sz w:val="28"/>
          <w:szCs w:val="28"/>
          <w:lang w:eastAsia="en-GB"/>
        </w:rPr>
        <w:t xml:space="preserve">. </w:t>
      </w:r>
      <w:r w:rsidRPr="00E15199">
        <w:rPr>
          <w:rFonts w:ascii="Work Sans" w:eastAsia="Times New Roman" w:hAnsi="Work Sans" w:cs="Times New Roman"/>
          <w:sz w:val="28"/>
          <w:szCs w:val="28"/>
          <w:lang w:eastAsia="en-GB"/>
        </w:rPr>
        <w:t xml:space="preserve">That scale of data </w:t>
      </w:r>
      <w:proofErr w:type="gramStart"/>
      <w:r w:rsidRPr="00E15199">
        <w:rPr>
          <w:rFonts w:ascii="Work Sans" w:eastAsia="Times New Roman" w:hAnsi="Work Sans" w:cs="Times New Roman"/>
          <w:sz w:val="28"/>
          <w:szCs w:val="28"/>
          <w:lang w:eastAsia="en-GB"/>
        </w:rPr>
        <w:t>likely helped</w:t>
      </w:r>
      <w:proofErr w:type="gramEnd"/>
      <w:r w:rsidRPr="00E15199">
        <w:rPr>
          <w:rFonts w:ascii="Work Sans" w:eastAsia="Times New Roman" w:hAnsi="Work Sans" w:cs="Times New Roman"/>
          <w:sz w:val="28"/>
          <w:szCs w:val="28"/>
          <w:lang w:eastAsia="en-GB"/>
        </w:rPr>
        <w:t xml:space="preserve"> the deep learning models train well.</w:t>
      </w:r>
    </w:p>
    <w:p w14:paraId="378E2B13" w14:textId="6E9A6029" w:rsidR="00E15199" w:rsidRPr="00E15199" w:rsidRDefault="00E1519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Converting audio to mel-spectrograms and using CNN-like models (e.g. TCN) is a clever idea. It echoes approaches in speech recognition. I realize now that treating audio as an “image” can leverage powerful vision nets, which </w:t>
      </w:r>
      <w:proofErr w:type="gramStart"/>
      <w:r w:rsidRPr="00E15199">
        <w:rPr>
          <w:rFonts w:ascii="Work Sans" w:eastAsia="Times New Roman" w:hAnsi="Work Sans" w:cs="Times New Roman"/>
          <w:sz w:val="28"/>
          <w:szCs w:val="28"/>
          <w:lang w:eastAsia="en-GB"/>
        </w:rPr>
        <w:t>I’ve</w:t>
      </w:r>
      <w:proofErr w:type="gramEnd"/>
      <w:r w:rsidRPr="00E15199">
        <w:rPr>
          <w:rFonts w:ascii="Work Sans" w:eastAsia="Times New Roman" w:hAnsi="Work Sans" w:cs="Times New Roman"/>
          <w:sz w:val="28"/>
          <w:szCs w:val="28"/>
          <w:lang w:eastAsia="en-GB"/>
        </w:rPr>
        <w:t xml:space="preserve"> seen in other readings (e.g., deepfake detection in speech often uses spectrograms).</w:t>
      </w:r>
    </w:p>
    <w:p w14:paraId="0417551F" w14:textId="7E2277C1" w:rsidR="00E15199" w:rsidRPr="00E15199" w:rsidRDefault="00E1519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The use of a Spatial Transformer Network (STN) was surprising. STNs are usually for images to allow spatial warping. Applying STN to audio spectrograms is novel, though apparently it </w:t>
      </w:r>
      <w:proofErr w:type="gramStart"/>
      <w:r w:rsidRPr="00E15199">
        <w:rPr>
          <w:rFonts w:ascii="Work Sans" w:eastAsia="Times New Roman" w:hAnsi="Work Sans" w:cs="Times New Roman"/>
          <w:sz w:val="28"/>
          <w:szCs w:val="28"/>
          <w:lang w:eastAsia="en-GB"/>
        </w:rPr>
        <w:t>didn’t</w:t>
      </w:r>
      <w:proofErr w:type="gramEnd"/>
      <w:r w:rsidRPr="00E15199">
        <w:rPr>
          <w:rFonts w:ascii="Work Sans" w:eastAsia="Times New Roman" w:hAnsi="Work Sans" w:cs="Times New Roman"/>
          <w:sz w:val="28"/>
          <w:szCs w:val="28"/>
          <w:lang w:eastAsia="en-GB"/>
        </w:rPr>
        <w:t xml:space="preserve"> match TCN’s performance. </w:t>
      </w:r>
      <w:proofErr w:type="gramStart"/>
      <w:r w:rsidRPr="00E15199">
        <w:rPr>
          <w:rFonts w:ascii="Work Sans" w:eastAsia="Times New Roman" w:hAnsi="Work Sans" w:cs="Times New Roman"/>
          <w:sz w:val="28"/>
          <w:szCs w:val="28"/>
          <w:lang w:eastAsia="en-GB"/>
        </w:rPr>
        <w:t>Perhaps STN’s</w:t>
      </w:r>
      <w:proofErr w:type="gramEnd"/>
      <w:r w:rsidRPr="00E15199">
        <w:rPr>
          <w:rFonts w:ascii="Work Sans" w:eastAsia="Times New Roman" w:hAnsi="Work Sans" w:cs="Times New Roman"/>
          <w:sz w:val="28"/>
          <w:szCs w:val="28"/>
          <w:lang w:eastAsia="en-GB"/>
        </w:rPr>
        <w:t xml:space="preserve"> spatial flexibility </w:t>
      </w:r>
      <w:proofErr w:type="gramStart"/>
      <w:r w:rsidRPr="00E15199">
        <w:rPr>
          <w:rFonts w:ascii="Work Sans" w:eastAsia="Times New Roman" w:hAnsi="Work Sans" w:cs="Times New Roman"/>
          <w:sz w:val="28"/>
          <w:szCs w:val="28"/>
          <w:lang w:eastAsia="en-GB"/>
        </w:rPr>
        <w:t>isn’t</w:t>
      </w:r>
      <w:proofErr w:type="gramEnd"/>
      <w:r w:rsidRPr="00E15199">
        <w:rPr>
          <w:rFonts w:ascii="Work Sans" w:eastAsia="Times New Roman" w:hAnsi="Work Sans" w:cs="Times New Roman"/>
          <w:sz w:val="28"/>
          <w:szCs w:val="28"/>
          <w:lang w:eastAsia="en-GB"/>
        </w:rPr>
        <w:t xml:space="preserve"> as useful for the structure of speech spectrograms.</w:t>
      </w:r>
    </w:p>
    <w:p w14:paraId="69BFDDE6" w14:textId="5BEF561D" w:rsidR="00E15199" w:rsidRPr="00E15199" w:rsidRDefault="00E1519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This paper reminds me of the </w:t>
      </w:r>
      <w:proofErr w:type="spellStart"/>
      <w:r w:rsidRPr="00E15199">
        <w:rPr>
          <w:rFonts w:ascii="Work Sans" w:eastAsia="Times New Roman" w:hAnsi="Work Sans" w:cs="Times New Roman"/>
          <w:sz w:val="28"/>
          <w:szCs w:val="28"/>
          <w:lang w:eastAsia="en-GB"/>
        </w:rPr>
        <w:t>ASVspoof</w:t>
      </w:r>
      <w:proofErr w:type="spellEnd"/>
      <w:r w:rsidRPr="00E15199">
        <w:rPr>
          <w:rFonts w:ascii="Work Sans" w:eastAsia="Times New Roman" w:hAnsi="Work Sans" w:cs="Times New Roman"/>
          <w:sz w:val="28"/>
          <w:szCs w:val="28"/>
          <w:lang w:eastAsia="en-GB"/>
        </w:rPr>
        <w:t xml:space="preserve"> challenges, which also dealt with synthetic speech detection. </w:t>
      </w:r>
      <w:proofErr w:type="gramStart"/>
      <w:r w:rsidRPr="00E15199">
        <w:rPr>
          <w:rFonts w:ascii="Work Sans" w:eastAsia="Times New Roman" w:hAnsi="Work Sans" w:cs="Times New Roman"/>
          <w:sz w:val="28"/>
          <w:szCs w:val="28"/>
          <w:lang w:eastAsia="en-GB"/>
        </w:rPr>
        <w:t>It seems the field</w:t>
      </w:r>
      <w:proofErr w:type="gramEnd"/>
      <w:r w:rsidRPr="00E15199">
        <w:rPr>
          <w:rFonts w:ascii="Work Sans" w:eastAsia="Times New Roman" w:hAnsi="Work Sans" w:cs="Times New Roman"/>
          <w:sz w:val="28"/>
          <w:szCs w:val="28"/>
          <w:lang w:eastAsia="en-GB"/>
        </w:rPr>
        <w:t xml:space="preserve"> is converging on deep spectrogram methods, as noted in a recent survey by Almutairi &amp; </w:t>
      </w:r>
      <w:proofErr w:type="spellStart"/>
      <w:r w:rsidRPr="00E15199">
        <w:rPr>
          <w:rFonts w:ascii="Work Sans" w:eastAsia="Times New Roman" w:hAnsi="Work Sans" w:cs="Times New Roman"/>
          <w:sz w:val="28"/>
          <w:szCs w:val="28"/>
          <w:lang w:eastAsia="en-GB"/>
        </w:rPr>
        <w:t>Elgibreen</w:t>
      </w:r>
      <w:proofErr w:type="spellEnd"/>
      <w:r w:rsidRPr="00E15199">
        <w:rPr>
          <w:rFonts w:ascii="Work Sans" w:eastAsia="Times New Roman" w:hAnsi="Work Sans" w:cs="Times New Roman"/>
          <w:sz w:val="28"/>
          <w:szCs w:val="28"/>
          <w:lang w:eastAsia="en-GB"/>
        </w:rPr>
        <w:t xml:space="preserve"> (2022) – they also report the </w:t>
      </w:r>
      <w:proofErr w:type="gramStart"/>
      <w:r w:rsidRPr="00E15199">
        <w:rPr>
          <w:rFonts w:ascii="Work Sans" w:eastAsia="Times New Roman" w:hAnsi="Work Sans" w:cs="Times New Roman"/>
          <w:sz w:val="28"/>
          <w:szCs w:val="28"/>
          <w:lang w:eastAsia="en-GB"/>
        </w:rPr>
        <w:t>strong performance</w:t>
      </w:r>
      <w:proofErr w:type="gramEnd"/>
      <w:r w:rsidRPr="00E15199">
        <w:rPr>
          <w:rFonts w:ascii="Work Sans" w:eastAsia="Times New Roman" w:hAnsi="Work Sans" w:cs="Times New Roman"/>
          <w:sz w:val="28"/>
          <w:szCs w:val="28"/>
          <w:lang w:eastAsia="en-GB"/>
        </w:rPr>
        <w:t xml:space="preserve"> of TCN on audio deepfakes</w:t>
      </w:r>
      <w:r w:rsidRPr="00E15199">
        <w:rPr>
          <w:rFonts w:ascii="Work Sans" w:eastAsia="Times New Roman" w:hAnsi="Work Sans" w:cs="Times New Roman"/>
          <w:sz w:val="28"/>
          <w:szCs w:val="28"/>
          <w:lang w:eastAsia="en-GB"/>
        </w:rPr>
        <w:t>.</w:t>
      </w:r>
    </w:p>
    <w:p w14:paraId="095FC25A" w14:textId="5FB8EF09" w:rsidR="00E15199" w:rsidRPr="00E15199" w:rsidRDefault="00E1519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t xml:space="preserve">I am curious about real-time use. A TCN on spectrograms might be computationally heavy. In practice, voice authentication systems would need fast detection. I wonder if the authors or others have </w:t>
      </w:r>
      <w:proofErr w:type="gramStart"/>
      <w:r w:rsidRPr="00E15199">
        <w:rPr>
          <w:rFonts w:ascii="Work Sans" w:eastAsia="Times New Roman" w:hAnsi="Work Sans" w:cs="Times New Roman"/>
          <w:sz w:val="28"/>
          <w:szCs w:val="28"/>
          <w:lang w:eastAsia="en-GB"/>
        </w:rPr>
        <w:t>tested</w:t>
      </w:r>
      <w:proofErr w:type="gramEnd"/>
      <w:r w:rsidRPr="00E15199">
        <w:rPr>
          <w:rFonts w:ascii="Work Sans" w:eastAsia="Times New Roman" w:hAnsi="Work Sans" w:cs="Times New Roman"/>
          <w:sz w:val="28"/>
          <w:szCs w:val="28"/>
          <w:lang w:eastAsia="en-GB"/>
        </w:rPr>
        <w:t xml:space="preserve"> the speed and efficiency of their model.</w:t>
      </w:r>
    </w:p>
    <w:p w14:paraId="0EF53BAE" w14:textId="0AE14BD7" w:rsidR="00E15199" w:rsidRPr="00E15199" w:rsidRDefault="00E1519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E15199">
        <w:rPr>
          <w:rFonts w:ascii="Work Sans" w:eastAsia="Times New Roman" w:hAnsi="Work Sans" w:cs="Times New Roman"/>
          <w:sz w:val="28"/>
          <w:szCs w:val="28"/>
          <w:lang w:eastAsia="en-GB"/>
        </w:rPr>
        <w:lastRenderedPageBreak/>
        <w:t>Ethically, this work underscores the arms race between fake-generation and fake-detection. It connects to broader AI safety issues. For example, if an attacker knows about such detectors, they might try to craft deepfakes that bypass them. Constant vigilance and research will be necessary.</w:t>
      </w:r>
    </w:p>
    <w:sectPr w:rsidR="00E15199" w:rsidRPr="00E1519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72D9D" w14:textId="77777777" w:rsidR="003E4B77" w:rsidRDefault="003E4B77" w:rsidP="00447376">
      <w:pPr>
        <w:spacing w:after="0" w:line="240" w:lineRule="auto"/>
      </w:pPr>
      <w:r>
        <w:separator/>
      </w:r>
    </w:p>
  </w:endnote>
  <w:endnote w:type="continuationSeparator" w:id="0">
    <w:p w14:paraId="7153F00B" w14:textId="77777777" w:rsidR="003E4B77" w:rsidRDefault="003E4B7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1976" w14:textId="77777777" w:rsidR="003E4B77" w:rsidRDefault="003E4B77" w:rsidP="00447376">
      <w:pPr>
        <w:spacing w:after="0" w:line="240" w:lineRule="auto"/>
      </w:pPr>
      <w:r>
        <w:separator/>
      </w:r>
    </w:p>
  </w:footnote>
  <w:footnote w:type="continuationSeparator" w:id="0">
    <w:p w14:paraId="74E296EE" w14:textId="77777777" w:rsidR="003E4B77" w:rsidRDefault="003E4B7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7F7102"/>
    <w:multiLevelType w:val="hybridMultilevel"/>
    <w:tmpl w:val="5614C0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299313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804DB"/>
    <w:rsid w:val="000C4DD5"/>
    <w:rsid w:val="00137E0E"/>
    <w:rsid w:val="00153549"/>
    <w:rsid w:val="001A7D55"/>
    <w:rsid w:val="002954F4"/>
    <w:rsid w:val="00344433"/>
    <w:rsid w:val="003D7147"/>
    <w:rsid w:val="003E3BDC"/>
    <w:rsid w:val="003E4B77"/>
    <w:rsid w:val="00447376"/>
    <w:rsid w:val="004C7C24"/>
    <w:rsid w:val="00620AD3"/>
    <w:rsid w:val="00980B52"/>
    <w:rsid w:val="00B47ED4"/>
    <w:rsid w:val="00C21FBB"/>
    <w:rsid w:val="00C322EB"/>
    <w:rsid w:val="00C7370D"/>
    <w:rsid w:val="00D747CB"/>
    <w:rsid w:val="00D9081F"/>
    <w:rsid w:val="00E15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 w:type="character" w:styleId="Collegamentoipertestuale">
    <w:name w:val="Hyperlink"/>
    <w:basedOn w:val="Carpredefinitoparagrafo"/>
    <w:uiPriority w:val="99"/>
    <w:unhideWhenUsed/>
    <w:rsid w:val="00E15199"/>
    <w:rPr>
      <w:color w:val="0563C1" w:themeColor="hyperlink"/>
      <w:u w:val="single"/>
    </w:rPr>
  </w:style>
  <w:style w:type="character" w:styleId="Menzionenonrisolta">
    <w:name w:val="Unresolved Mention"/>
    <w:basedOn w:val="Carpredefinitoparagrafo"/>
    <w:uiPriority w:val="99"/>
    <w:semiHidden/>
    <w:unhideWhenUsed/>
    <w:rsid w:val="00E15199"/>
    <w:rPr>
      <w:color w:val="605E5C"/>
      <w:shd w:val="clear" w:color="auto" w:fill="E1DFDD"/>
    </w:rPr>
  </w:style>
  <w:style w:type="paragraph" w:styleId="NormaleWeb">
    <w:name w:val="Normal (Web)"/>
    <w:basedOn w:val="Normale"/>
    <w:uiPriority w:val="99"/>
    <w:semiHidden/>
    <w:unhideWhenUsed/>
    <w:rsid w:val="00E151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1273</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2025-10-19T12:24:00Z</dcterms:created>
  <dcterms:modified xsi:type="dcterms:W3CDTF">2025-10-19T12:50:00Z</dcterms:modified>
</cp:coreProperties>
</file>