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GarlicSMTP</w:t>
        <w:br/>
        <w:t>Snapshot completo per ripresa dello sviluppo</w:t>
      </w:r>
    </w:p>
    <w:p>
      <w:pPr>
        <w:jc w:val="center"/>
      </w:pPr>
      <w:r>
        <w:rPr>
          <w:b/>
        </w:rPr>
        <w:t>Stato consolidato al 9 settembre 2026 - dopo chiusura P45</w:t>
      </w:r>
    </w:p>
    <w:p>
      <w:pPr>
        <w:jc w:val="center"/>
      </w:pPr>
      <w:r>
        <w:t>Documento di handoff destinato a riallineare una nuova chat/ramo senza perdere roadmap, vincoli, architettura, TDD e stato Git.</w:t>
      </w:r>
    </w:p>
    <w:p>
      <w:pPr>
        <w:pStyle w:val="Heading1"/>
      </w:pPr>
      <w:r>
        <w:t>0. Istruzione di ripresa per la nuova chat</w:t>
      </w:r>
    </w:p>
    <w:p>
      <w:r>
        <w:t>Questo snapshot è la fonte di riallineamento operativo. Alla nuova chat, leggere prima questo documento e riprendere dal milestone successivo a P45. Non riaprire il backend congelato e non anticipare generator/install.sh.</w:t>
      </w:r>
    </w:p>
    <w:p>
      <w:pPr>
        <w:spacing w:before="40" w:after="100"/>
        <w:ind w:left="317"/>
      </w:pPr>
      <w:r>
        <w:rPr>
          <w:rFonts w:ascii="Liberation Mono" w:hAnsi="Liberation Mono"/>
          <w:sz w:val="17"/>
        </w:rPr>
        <w:t>PUNTO DI RIPRESA:</w:t>
        <w:br/>
        <w:t>Commit HEAD noto: d86ce64 Add Tor configuration state detection</w:t>
        <w:br/>
        <w:t>P45: COMPLETATO / COMMITTATO</w:t>
        <w:br/>
        <w:t>Suite completa: 1273 passed in 25.81s</w:t>
        <w:br/>
        <w:t>Prossimo milestone: P46 - Tor first-run E2E verification</w:t>
        <w:br/>
        <w:t>Prima azione P46: ispezione del codice e dei test reali; poi un singolo RED focalizzato.</w:t>
      </w:r>
    </w:p>
    <w:p>
      <w:r>
        <w:t>Prompt consigliato nella nuova chat: "Proseguiamo GarlicSMTP dal commit d86ce64. P45 è concluso. Leggi questo snapshot e iniziamo P46 seguendo rigorosamente il TDD incrementale, senza modificare il backend congelato."</w:t>
      </w:r>
    </w:p>
    <w:p>
      <w:pPr>
        <w:pStyle w:val="Heading1"/>
      </w:pPr>
      <w:r>
        <w:t>1. Ambiente e repository</w:t>
      </w:r>
    </w:p>
    <w:p>
      <w:pPr>
        <w:pStyle w:val="ListBullet"/>
      </w:pPr>
      <w:r>
        <w:t>Shell principale: WSL, prompt tipico (.venv) giuliano@LAPTOP-Giuliano:/mnt/c/garlicsmtp$.</w:t>
      </w:r>
    </w:p>
    <w:p>
      <w:pPr>
        <w:pStyle w:val="ListBullet"/>
      </w:pPr>
      <w:r>
        <w:t>Host: Ubuntu 24.04.4 LTS, ID=ubuntu, ID_LIKE=debian, codename noble.</w:t>
      </w:r>
    </w:p>
    <w:p>
      <w:pPr>
        <w:pStyle w:val="ListBullet"/>
      </w:pPr>
      <w:r>
        <w:t>Python: 3.12.3; venv attiva /mnt/c/GarlicSMTP/.venv/bin/python3; system Python /usr/bin/python3.</w:t>
      </w:r>
    </w:p>
    <w:p>
      <w:pPr>
        <w:pStyle w:val="ListBullet"/>
      </w:pPr>
      <w:r>
        <w:t>Il system Python dispone del modulo venv.</w:t>
      </w:r>
    </w:p>
    <w:p>
      <w:pPr>
        <w:pStyle w:val="ListBullet"/>
      </w:pPr>
      <w:r>
        <w:t>Tor attuale: 0.4.9.11-0ubuntu0.24.04.1; tor-geoipdb stessa versione.</w:t>
      </w:r>
    </w:p>
    <w:p>
      <w:pPr>
        <w:pStyle w:val="ListBullet"/>
      </w:pPr>
      <w:r>
        <w:t>apt-get e apt presenti.</w:t>
      </w:r>
    </w:p>
    <w:p>
      <w:pPr>
        <w:pStyle w:val="ListBullet"/>
      </w:pPr>
      <w:r>
        <w:t>ripgrep/rg non installato: per ispezione usare grep; non installare rg solo per comodità.</w:t>
      </w:r>
    </w:p>
    <w:p>
      <w:r>
        <w:t>Stato Git al termine di P45:</w:t>
      </w:r>
    </w:p>
    <w:p>
      <w:pPr>
        <w:spacing w:before="40" w:after="100"/>
        <w:ind w:left="317"/>
      </w:pPr>
      <w:r>
        <w:rPr>
          <w:rFonts w:ascii="Liberation Mono" w:hAnsi="Liberation Mono"/>
          <w:sz w:val="17"/>
        </w:rPr>
        <w:t>d86ce64 (HEAD -&gt; main) Add Tor configuration state detection</w:t>
        <w:br/>
        <w:t>Untracked intenzionalmente fuori dal commit:</w:t>
        <w:br/>
        <w:t xml:space="preserve">  GarlicSMTP_Punto_di_Aggiornamento_Sviluppo_09_09_26.docx</w:t>
        <w:br/>
        <w:t xml:space="preserve">  python -m garlicsmtp.gui.application.txt</w:t>
      </w:r>
    </w:p>
    <w:p>
      <w:pPr>
        <w:pStyle w:val="Heading1"/>
      </w:pPr>
      <w:r>
        <w:t>2. Regole di collaborazione e metodologia</w:t>
      </w:r>
    </w:p>
    <w:p>
      <w:pPr>
        <w:pStyle w:val="ListBullet"/>
      </w:pPr>
      <w:r>
        <w:t>TDD incrementale rigoroso: ispezionare sorgente/test reali prima delle modifiche; un RED focalizzato; confermare RED; minimo GREEN; test mirati; checkpoint related/full suite.</w:t>
      </w:r>
    </w:p>
    <w:p>
      <w:pPr>
        <w:pStyle w:val="ListBullet"/>
      </w:pPr>
      <w:r>
        <w:t>Non fare overengineering, astrazioni speculative o refactor cosmetici. Se una modifica è solo formattazione, saltarla.</w:t>
      </w:r>
    </w:p>
    <w:p>
      <w:pPr>
        <w:pStyle w:val="ListBullet"/>
      </w:pPr>
      <w:r>
        <w:t>Propagare le dipendenze un layer alla volta e caratterizzare la retrocompatibilità.</w:t>
      </w:r>
    </w:p>
    <w:p>
      <w:pPr>
        <w:pStyle w:val="ListBullet"/>
      </w:pPr>
      <w:r>
        <w:t>Non fabbricare RED quando il comportamento esiste già: characterization GREEN è accettabile e preferibile.</w:t>
      </w:r>
    </w:p>
    <w:p>
      <w:pPr>
        <w:pStyle w:val="ListBullet"/>
      </w:pPr>
      <w:r>
        <w:t>Per test di interoperabilità/framing usare client di protocollo reali quando appropriato (es. smtplib).</w:t>
      </w:r>
    </w:p>
    <w:p>
      <w:pPr>
        <w:pStyle w:val="ListBullet"/>
      </w:pPr>
      <w:r>
        <w:t>Non introdurre cache/servizi senza prima ispezionare l'architettura e scrivere un RED.</w:t>
      </w:r>
    </w:p>
    <w:p>
      <w:pPr>
        <w:pStyle w:val="ListBullet"/>
      </w:pPr>
      <w:r>
        <w:t>Per modifiche test non banali preferire funzioni di test complete, non frammenti da incollare.</w:t>
      </w:r>
    </w:p>
    <w:p>
      <w:pPr>
        <w:pStyle w:val="ListBullet"/>
      </w:pPr>
      <w:r>
        <w:t>Il codice corrente è funzionale: il pipeline sviluppato è protetto. Non alterarlo senza un difetto funzionale dimostrato.</w:t>
      </w:r>
    </w:p>
    <w:p>
      <w:pPr>
        <w:pStyle w:val="ListBullet"/>
      </w:pPr>
      <w:r>
        <w:t>Durante il lavoro installer distinguere sempre: read-only inspection; repository modification; user-home modification; system modification requiring privileges.</w:t>
      </w:r>
    </w:p>
    <w:p>
      <w:pPr>
        <w:pStyle w:val="ListBullet"/>
      </w:pPr>
      <w:r>
        <w:t>Autoinstallazione/autoconfigurazione deve essere precisa, fail-closed e verificata automaticamente; non affidarsi a validazioni manuali dell'utente.</w:t>
      </w:r>
    </w:p>
    <w:p>
      <w:pPr>
        <w:pStyle w:val="ListBullet"/>
      </w:pPr>
      <w:r>
        <w:t>Manifest + validator + generator sono la fonte di verità. Non partire da install.sh.</w:t>
      </w:r>
    </w:p>
    <w:p>
      <w:pPr>
        <w:pStyle w:val="ListBullet"/>
      </w:pPr>
      <w:r>
        <w:t>L'utente ha scelto di continuare con il livello di automazione attuale; non aumentarlo autonomamente.</w:t>
      </w:r>
    </w:p>
    <w:p>
      <w:pPr>
        <w:pStyle w:val="ListBullet"/>
      </w:pPr>
      <w:r>
        <w:t>Boundary test: payload intrinsecamente innocuo anche se il monkeypatch fallisse. Azioni privilegiate solo tramite fake runner.</w:t>
      </w:r>
    </w:p>
    <w:p>
      <w:pPr>
        <w:pStyle w:val="ListBullet"/>
      </w:pPr>
      <w:r>
        <w:t>Nei comandi shell evitare placeholder letterali tra &lt;...&gt;; fornire path/comandi esatti.</w:t>
      </w:r>
    </w:p>
    <w:p>
      <w:pPr>
        <w:pStyle w:val="Heading2"/>
      </w:pPr>
      <w:r>
        <w:t>2.1 File utente da ignorare</w:t>
      </w:r>
    </w:p>
    <w:p>
      <w:r>
        <w:t>Il file non tracciato "python -m garlicsmtp.gui.application.txt" è un promemoria personale innocuo. Non modificarlo, cancellarlo, aggiungerlo o committarlo. Ignorarlo completamente quando appare in git status.</w:t>
      </w:r>
    </w:p>
    <w:p>
      <w:r>
        <w:t>Esistono inoltre copie DOCX non tracciate con nomi URL-encoded. Non includerle nei commit installer. Non usare git add .</w:t>
      </w:r>
    </w:p>
    <w:p>
      <w:pPr>
        <w:pStyle w:val="Heading1"/>
      </w:pPr>
      <w:r>
        <w:t>3. Architettura core GarlicSMTP</w:t>
      </w:r>
    </w:p>
    <w:p>
      <w:r>
        <w:t>Modello messaggio:</w:t>
      </w:r>
    </w:p>
    <w:p>
      <w:pPr>
        <w:spacing w:before="40" w:after="100"/>
        <w:ind w:left="317"/>
      </w:pPr>
      <w:r>
        <w:rPr>
          <w:rFonts w:ascii="Liberation Mono" w:hAnsi="Liberation Mono"/>
          <w:sz w:val="17"/>
        </w:rPr>
        <w:t>MailMessage</w:t>
        <w:br/>
        <w:t xml:space="preserve">  envelope: Envelope</w:t>
        <w:br/>
        <w:t xml:space="preserve">      sender: str</w:t>
        <w:br/>
        <w:t xml:space="preserve">      recipients: list[str]</w:t>
        <w:br/>
        <w:t xml:space="preserve">  headers: MailHeaders</w:t>
        <w:br/>
        <w:t xml:space="preserve">      fields: dict[str, str]</w:t>
        <w:br/>
        <w:t xml:space="preserve">  body: str</w:t>
      </w:r>
    </w:p>
    <w:p>
      <w:r>
        <w:t>Envelope separato dal contenuto RFC5322. Metadata minimization: il composer aggiunge solo Subject se presente; non aggiunge automaticamente From/To/Date/Message-ID/Received/X-Mailer/User-Agent/Return-Path.</w:t>
      </w:r>
    </w:p>
    <w:p>
      <w:r>
        <w:t>Stati verifica firma:</w:t>
      </w:r>
    </w:p>
    <w:p>
      <w:pPr>
        <w:spacing w:before="40" w:after="100"/>
        <w:ind w:left="317"/>
      </w:pPr>
      <w:r>
        <w:rPr>
          <w:rFonts w:ascii="Liberation Mono" w:hAnsi="Liberation Mono"/>
          <w:sz w:val="17"/>
        </w:rPr>
        <w:t>UNSIGNED</w:t>
        <w:br/>
        <w:t>UNKNOWN_KEY</w:t>
        <w:br/>
        <w:t>VERIFIED</w:t>
        <w:br/>
        <w:t>INVALID</w:t>
      </w:r>
    </w:p>
    <w:p>
      <w:r>
        <w:t>Validità crittografica della firma e trust sono concetti distinti.</w:t>
      </w:r>
    </w:p>
    <w:p>
      <w:pPr>
        <w:pStyle w:val="Heading2"/>
      </w:pPr>
      <w:r>
        <w:t>3.1 ApplicationBuilder e flusso E2EE outbound</w:t>
      </w:r>
    </w:p>
    <w:p>
      <w:pPr>
        <w:spacing w:before="40" w:after="100"/>
        <w:ind w:left="317"/>
      </w:pPr>
      <w:r>
        <w:rPr>
          <w:rFonts w:ascii="Liberation Mono" w:hAnsi="Liberation Mono"/>
          <w:sz w:val="17"/>
        </w:rPr>
        <w:t>ApplicationBuilder.build()</w:t>
        <w:br/>
        <w:t xml:space="preserve">  -&gt; paths.create_directories()</w:t>
        <w:br/>
        <w:t xml:space="preserve">  -&gt; settings</w:t>
        <w:br/>
        <w:t xml:space="preserve">  -&gt; logger/event hub</w:t>
        <w:br/>
        <w:t xml:space="preserve">  -&gt; MessageStore(SQLite)</w:t>
        <w:br/>
        <w:t xml:space="preserve">  -&gt; QueueManager(SQLite)</w:t>
        <w:br/>
        <w:t xml:space="preserve">  -&gt; FileEncryptionKeyStore(root_dir / encryption_keys.json)</w:t>
        <w:br/>
        <w:t xml:space="preserve">  -&gt; TransportManager(OnionTransport default; callback pins same store)</w:t>
        <w:br/>
        <w:t xml:space="preserve">  -&gt; Pipeline(LoggerStage -&gt; DeliveryStage con MessageEncryptor, stesso key store, first-contact discovery)</w:t>
        <w:br/>
        <w:t xml:space="preserve">  -&gt; signing.key</w:t>
        <w:br/>
        <w:t xml:space="preserve">  -&gt; encryption.key</w:t>
        <w:br/>
        <w:t xml:space="preserve">  -&gt; GARLICSMTP-E2EE capability</w:t>
        <w:br/>
        <w:t xml:space="preserve">  -&gt; FileTrustStore + verifier</w:t>
        <w:br/>
        <w:t xml:space="preserve">  -&gt; SMTPServer</w:t>
        <w:br/>
        <w:t xml:space="preserve">  -&gt; IMAPServer</w:t>
        <w:br/>
        <w:t xml:space="preserve">  -&gt; QueueWorker</w:t>
        <w:br/>
        <w:t xml:space="preserve">  -&gt; optional OnionServiceManager</w:t>
        <w:br/>
        <w:t xml:space="preserve">  -&gt; Tor status/monitor</w:t>
        <w:br/>
        <w:t xml:space="preserve">  -&gt; Runtime</w:t>
        <w:br/>
        <w:t xml:space="preserve">  -&gt; ApplicationContext</w:t>
      </w:r>
    </w:p>
    <w:p>
      <w:r>
        <w:t>Il callback del builder è specifico per OnionTransport: non generalizzare a trasporti arbitrari.</w:t>
      </w:r>
    </w:p>
    <w:p>
      <w:r>
        <w:t>DeliveryStage:</w:t>
      </w:r>
    </w:p>
    <w:p>
      <w:pPr>
        <w:pStyle w:val="ListBullet"/>
      </w:pPr>
      <w:r>
        <w:t>Chiave remota pinned -&gt; cifra -&gt; queue.</w:t>
      </w:r>
    </w:p>
    <w:p>
      <w:pPr>
        <w:pStyle w:val="ListBullet"/>
      </w:pPr>
      <w:r>
        <w:t>Nessuna chiave + discovery -&gt; discovery, rilettura store, cifra -&gt; queue.</w:t>
      </w:r>
    </w:p>
    <w:p>
      <w:pPr>
        <w:pStyle w:val="ListBullet"/>
      </w:pPr>
      <w:r>
        <w:t>Ancora nessuna chiave -&gt; reject/no queue.</w:t>
      </w:r>
    </w:p>
    <w:p>
      <w:pPr>
        <w:pStyle w:val="ListBullet"/>
      </w:pPr>
      <w:r>
        <w:t>Dipendenze E2EE assenti -&gt; compatibilità legacy plaintext; il builder reale però le fornisce.</w:t>
      </w:r>
    </w:p>
    <w:p>
      <w:pPr>
        <w:pStyle w:val="ListBullet"/>
      </w:pPr>
      <w:r>
        <w:t>Il return del callback non è autoritativo: il key store è la fonte TOFU.</w:t>
      </w:r>
    </w:p>
    <w:p>
      <w:pPr>
        <w:pStyle w:val="Heading2"/>
      </w:pPr>
      <w:r>
        <w:t>3.2 E2EE e invarianti di sicurezza</w:t>
      </w:r>
    </w:p>
    <w:p>
      <w:pPr>
        <w:pStyle w:val="ListBullet"/>
      </w:pPr>
      <w:r>
        <w:t>MessageEncryptor usa ephemeral X25519, HKDF SHA256 info 'GarlicSMTP E2EE v1', ChaCha20Poly1305.</w:t>
      </w:r>
    </w:p>
    <w:p>
      <w:pPr>
        <w:pStyle w:val="ListBullet"/>
      </w:pPr>
      <w:r>
        <w:t>Plaintext cifrato: JSON di headers/body originali.</w:t>
      </w:r>
    </w:p>
    <w:p>
      <w:pPr>
        <w:pStyle w:val="ListBullet"/>
      </w:pPr>
      <w:r>
        <w:t>Envelope sender + recipients ordinati sono AAD.</w:t>
      </w:r>
    </w:p>
    <w:p>
      <w:pPr>
        <w:pStyle w:val="ListBullet"/>
      </w:pPr>
      <w:r>
        <w:t>Outer message contiene solo X-GarlicSMTP-Encryption e body base64 ciphertext; envelope invariato.</w:t>
      </w:r>
    </w:p>
    <w:p>
      <w:pPr>
        <w:pStyle w:val="ListBullet"/>
      </w:pPr>
      <w:r>
        <w:t>Inbound: rileva header -&gt; decrypt con encryption.key locale -&gt; plaintext -&gt; verifica Ed25519 -&gt; DeliveryStage -&gt; mailbox.</w:t>
      </w:r>
    </w:p>
    <w:p>
      <w:pPr>
        <w:pStyle w:val="ListBullet"/>
      </w:pPr>
      <w:r>
        <w:t>Decrypt prima della verifica firma.</w:t>
      </w:r>
    </w:p>
    <w:p>
      <w:pPr>
        <w:pStyle w:val="ListBullet"/>
      </w:pPr>
      <w:r>
        <w:t>Onion identity, Ed25519 signing e X25519 encryption sono identità/chiavi separate.</w:t>
      </w:r>
    </w:p>
    <w:p>
      <w:pPr>
        <w:pStyle w:val="ListBullet"/>
      </w:pPr>
      <w:r>
        <w:t>Firma include envelope e ordine recipients; E2EE autentica envelope come AAD.</w:t>
      </w:r>
    </w:p>
    <w:p>
      <w:pPr>
        <w:pStyle w:val="ListBullet"/>
      </w:pPr>
      <w:r>
        <w:t>Chiavi private persistenti: no symlink, permessi stretti, scritture atomiche.</w:t>
      </w:r>
    </w:p>
    <w:p>
      <w:pPr>
        <w:pStyle w:val="ListBullet"/>
      </w:pPr>
      <w:r>
        <w:t>OnionTransport rifiuta recipient onion hosts misti.</w:t>
      </w:r>
    </w:p>
    <w:p>
      <w:pPr>
        <w:pStyle w:val="ListBullet"/>
      </w:pPr>
      <w:r>
        <w:t>Capability parser strict/closed; capability remota malformata o cambiata viene rifiutata prima di MAIL/RCPT/DATA.</w:t>
      </w:r>
    </w:p>
    <w:p>
      <w:pPr>
        <w:pStyle w:val="ListBullet"/>
      </w:pPr>
      <w:r>
        <w:t>Pin remoto non viene sovrascritto silenziosamente.</w:t>
      </w:r>
    </w:p>
    <w:p>
      <w:pPr>
        <w:pStyle w:val="ListBullet"/>
      </w:pPr>
      <w:r>
        <w:t>Trust Ed25519 separato dal pin endpoint X25519.</w:t>
      </w:r>
    </w:p>
    <w:p>
      <w:pPr>
        <w:pStyle w:val="ListBullet"/>
      </w:pPr>
      <w:r>
        <w:t>Errori mutabili di chiave/capability remota non devono cancellare permanentemente la queue.</w:t>
      </w:r>
    </w:p>
    <w:p>
      <w:pPr>
        <w:pStyle w:val="ListBullet"/>
      </w:pPr>
      <w:r>
        <w:t>Outbound queue contiene ciphertext; unknown key non parcheggia plaintext.</w:t>
      </w:r>
    </w:p>
    <w:p>
      <w:pPr>
        <w:pStyle w:val="ListBullet"/>
      </w:pPr>
      <w:r>
        <w:t>First-contact pin prima di encrypt/enqueue.</w:t>
      </w:r>
    </w:p>
    <w:p>
      <w:pPr>
        <w:pStyle w:val="ListBullet"/>
      </w:pPr>
      <w:r>
        <w:t>Generic transports non diventano implicitamente E2EE.</w:t>
      </w:r>
    </w:p>
    <w:p>
      <w:pPr>
        <w:pStyle w:val="ListBullet"/>
      </w:pPr>
      <w:r>
        <w:t>Chiave capability pubblicizzata deve coincidere con la chiave di decryption inbound.</w:t>
      </w:r>
    </w:p>
    <w:p>
      <w:pPr>
        <w:pStyle w:val="ListBullet"/>
      </w:pPr>
      <w:r>
        <w:t>Inbound encrypted è fail-closed.</w:t>
      </w:r>
    </w:p>
    <w:p>
      <w:pPr>
        <w:pStyle w:val="ListBullet"/>
      </w:pPr>
      <w:r>
        <w:t>Cambio X25519 sullo stesso onion -&gt; temporary failure, nessun overwrite, nessuna delivery, queue mantenuta.</w:t>
      </w:r>
    </w:p>
    <w:p>
      <w:pPr>
        <w:pStyle w:val="Heading2"/>
      </w:pPr>
      <w:r>
        <w:t>3.3 QueueWorker</w:t>
      </w:r>
    </w:p>
    <w:p>
      <w:pPr>
        <w:spacing w:before="40" w:after="100"/>
        <w:ind w:left="317"/>
      </w:pPr>
      <w:r>
        <w:rPr>
          <w:rFonts w:ascii="Liberation Mono" w:hAnsi="Liberation Mono"/>
          <w:sz w:val="17"/>
        </w:rPr>
        <w:t>TemporaryDeliveryError -&gt; attempts++, retry metadata, nack, re-raise</w:t>
        <w:br/>
        <w:t>PermanentDeliveryError -&gt; ack/remove, re-raise</w:t>
        <w:br/>
        <w:t>True -&gt; ack</w:t>
        <w:br/>
        <w:t>False -&gt; nack</w:t>
      </w:r>
    </w:p>
    <w:p>
      <w:pPr>
        <w:pStyle w:val="Heading1"/>
      </w:pPr>
      <w:r>
        <w:t>4. Backend freeze e GUI</w:t>
      </w:r>
    </w:p>
    <w:p>
      <w:pPr>
        <w:pStyle w:val="ListBullet"/>
      </w:pPr>
      <w:r>
        <w:t>CAPABILITY/IDLE DONE.</w:t>
      </w:r>
    </w:p>
    <w:p>
      <w:pPr>
        <w:pStyle w:val="ListBullet"/>
      </w:pPr>
      <w:r>
        <w:t>UIDVALIDITY persistent DONE.</w:t>
      </w:r>
    </w:p>
    <w:p>
      <w:pPr>
        <w:pStyle w:val="ListBullet"/>
      </w:pPr>
      <w:r>
        <w:t>Lifecycle/shutdown: nessun gap concreto.</w:t>
      </w:r>
    </w:p>
    <w:p>
      <w:pPr>
        <w:pStyle w:val="ListBullet"/>
      </w:pPr>
      <w:r>
        <w:t>HIGHESTMODSEQ intenzionalmente non supportato V1.</w:t>
      </w:r>
    </w:p>
    <w:p>
      <w:pPr>
        <w:pStyle w:val="ListBullet"/>
      </w:pPr>
      <w:r>
        <w:t>Tor/E2EE hardening DONE.</w:t>
      </w:r>
    </w:p>
    <w:p>
      <w:pPr>
        <w:pStyle w:val="ListBullet"/>
      </w:pPr>
      <w:r>
        <w:t>IMAP auth wiring DONE.</w:t>
      </w:r>
    </w:p>
    <w:p>
      <w:pPr>
        <w:pStyle w:val="ListBullet"/>
      </w:pPr>
      <w:r>
        <w:t>SMTP -&gt; Store -&gt; IMAP real E2E DONE.</w:t>
      </w:r>
    </w:p>
    <w:p>
      <w:pPr>
        <w:pStyle w:val="ListBullet"/>
      </w:pPr>
      <w:r>
        <w:t>Backend freeze raggiunto e committato.</w:t>
      </w:r>
    </w:p>
    <w:p>
      <w:pPr>
        <w:pStyle w:val="ListBullet"/>
      </w:pPr>
      <w:r>
        <w:t>Application/service layer DONE.</w:t>
      </w:r>
    </w:p>
    <w:p>
      <w:pPr>
        <w:pStyle w:val="ListBullet"/>
      </w:pPr>
      <w:r>
        <w:t>GUI functionality DONE.</w:t>
      </w:r>
    </w:p>
    <w:p>
      <w:pPr>
        <w:pStyle w:val="ListBullet"/>
      </w:pPr>
      <w:r>
        <w:t>GUI -&gt; backend real integration characterization test GREEN.</w:t>
      </w:r>
    </w:p>
    <w:p>
      <w:r>
        <w:t>Test node-to-node in tests/test_onion_end_to_end_local.py: 4 test; usano TCP reale e LocalSocksClient solo come redirect localhost.</w:t>
      </w:r>
    </w:p>
    <w:p>
      <w:r>
        <w:t>Comando GUI verificato:</w:t>
      </w:r>
    </w:p>
    <w:p>
      <w:pPr>
        <w:spacing w:before="40" w:after="100"/>
        <w:ind w:left="317"/>
      </w:pPr>
      <w:r>
        <w:rPr>
          <w:rFonts w:ascii="Liberation Mono" w:hAnsi="Liberation Mono"/>
          <w:sz w:val="17"/>
        </w:rPr>
        <w:t>python -m garlicsmtp.gui.application</w:t>
      </w:r>
    </w:p>
    <w:p>
      <w:r>
        <w:t>La GUI si apre correttamente. Ctrl+C termina il processo foreground. Non esistono ancora [project.scripts] / [project.gui-scripts]; CLI/server e GUI sono entry point di modulo separati. Non correggere prima della fase launcher/install.</w:t>
      </w:r>
    </w:p>
    <w:p>
      <w:pPr>
        <w:pStyle w:val="Heading1"/>
      </w:pPr>
      <w:r>
        <w:t>5. Configurazione, auth e path</w:t>
      </w:r>
    </w:p>
    <w:p>
      <w:r>
        <w:t>ApplicationPaths.for_user() è autoritativo per V1:</w:t>
      </w:r>
    </w:p>
    <w:p>
      <w:pPr>
        <w:spacing w:before="40" w:after="100"/>
        <w:ind w:left="317"/>
      </w:pPr>
      <w:r>
        <w:rPr>
          <w:rFonts w:ascii="Liberation Mono" w:hAnsi="Liberation Mono"/>
          <w:sz w:val="17"/>
        </w:rPr>
        <w:t>~/.local/share/garlicsmtp/</w:t>
        <w:br/>
        <w:t>├── config/</w:t>
        <w:br/>
        <w:t>│   └── settings.toml</w:t>
        <w:br/>
        <w:t>├── data/</w:t>
        <w:br/>
        <w:t>│   └── mailboxes.db</w:t>
        <w:br/>
        <w:t>├── state/</w:t>
        <w:br/>
        <w:t>│   ├── queue.db</w:t>
        <w:br/>
        <w:t>│   ├── onion-service.key</w:t>
        <w:br/>
        <w:t>│   └── logs/</w:t>
        <w:br/>
        <w:t>└── cache/</w:t>
      </w:r>
    </w:p>
    <w:p>
      <w:pPr>
        <w:pStyle w:val="ListBullet"/>
      </w:pPr>
      <w:r>
        <w:t>Non migrare/riordinare il layout ora.</w:t>
      </w:r>
    </w:p>
    <w:p>
      <w:pPr>
        <w:pStyle w:val="ListBullet"/>
      </w:pPr>
      <w:r>
        <w:t>IMAP protocol/server default: RejectingAuthenticator.</w:t>
      </w:r>
    </w:p>
    <w:p>
      <w:pPr>
        <w:pStyle w:val="ListBullet"/>
      </w:pPr>
      <w:r>
        <w:t>MemoryAuthenticator è solo nei test; non esiste ancora un meccanismo persistente first-run per le credenziali.</w:t>
      </w:r>
    </w:p>
    <w:p>
      <w:pPr>
        <w:pStyle w:val="ListBullet"/>
      </w:pPr>
      <w:r>
        <w:t>Builder local domains include settings defaults e hostname Onion reale via registration.</w:t>
      </w:r>
    </w:p>
    <w:p>
      <w:pPr>
        <w:pStyle w:val="ListBullet"/>
      </w:pPr>
      <w:r>
        <w:t>Compose default sender diventa garlicsmtp@&lt;hostname&gt; dal Tor status.</w:t>
      </w:r>
    </w:p>
    <w:p>
      <w:pPr>
        <w:pStyle w:val="ListBullet"/>
      </w:pPr>
      <w:r>
        <w:t>Default settings includono hostname garlicsmtp.local e local_domain test.onion; non fare cleanup solo per installer.</w:t>
      </w:r>
    </w:p>
    <w:p>
      <w:pPr>
        <w:pStyle w:val="Heading1"/>
      </w:pPr>
      <w:r>
        <w:t>6. Architettura installer P1-P46 già committata</w:t>
      </w:r>
    </w:p>
    <w:p>
      <w:r>
        <w:t>Documento baseline: docs/installation-architecture.md, 592 linee, P1-P46 presenti, baseline 2026-09-06.</w:t>
      </w:r>
    </w:p>
    <w:p>
      <w:pPr>
        <w:pStyle w:val="Heading2"/>
      </w:pPr>
      <w:r>
        <w:t>6.1 P1-P18</w:t>
      </w:r>
    </w:p>
    <w:p>
      <w:pPr>
        <w:pStyle w:val="ListBullet"/>
      </w:pPr>
      <w:r>
        <w:t>P1 venv isolato obbligatorio; Python compatibile; nessun global pip/sudo pip/pip --user/break-system-packages.</w:t>
      </w:r>
    </w:p>
    <w:p>
      <w:pPr>
        <w:pStyle w:val="ListBullet"/>
      </w:pPr>
      <w:r>
        <w:t>P2 GarlicSMTP mai root; sudo solo per prerequisiti di sistema.</w:t>
      </w:r>
    </w:p>
    <w:p>
      <w:pPr>
        <w:pStyle w:val="ListBullet"/>
      </w:pPr>
      <w:r>
        <w:t>P3 detect before modify.</w:t>
      </w:r>
    </w:p>
    <w:p>
      <w:pPr>
        <w:pStyle w:val="ListBullet"/>
      </w:pPr>
      <w:r>
        <w:t>P4 idempotenza; nessuna rigenerazione distruttiva.</w:t>
      </w:r>
    </w:p>
    <w:p>
      <w:pPr>
        <w:pStyle w:val="ListBullet"/>
      </w:pPr>
      <w:r>
        <w:t>P5 fasi verificabili: CHECK -&gt; SYSTEM PREREQS -&gt; PYTHON -&gt; CREATE VENV -&gt; INSTALL DEPS -&gt; VERIFY ENV -&gt; FIRST-RUN -&gt; VERIFY GARLICSMTP -&gt; COMPLETE.</w:t>
      </w:r>
    </w:p>
    <w:p>
      <w:pPr>
        <w:pStyle w:val="ListBullet"/>
      </w:pPr>
      <w:r>
        <w:t>P6 versioni/dipendenze deterministiche da metadata autoritativa.</w:t>
      </w:r>
    </w:p>
    <w:p>
      <w:pPr>
        <w:pStyle w:val="ListBullet"/>
      </w:pPr>
      <w:r>
        <w:t>P7 niente curl|sh.</w:t>
      </w:r>
    </w:p>
    <w:p>
      <w:pPr>
        <w:pStyle w:val="ListBullet"/>
      </w:pPr>
      <w:r>
        <w:t>P8 manifest install/release dichiarativo e versionato.</w:t>
      </w:r>
    </w:p>
    <w:p>
      <w:pPr>
        <w:pStyle w:val="ListBullet"/>
      </w:pPr>
      <w:r>
        <w:t>P9 divergence detection automatica/semi-automatica.</w:t>
      </w:r>
    </w:p>
    <w:p>
      <w:pPr>
        <w:pStyle w:val="ListBullet"/>
      </w:pPr>
      <w:r>
        <w:t>P10 installer generato: PROJECT + MANIFEST -&gt; GENERATOR -&gt; installer.</w:t>
      </w:r>
    </w:p>
    <w:p>
      <w:pPr>
        <w:pStyle w:val="ListBullet"/>
      </w:pPr>
      <w:r>
        <w:t>P11 documentazione contemporanea/versionata.</w:t>
      </w:r>
    </w:p>
    <w:p>
      <w:pPr>
        <w:pStyle w:val="ListBullet"/>
      </w:pPr>
      <w:r>
        <w:t>P12 upgrade != reinstall.</w:t>
      </w:r>
    </w:p>
    <w:p>
      <w:pPr>
        <w:pStyle w:val="ListBullet"/>
      </w:pPr>
      <w:r>
        <w:t>P13 software/state separation.</w:t>
      </w:r>
    </w:p>
    <w:p>
      <w:pPr>
        <w:pStyle w:val="ListBullet"/>
      </w:pPr>
      <w:r>
        <w:t>P14 user ownership.</w:t>
      </w:r>
    </w:p>
    <w:p>
      <w:pPr>
        <w:pStyle w:val="ListBullet"/>
      </w:pPr>
      <w:r>
        <w:t>P15 permessi restrittivi sui segreti.</w:t>
      </w:r>
    </w:p>
    <w:p>
      <w:pPr>
        <w:pStyle w:val="ListBullet"/>
      </w:pPr>
      <w:r>
        <w:t>P16 ApplicationPaths.for_user autoritativo.</w:t>
      </w:r>
    </w:p>
    <w:p>
      <w:pPr>
        <w:pStyle w:val="ListBullet"/>
      </w:pPr>
      <w:r>
        <w:t>P17 nessuna scrittura persistente fuori dal layout dichiarato.</w:t>
      </w:r>
    </w:p>
    <w:p>
      <w:pPr>
        <w:pStyle w:val="ListBullet"/>
      </w:pPr>
      <w:r>
        <w:t>P18 cambi layout tramite migrazioni esplicite.</w:t>
      </w:r>
    </w:p>
    <w:p>
      <w:pPr>
        <w:pStyle w:val="Heading2"/>
      </w:pPr>
      <w:r>
        <w:t>6.2 P19-P31 first-run/auth</w:t>
      </w:r>
    </w:p>
    <w:p>
      <w:pPr>
        <w:pStyle w:val="ListBullet"/>
      </w:pPr>
      <w:r>
        <w:t>P19 first-run da stato reale, non solo flag.</w:t>
      </w:r>
    </w:p>
    <w:p>
      <w:pPr>
        <w:pStyle w:val="ListBullet"/>
      </w:pPr>
      <w:r>
        <w:t>P20 nessun secret default/condiviso.</w:t>
      </w:r>
    </w:p>
    <w:p>
      <w:pPr>
        <w:pStyle w:val="ListBullet"/>
      </w:pPr>
      <w:r>
        <w:t>P21 secret crittografici generati dai componenti responsabili esistenti.</w:t>
      </w:r>
    </w:p>
    <w:p>
      <w:pPr>
        <w:pStyle w:val="ListBullet"/>
      </w:pPr>
      <w:r>
        <w:t>P22 creazione != rigenerazione.</w:t>
      </w:r>
    </w:p>
    <w:p>
      <w:pPr>
        <w:pStyle w:val="ListBullet"/>
      </w:pPr>
      <w:r>
        <w:t>P23 config generata minima.</w:t>
      </w:r>
    </w:p>
    <w:p>
      <w:pPr>
        <w:pStyle w:val="ListBullet"/>
      </w:pPr>
      <w:r>
        <w:t>P24 config esistente mai sovrascritta silenziosamente.</w:t>
      </w:r>
    </w:p>
    <w:p>
      <w:pPr>
        <w:pStyle w:val="ListBullet"/>
      </w:pPr>
      <w:r>
        <w:t>P25 first-run resumable/phase-aware.</w:t>
      </w:r>
    </w:p>
    <w:p>
      <w:pPr>
        <w:pStyle w:val="ListBullet"/>
      </w:pPr>
      <w:r>
        <w:t>P26 credenziali IMAP locali persistenti; password scelta al first-run; niente default/plaintext.</w:t>
      </w:r>
    </w:p>
    <w:p>
      <w:pPr>
        <w:pStyle w:val="ListBullet"/>
      </w:pPr>
      <w:r>
        <w:t>P27 password hashing dedicato con algoritmo+parametri+salt+derived hash; algoritmo ancora da decidere.</w:t>
      </w:r>
    </w:p>
    <w:p>
      <w:pPr>
        <w:pStyle w:val="ListBullet"/>
      </w:pPr>
      <w:r>
        <w:t>P28 credential file separato da settings.toml; path da esporre tramite ApplicationPaths.</w:t>
      </w:r>
    </w:p>
    <w:p>
      <w:pPr>
        <w:pStyle w:val="ListBullet"/>
      </w:pPr>
      <w:r>
        <w:t>P29 create once; no implicit regeneration; corruzione/permessi insicuri -&gt; fail.</w:t>
      </w:r>
    </w:p>
    <w:p>
      <w:pPr>
        <w:pStyle w:val="ListBullet"/>
      </w:pPr>
      <w:r>
        <w:t>P30 password reset != reinstall.</w:t>
      </w:r>
    </w:p>
    <w:p>
      <w:pPr>
        <w:pStyle w:val="ListBullet"/>
      </w:pPr>
      <w:r>
        <w:t>P31 auth backend separato dal protocollo.</w:t>
      </w:r>
    </w:p>
    <w:p>
      <w:pPr>
        <w:pStyle w:val="ListBullet"/>
      </w:pPr>
      <w:r>
        <w:t>Username IMAP V1 fisso: garlicsmtp. L'hostname Onion non è lo username.</w:t>
      </w:r>
    </w:p>
    <w:p>
      <w:pPr>
        <w:pStyle w:val="Heading2"/>
      </w:pPr>
      <w:r>
        <w:t>6.3 P32-P38 Onion identity</w:t>
      </w:r>
    </w:p>
    <w:p>
      <w:pPr>
        <w:pStyle w:val="ListBullet"/>
      </w:pPr>
      <w:r>
        <w:t>P32 Onion Service è l'autorità dell'identità di rete.</w:t>
      </w:r>
    </w:p>
    <w:p>
      <w:pPr>
        <w:pStyle w:val="ListBullet"/>
      </w:pPr>
      <w:r>
        <w:t>P33 indirizzo canonico V1: garlicsmtp@&lt;onion-hostname&gt;.</w:t>
      </w:r>
    </w:p>
    <w:p>
      <w:pPr>
        <w:pStyle w:val="ListBullet"/>
      </w:pPr>
      <w:r>
        <w:t>P34 test.onion non è identità installata.</w:t>
      </w:r>
    </w:p>
    <w:p>
      <w:pPr>
        <w:pStyle w:val="ListBullet"/>
      </w:pPr>
      <w:r>
        <w:t>P35 Onion identity persistente e mai rigenerata implicitamente.</w:t>
      </w:r>
    </w:p>
    <w:p>
      <w:pPr>
        <w:pStyle w:val="ListBullet"/>
      </w:pPr>
      <w:r>
        <w:t>P36 GUI sender derivato dal backend; installer non scrive il sender.</w:t>
      </w:r>
    </w:p>
    <w:p>
      <w:pPr>
        <w:pStyle w:val="ListBullet"/>
      </w:pPr>
      <w:r>
        <w:t>P37 IMAP auth identity distinta da Onion identity.</w:t>
      </w:r>
    </w:p>
    <w:p>
      <w:pPr>
        <w:pStyle w:val="ListBullet"/>
      </w:pPr>
      <w:r>
        <w:t>P38 first-run completo solo dopo verifica dell'identità Onion reale quando Tor è abilitato.</w:t>
      </w:r>
    </w:p>
    <w:p>
      <w:pPr>
        <w:pStyle w:val="Heading2"/>
      </w:pPr>
      <w:r>
        <w:t>6.4 P39-P46 Tor</w:t>
      </w:r>
    </w:p>
    <w:p>
      <w:pPr>
        <w:pStyle w:val="ListBullet"/>
      </w:pPr>
      <w:r>
        <w:t>P39 Tor è prerequisito di sistema, non dipendenza Python.</w:t>
      </w:r>
    </w:p>
    <w:p>
      <w:pPr>
        <w:pStyle w:val="ListBullet"/>
      </w:pPr>
      <w:r>
        <w:t>P40 GarlicSMTP possiede il lifecycle Onion Service; niente duplicazione HiddenService statica in torrc.</w:t>
      </w:r>
    </w:p>
    <w:p>
      <w:pPr>
        <w:pStyle w:val="ListBullet"/>
      </w:pPr>
      <w:r>
        <w:t>P41 Tor Control solo locale.</w:t>
      </w:r>
    </w:p>
    <w:p>
      <w:pPr>
        <w:pStyle w:val="ListBullet"/>
      </w:pPr>
      <w:r>
        <w:t>P42 SAFECOOKIE obbligatorio.</w:t>
      </w:r>
    </w:p>
    <w:p>
      <w:pPr>
        <w:pStyle w:val="ListBullet"/>
      </w:pPr>
      <w:r>
        <w:t>P43 cookie path pubblicizzato da Tor è autoritativo; non copiare il cookie.</w:t>
      </w:r>
    </w:p>
    <w:p>
      <w:pPr>
        <w:pStyle w:val="ListBullet"/>
      </w:pPr>
      <w:r>
        <w:t>P44 accesso SAFECOOKIE senza root a runtime; no world-readable/no sudo app.</w:t>
      </w:r>
    </w:p>
    <w:p>
      <w:pPr>
        <w:pStyle w:val="ListBullet"/>
      </w:pPr>
      <w:r>
        <w:t>P45 detect-before-modify: assente/install; compatibile/reuse; compatibile non predisposto/config minima; incompatibile/ambiguo/fail.</w:t>
      </w:r>
    </w:p>
    <w:p>
      <w:pPr>
        <w:pStyle w:val="ListBullet"/>
      </w:pPr>
      <w:r>
        <w:t>P46 first-run Tor E2E: Control -&gt; PROTOCOLINFO -&gt; SAFECOOKIE -&gt; cookie readable -&gt; challenge -&gt; auth -&gt; ADD_ONION -&gt; valid onion -&gt; identity persisted.</w:t>
      </w:r>
    </w:p>
    <w:p>
      <w:pPr>
        <w:pStyle w:val="Heading1"/>
      </w:pPr>
      <w:r>
        <w:t>7. Packaging metadata</w:t>
      </w:r>
    </w:p>
    <w:p>
      <w:pPr>
        <w:spacing w:before="40" w:after="100"/>
        <w:ind w:left="317"/>
      </w:pPr>
      <w:r>
        <w:rPr>
          <w:rFonts w:ascii="Liberation Mono" w:hAnsi="Liberation Mono"/>
          <w:sz w:val="17"/>
        </w:rPr>
        <w:t>[project]</w:t>
        <w:br/>
        <w:t>name = "GarlicSMTP"</w:t>
        <w:br/>
        <w:t>version = "0.1.0-alpha"</w:t>
        <w:br/>
        <w:t>requires-python = "&gt;=3.12"</w:t>
        <w:br/>
        <w:t>dependencies = [</w:t>
        <w:br/>
        <w:t xml:space="preserve">  "dnspython&gt;=2.8,&lt;3",</w:t>
        <w:br/>
        <w:t xml:space="preserve">  "PySide6&gt;=6.11,&lt;7",</w:t>
        <w:br/>
        <w:t xml:space="preserve">  "cryptography&gt;=46,&lt;47",</w:t>
        <w:br/>
        <w:t>]</w:t>
      </w:r>
    </w:p>
    <w:p>
      <w:pPr>
        <w:pStyle w:val="ListBullet"/>
      </w:pPr>
      <w:r>
        <w:t>requirements.txt duplica le runtime dependencies.</w:t>
      </w:r>
    </w:p>
    <w:p>
      <w:pPr>
        <w:pStyle w:val="ListBullet"/>
      </w:pPr>
      <w:r>
        <w:t>Nessun setup.py/setup.cfg/lock rilevato.</w:t>
      </w:r>
    </w:p>
    <w:p>
      <w:pPr>
        <w:pStyle w:val="ListBullet"/>
      </w:pPr>
      <w:r>
        <w:t>garlicsmtp/cli/__main__.py esiste.</w:t>
      </w:r>
    </w:p>
    <w:p>
      <w:pPr>
        <w:pStyle w:val="ListBullet"/>
      </w:pPr>
      <w:r>
        <w:t>Nessun [project.scripts] / [project.gui-scripts].</w:t>
      </w:r>
    </w:p>
    <w:p>
      <w:pPr>
        <w:pStyle w:val="ListBullet"/>
      </w:pPr>
      <w:r>
        <w:t>Versione duplicata tra pyproject.toml e garlicsmtp/__init__.py (0.1.0-alpha).</w:t>
      </w:r>
    </w:p>
    <w:p>
      <w:pPr>
        <w:pStyle w:val="ListBullet"/>
      </w:pPr>
      <w:r>
        <w:t>Non correggere le duplicazioni adesso; P9 validator/divergence detection verrà affrontato più avanti.</w:t>
      </w:r>
    </w:p>
    <w:p>
      <w:pPr>
        <w:pStyle w:val="Heading1"/>
      </w:pPr>
      <w:r>
        <w:t>8. Installer implementato e commit principali</w:t>
      </w:r>
    </w:p>
    <w:p>
      <w:r>
        <w:t>Manifest/validator baseline già committato:</w:t>
      </w:r>
    </w:p>
    <w:p>
      <w:pPr>
        <w:pStyle w:val="ListBullet"/>
      </w:pPr>
      <w:r>
        <w:t>install/manifest.toml</w:t>
      </w:r>
    </w:p>
    <w:p>
      <w:pPr>
        <w:pStyle w:val="ListBullet"/>
      </w:pPr>
      <w:r>
        <w:t>install/validator.py</w:t>
      </w:r>
    </w:p>
    <w:p>
      <w:pPr>
        <w:pStyle w:val="ListBullet"/>
      </w:pPr>
      <w:r>
        <w:t>tests/test_install_manifest.py</w:t>
      </w:r>
    </w:p>
    <w:p>
      <w:r>
        <w:t>Nota test: tests/test_install_manifest.py possiede un helper locale load_install_manifest() senza argomenti; la funzione production load_install_manifest(manifest_path) richiede invece il path esplicito.</w:t>
      </w:r>
    </w:p>
    <w:p>
      <w:r>
        <w:t>Manifest corrente:</w:t>
      </w:r>
    </w:p>
    <w:p>
      <w:pPr>
        <w:spacing w:before="40" w:after="100"/>
        <w:ind w:left="317"/>
      </w:pPr>
      <w:r>
        <w:rPr>
          <w:rFonts w:ascii="Liberation Mono" w:hAnsi="Liberation Mono"/>
          <w:sz w:val="17"/>
        </w:rPr>
        <w:t>schema_version = 1</w:t>
        <w:br/>
        <w:br/>
        <w:t>[platform]</w:t>
        <w:br/>
        <w:t>os = "linux"</w:t>
        <w:br/>
        <w:br/>
        <w:t>[[platform.profiles]]</w:t>
        <w:br/>
        <w:t>id = "ubuntu"</w:t>
        <w:br/>
        <w:t>version_id = "24.04"</w:t>
        <w:br/>
        <w:t>package_manager = "apt-get"</w:t>
        <w:br/>
        <w:t>privilege_elevation = "sudo"</w:t>
        <w:br/>
        <w:br/>
        <w:t>[platform.profiles.python]</w:t>
        <w:br/>
        <w:t>executable = "/usr/bin/python3"</w:t>
        <w:br/>
        <w:br/>
        <w:t>[platform.profiles.system_prerequisites.tor]</w:t>
        <w:br/>
        <w:t>required = true</w:t>
        <w:br/>
        <w:t>command = "tor"</w:t>
        <w:br/>
        <w:t>package = "tor"</w:t>
        <w:br/>
        <w:br/>
        <w:t>[platform.profiles.system_prerequisites.tor.control]</w:t>
        <w:br/>
        <w:t>host = "127.0.0.1"</w:t>
        <w:br/>
        <w:t>port = 9051</w:t>
        <w:br/>
        <w:t>authentication = "safecookie"</w:t>
        <w:br/>
        <w:t>cookie_path_source = "protocolinfo"</w:t>
        <w:br/>
        <w:br/>
        <w:t>[platform.profiles.system_prerequisites.tor.control.cookie_access]</w:t>
        <w:br/>
        <w:t>runtime_user_rootless = true</w:t>
        <w:br/>
        <w:br/>
        <w:t>[platform.profiles.system_prerequisites.python_venv]</w:t>
        <w:br/>
        <w:t>required = true</w:t>
        <w:br/>
        <w:t>command = "python3"</w:t>
        <w:br/>
        <w:t>package = "python3-venv"</w:t>
      </w:r>
    </w:p>
    <w:p>
      <w:r>
        <w:t>Commit/incrementi consolidati:</w:t>
      </w:r>
    </w:p>
    <w:p>
      <w:pPr>
        <w:pStyle w:val="ListBullet"/>
      </w:pPr>
      <w:r>
        <w:t>Document installation architecture baseline.</w:t>
      </w:r>
    </w:p>
    <w:p>
      <w:pPr>
        <w:pStyle w:val="ListBullet"/>
      </w:pPr>
      <w:r>
        <w:t>Add installation manifest validation.</w:t>
      </w:r>
    </w:p>
    <w:p>
      <w:pPr>
        <w:pStyle w:val="ListBullet"/>
      </w:pPr>
      <w:r>
        <w:t>Add system prerequisite installation planning.</w:t>
      </w:r>
    </w:p>
    <w:p>
      <w:pPr>
        <w:pStyle w:val="ListBullet"/>
      </w:pPr>
      <w:r>
        <w:t>Add installation environment detection.</w:t>
      </w:r>
    </w:p>
    <w:p>
      <w:pPr>
        <w:pStyle w:val="ListBullet"/>
      </w:pPr>
      <w:r>
        <w:t>Increment 39: Connect environment detection to installation planning.</w:t>
      </w:r>
    </w:p>
    <w:p>
      <w:pPr>
        <w:pStyle w:val="ListBullet"/>
      </w:pPr>
      <w:r>
        <w:t>Increment 40: Connect platform detection to installation planning.</w:t>
      </w:r>
    </w:p>
    <w:p>
      <w:pPr>
        <w:pStyle w:val="ListBullet"/>
      </w:pPr>
      <w:r>
        <w:t>Increment 41: Add validated system installation actions.</w:t>
      </w:r>
    </w:p>
    <w:p>
      <w:pPr>
        <w:pStyle w:val="ListBullet"/>
      </w:pPr>
      <w:r>
        <w:t>Increment 42: Add injected system action executor.</w:t>
      </w:r>
    </w:p>
    <w:p>
      <w:pPr>
        <w:pStyle w:val="ListBullet"/>
      </w:pPr>
      <w:r>
        <w:t>Increment 43: Declare privilege elevation policy.</w:t>
      </w:r>
    </w:p>
    <w:p>
      <w:pPr>
        <w:pStyle w:val="ListBullet"/>
      </w:pPr>
      <w:r>
        <w:t>Increment 44: Add privilege elevation adapter.</w:t>
      </w:r>
    </w:p>
    <w:p>
      <w:pPr>
        <w:pStyle w:val="ListBullet"/>
      </w:pPr>
      <w:r>
        <w:t>Increment 45: 9ffd314 Add concrete system execution boundary.</w:t>
      </w:r>
    </w:p>
    <w:p>
      <w:pPr>
        <w:pStyle w:val="ListBullet"/>
      </w:pPr>
      <w:r>
        <w:t>Increment 46: 7b7bdc4 Connect machine planning to system actions.</w:t>
      </w:r>
    </w:p>
    <w:p>
      <w:pPr>
        <w:pStyle w:val="ListBullet"/>
      </w:pPr>
      <w:r>
        <w:t>Increment 47: 1240a43 Connect system actions to execution.</w:t>
      </w:r>
    </w:p>
    <w:p>
      <w:pPr>
        <w:pStyle w:val="ListBullet"/>
      </w:pPr>
      <w:r>
        <w:t>P42: 3992716 Require Tor Control SAFECOOKIE.</w:t>
      </w:r>
    </w:p>
    <w:p>
      <w:pPr>
        <w:pStyle w:val="ListBullet"/>
      </w:pPr>
      <w:r>
        <w:t>P43: 0cbbfe6 Require Tor advertised cookie path.</w:t>
      </w:r>
    </w:p>
    <w:p>
      <w:pPr>
        <w:pStyle w:val="ListBullet"/>
      </w:pPr>
      <w:r>
        <w:t>P44: Require rootless Tor cookie access.</w:t>
      </w:r>
    </w:p>
    <w:p>
      <w:pPr>
        <w:pStyle w:val="ListBullet"/>
      </w:pPr>
      <w:r>
        <w:t>P45: d86ce64 Add Tor configuration state detection.</w:t>
      </w:r>
    </w:p>
    <w:p>
      <w:pPr>
        <w:pStyle w:val="Heading1"/>
      </w:pPr>
      <w:r>
        <w:t>9. Incidente subprocess/apt-get e regola di sicurezza</w:t>
      </w:r>
    </w:p>
    <w:p>
      <w:r>
        <w:t>Durante Increment 45 un test iniziale usava default run=subprocess.run e monkeypatchava il modulo subprocess. Il default era già bound all'import e il test eseguì realmente 'sudo apt-get install -y tor'. L'utente inserì la password sudo e Tor/tor-geoipdb furono aggiornati a 0.4.9.11.</w:t>
      </w:r>
    </w:p>
    <w:p>
      <w:r>
        <w:t>Correzione: run=None risolto a call-time. Il default-boundary test usa un comando innocuo ('true'). Regola permanente: nessun test deve poter causare danno reale anche se il monkeypatch fallisce.</w:t>
      </w:r>
    </w:p>
    <w:p>
      <w:r>
        <w:t>Dopo l'incidente:</w:t>
      </w:r>
    </w:p>
    <w:p>
      <w:pPr>
        <w:pStyle w:val="ListBullet"/>
      </w:pPr>
      <w:r>
        <w:t>Tor/Onion/SAFECOOKIE tests: 399 passed, 852 deselected.</w:t>
      </w:r>
    </w:p>
    <w:p>
      <w:pPr>
        <w:pStyle w:val="ListBullet"/>
      </w:pPr>
      <w:r>
        <w:t>Node-to-node: 4 passed.</w:t>
      </w:r>
    </w:p>
    <w:p>
      <w:pPr>
        <w:pStyle w:val="ListBullet"/>
      </w:pPr>
      <w:r>
        <w:t>Full suite allora: 1251 passed.</w:t>
      </w:r>
    </w:p>
    <w:p>
      <w:pPr>
        <w:pStyle w:val="ListBullet"/>
      </w:pPr>
      <w:r>
        <w:t>GUI avviata correttamente.</w:t>
      </w:r>
    </w:p>
    <w:p>
      <w:pPr>
        <w:pStyle w:val="ListBullet"/>
      </w:pPr>
      <w:r>
        <w:t>Nessuna regressione GarlicSMTP rilevata.</w:t>
      </w:r>
    </w:p>
    <w:p>
      <w:pPr>
        <w:pStyle w:val="Heading1"/>
      </w:pPr>
      <w:r>
        <w:t>10. Stato reale Tor della macchina - non correggere manualmente ora</w:t>
      </w:r>
    </w:p>
    <w:p>
      <w:r>
        <w:t>Verifica read-only eseguita:</w:t>
      </w:r>
    </w:p>
    <w:p>
      <w:pPr>
        <w:spacing w:before="40" w:after="100"/>
        <w:ind w:left="317"/>
      </w:pPr>
      <w:r>
        <w:rPr>
          <w:rFonts w:ascii="Liberation Mono" w:hAnsi="Liberation Mono"/>
          <w:sz w:val="17"/>
        </w:rPr>
        <w:t>tor --verify-config</w:t>
      </w:r>
    </w:p>
    <w:p>
      <w:r>
        <w:t>Tor 0.4.9.11 legge /etc/tor/torrc ma la configurazione host corrente è già problematica: ControlPort aperto senza metodo di autenticazione configurato; /var/lib/tor/garlicsmtp/ non leggibile; fallimento della configurazione rendezvous e Reading config failed.</w:t>
      </w:r>
    </w:p>
    <w:p>
      <w:r>
        <w:t>Questo è stato host preesistente/emerso dopo upgrade, non regressione del backend. Non riparare manualmente. È materiale per il percorso installer P40-P46: evitare HiddenService statico duplicato, configurare Control locale + SAFECOOKIE e accesso sicuro rootless.</w:t>
      </w:r>
    </w:p>
    <w:p>
      <w:pPr>
        <w:pStyle w:val="Heading1"/>
      </w:pPr>
      <w:r>
        <w:t>11. Backend Tor già disponibile per P46</w:t>
      </w:r>
    </w:p>
    <w:p>
      <w:pPr>
        <w:pStyle w:val="ListBullet"/>
      </w:pPr>
      <w:r>
        <w:t>TorControlConnection default host 127.0.0.1, port 9051, timeout 5s.</w:t>
      </w:r>
    </w:p>
    <w:p>
      <w:pPr>
        <w:pStyle w:val="ListBullet"/>
      </w:pPr>
      <w:r>
        <w:t>SafeCookieAuthenticator.authenticate(): PROTOCOLINFO; richiede SAFECOOKIE e cookie path; legge cookie; nonce; AUTHCHALLENGE; verifica server hash; client hash; AUTHENTICATE; close su eccezione.</w:t>
      </w:r>
    </w:p>
    <w:p>
      <w:pPr>
        <w:pStyle w:val="ListBullet"/>
      </w:pPr>
      <w:r>
        <w:t>SafeCookieReader fail-closed: Path assoluto, O_NOFOLLOW/O_CLOEXEC, regular file, esattamente 32 byte, no group/other writable, no other-readable, file invariato durante lettura.</w:t>
      </w:r>
    </w:p>
    <w:p>
      <w:pPr>
        <w:pStyle w:val="ListBullet"/>
      </w:pPr>
      <w:r>
        <w:t>TorControlClient implementa ADD_ONION.</w:t>
      </w:r>
    </w:p>
    <w:p>
      <w:pPr>
        <w:pStyle w:val="ListBullet"/>
      </w:pPr>
      <w:r>
        <w:t>OnionServiceManager e relativi test esistono.</w:t>
      </w:r>
    </w:p>
    <w:p>
      <w:r>
        <w:t>Conclusione vincolante: NON implementare nuovamente SAFECOOKIE nel backend. P46 deve orchestrare/verificare installer/first-run usando i componenti esistenti.</w:t>
      </w:r>
    </w:p>
    <w:p>
      <w:pPr>
        <w:pStyle w:val="Heading1"/>
      </w:pPr>
      <w:r>
        <w:t>12. P41-P45: stato finale</w:t>
      </w:r>
    </w:p>
    <w:p>
      <w:pPr>
        <w:pStyle w:val="Heading2"/>
      </w:pPr>
      <w:r>
        <w:t>P41 - COMPLETATO / COMMITTATO</w:t>
      </w:r>
    </w:p>
    <w:p>
      <w:r>
        <w:t>Control endpoint locale dichiarato: 127.0.0.1:9051.</w:t>
      </w:r>
    </w:p>
    <w:p>
      <w:pPr>
        <w:pStyle w:val="Heading2"/>
      </w:pPr>
      <w:r>
        <w:t>P42 - COMPLETATO / COMMITTATO</w:t>
      </w:r>
    </w:p>
    <w:p>
      <w:r>
        <w:t>SAFECOOKIE obbligatorio. Commit 3992716.</w:t>
      </w:r>
    </w:p>
    <w:p>
      <w:pPr>
        <w:pStyle w:val="Heading2"/>
      </w:pPr>
      <w:r>
        <w:t>P43 - COMPLETATO / COMMITTATO</w:t>
      </w:r>
    </w:p>
    <w:p>
      <w:r>
        <w:t>Cookie path autoritativo da PROTOCOLINFO. Commit 0cbbfe6.</w:t>
      </w:r>
    </w:p>
    <w:p>
      <w:pPr>
        <w:pStyle w:val="Heading2"/>
      </w:pPr>
      <w:r>
        <w:t>P44 - COMPLETATO / COMMITTATO</w:t>
      </w:r>
    </w:p>
    <w:p>
      <w:r>
        <w:t>Accesso cookie a runtime deve essere rootless.</w:t>
      </w:r>
    </w:p>
    <w:p>
      <w:pPr>
        <w:pStyle w:val="Heading2"/>
      </w:pPr>
      <w:r>
        <w:t>P45 - COMPLETATO / COMMITTATO</w:t>
      </w:r>
    </w:p>
    <w:p>
      <w:r>
        <w:t>Commit:</w:t>
      </w:r>
    </w:p>
    <w:p>
      <w:pPr>
        <w:spacing w:before="40" w:after="100"/>
        <w:ind w:left="317"/>
      </w:pPr>
      <w:r>
        <w:rPr>
          <w:rFonts w:ascii="Liberation Mono" w:hAnsi="Liberation Mono"/>
          <w:sz w:val="17"/>
        </w:rPr>
        <w:t>d86ce64 Add Tor configuration state detection</w:t>
      </w:r>
    </w:p>
    <w:p>
      <w:r>
        <w:t>P45 copre e protegge:</w:t>
      </w:r>
    </w:p>
    <w:p>
      <w:pPr>
        <w:pStyle w:val="ListBullet"/>
      </w:pPr>
      <w:r>
        <w:t>Tor assente -&gt; package tor richiesto.</w:t>
      </w:r>
    </w:p>
    <w:p>
      <w:pPr>
        <w:pStyle w:val="ListBullet"/>
      </w:pPr>
      <w:r>
        <w:t>Tor presente + compatibile -&gt; riuso senza modifica.</w:t>
      </w:r>
    </w:p>
    <w:p>
      <w:pPr>
        <w:pStyle w:val="ListBullet"/>
      </w:pPr>
      <w:r>
        <w:t>Tor presente ma da predisporre -&gt; tor_configuration_required=True.</w:t>
      </w:r>
    </w:p>
    <w:p>
      <w:pPr>
        <w:pStyle w:val="ListBullet"/>
      </w:pPr>
      <w:r>
        <w:t>Tor incompatibile -&gt; fail-closed.</w:t>
      </w:r>
    </w:p>
    <w:p>
      <w:pPr>
        <w:pStyle w:val="ListBullet"/>
      </w:pPr>
      <w:r>
        <w:t>Tor ambiguo -&gt; fail-closed.</w:t>
      </w:r>
    </w:p>
    <w:p>
      <w:pPr>
        <w:pStyle w:val="ListBullet"/>
      </w:pPr>
      <w:r>
        <w:t>Quando Tor è assente non viene eseguito il probe della configurazione.</w:t>
      </w:r>
    </w:p>
    <w:p>
      <w:pPr>
        <w:pStyle w:val="ListBullet"/>
      </w:pPr>
      <w:r>
        <w:t>Lo stato diagnostico viene propagato a build_detected_installation_plan.</w:t>
      </w:r>
    </w:p>
    <w:p>
      <w:pPr>
        <w:pStyle w:val="ListBullet"/>
      </w:pPr>
      <w:r>
        <w:t>Retrocompatibilità: i caller che non forniscono i nuovi detector continuano a ricevere il plan precedente.</w:t>
      </w:r>
    </w:p>
    <w:p>
      <w:r>
        <w:t>Checkpoint finale P45:</w:t>
      </w:r>
    </w:p>
    <w:p>
      <w:pPr>
        <w:spacing w:before="40" w:after="100"/>
        <w:ind w:left="317"/>
      </w:pPr>
      <w:r>
        <w:rPr>
          <w:rFonts w:ascii="Liberation Mono" w:hAnsi="Liberation Mono"/>
          <w:sz w:val="17"/>
        </w:rPr>
        <w:t>pytest -q tests/test_install_prerequisites.py</w:t>
        <w:br/>
        <w:t>34 passed in 1.01s</w:t>
        <w:br/>
        <w:br/>
        <w:t>git diff --check</w:t>
        <w:br/>
        <w:t>pulito</w:t>
        <w:br/>
        <w:br/>
        <w:t>pytest -q</w:t>
        <w:br/>
        <w:t>1273 passed in 25.81s</w:t>
      </w:r>
    </w:p>
    <w:p>
      <w:pPr>
        <w:pStyle w:val="Heading1"/>
      </w:pPr>
      <w:r>
        <w:t>13. Roadmap aggiornata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</w:tcPr>
          <w:p>
            <w:r>
              <w:t>Area</w:t>
            </w:r>
          </w:p>
        </w:tc>
        <w:tc>
          <w:tcPr>
            <w:tcW w:type="dxa" w:w="4997"/>
          </w:tcPr>
          <w:p>
            <w:r>
              <w:t>Stato</w:t>
            </w:r>
          </w:p>
        </w:tc>
      </w:tr>
      <w:tr>
        <w:tc>
          <w:tcPr>
            <w:tcW w:type="dxa" w:w="4997"/>
          </w:tcPr>
          <w:p>
            <w:r>
              <w:t>Backend</w:t>
            </w:r>
          </w:p>
        </w:tc>
        <w:tc>
          <w:tcPr>
            <w:tcW w:type="dxa" w:w="4997"/>
          </w:tcPr>
          <w:p>
            <w:r>
              <w:t>DONE / FROZEN</w:t>
            </w:r>
          </w:p>
        </w:tc>
      </w:tr>
      <w:tr>
        <w:tc>
          <w:tcPr>
            <w:tcW w:type="dxa" w:w="4997"/>
          </w:tcPr>
          <w:p>
            <w:r>
              <w:t>Application/service layer</w:t>
            </w:r>
          </w:p>
        </w:tc>
        <w:tc>
          <w:tcPr>
            <w:tcW w:type="dxa" w:w="4997"/>
          </w:tcPr>
          <w:p>
            <w:r>
              <w:t>DONE</w:t>
            </w:r>
          </w:p>
        </w:tc>
      </w:tr>
      <w:tr>
        <w:tc>
          <w:tcPr>
            <w:tcW w:type="dxa" w:w="4997"/>
          </w:tcPr>
          <w:p>
            <w:r>
              <w:t>GUI components</w:t>
            </w:r>
          </w:p>
        </w:tc>
        <w:tc>
          <w:tcPr>
            <w:tcW w:type="dxa" w:w="4997"/>
          </w:tcPr>
          <w:p>
            <w:r>
              <w:t>DONE</w:t>
            </w:r>
          </w:p>
        </w:tc>
      </w:tr>
      <w:tr>
        <w:tc>
          <w:tcPr>
            <w:tcW w:type="dxa" w:w="4997"/>
          </w:tcPr>
          <w:p>
            <w:r>
              <w:t>GUI composition/wiring</w:t>
            </w:r>
          </w:p>
        </w:tc>
        <w:tc>
          <w:tcPr>
            <w:tcW w:type="dxa" w:w="4997"/>
          </w:tcPr>
          <w:p>
            <w:r>
              <w:t>DONE</w:t>
            </w:r>
          </w:p>
        </w:tc>
      </w:tr>
      <w:tr>
        <w:tc>
          <w:tcPr>
            <w:tcW w:type="dxa" w:w="4997"/>
          </w:tcPr>
          <w:p>
            <w:r>
              <w:t>GUI test suite</w:t>
            </w:r>
          </w:p>
        </w:tc>
        <w:tc>
          <w:tcPr>
            <w:tcW w:type="dxa" w:w="4997"/>
          </w:tcPr>
          <w:p>
            <w:r>
              <w:t>GREEN</w:t>
            </w:r>
          </w:p>
        </w:tc>
      </w:tr>
      <w:tr>
        <w:tc>
          <w:tcPr>
            <w:tcW w:type="dxa" w:w="4997"/>
          </w:tcPr>
          <w:p>
            <w:r>
              <w:t>GUI -&gt; backend real integration</w:t>
            </w:r>
          </w:p>
        </w:tc>
        <w:tc>
          <w:tcPr>
            <w:tcW w:type="dxa" w:w="4997"/>
          </w:tcPr>
          <w:p>
            <w:r>
              <w:t>GREEN</w:t>
            </w:r>
          </w:p>
        </w:tc>
      </w:tr>
      <w:tr>
        <w:tc>
          <w:tcPr>
            <w:tcW w:type="dxa" w:w="4997"/>
          </w:tcPr>
          <w:p>
            <w:r>
              <w:t>Installer architecture P1-P46</w:t>
            </w:r>
          </w:p>
        </w:tc>
        <w:tc>
          <w:tcPr>
            <w:tcW w:type="dxa" w:w="4997"/>
          </w:tcPr>
          <w:p>
            <w:r>
              <w:t>COMMITTED</w:t>
            </w:r>
          </w:p>
        </w:tc>
      </w:tr>
      <w:tr>
        <w:tc>
          <w:tcPr>
            <w:tcW w:type="dxa" w:w="4997"/>
          </w:tcPr>
          <w:p>
            <w:r>
              <w:t>Manifest/validator baseline</w:t>
            </w:r>
          </w:p>
        </w:tc>
        <w:tc>
          <w:tcPr>
            <w:tcW w:type="dxa" w:w="4997"/>
          </w:tcPr>
          <w:p>
            <w:r>
              <w:t>COMMITTED</w:t>
            </w:r>
          </w:p>
        </w:tc>
      </w:tr>
      <w:tr>
        <w:tc>
          <w:tcPr>
            <w:tcW w:type="dxa" w:w="4997"/>
          </w:tcPr>
          <w:p>
            <w:r>
              <w:t>Platform/prereq planning</w:t>
            </w:r>
          </w:p>
        </w:tc>
        <w:tc>
          <w:tcPr>
            <w:tcW w:type="dxa" w:w="4997"/>
          </w:tcPr>
          <w:p>
            <w:r>
              <w:t>COMMITTED</w:t>
            </w:r>
          </w:p>
        </w:tc>
      </w:tr>
      <w:tr>
        <w:tc>
          <w:tcPr>
            <w:tcW w:type="dxa" w:w="4997"/>
          </w:tcPr>
          <w:p>
            <w:r>
              <w:t>Machine Detection</w:t>
            </w:r>
          </w:p>
        </w:tc>
        <w:tc>
          <w:tcPr>
            <w:tcW w:type="dxa" w:w="4997"/>
          </w:tcPr>
          <w:p>
            <w:r>
              <w:t>COMMITTED</w:t>
            </w:r>
          </w:p>
        </w:tc>
      </w:tr>
      <w:tr>
        <w:tc>
          <w:tcPr>
            <w:tcW w:type="dxa" w:w="4997"/>
          </w:tcPr>
          <w:p>
            <w:r>
              <w:t>Real Installation Planning - Increment 39</w:t>
            </w:r>
          </w:p>
        </w:tc>
        <w:tc>
          <w:tcPr>
            <w:tcW w:type="dxa" w:w="4997"/>
          </w:tcPr>
          <w:p>
            <w:r>
              <w:t>COMMITTED</w:t>
            </w:r>
          </w:p>
        </w:tc>
      </w:tr>
      <w:tr>
        <w:tc>
          <w:tcPr>
            <w:tcW w:type="dxa" w:w="4997"/>
          </w:tcPr>
          <w:p>
            <w:r>
              <w:t>Machine -&gt; Profile Selection - Increment 40</w:t>
            </w:r>
          </w:p>
        </w:tc>
        <w:tc>
          <w:tcPr>
            <w:tcW w:type="dxa" w:w="4997"/>
          </w:tcPr>
          <w:p>
            <w:r>
              <w:t>COMMITTED</w:t>
            </w:r>
          </w:p>
        </w:tc>
      </w:tr>
      <w:tr>
        <w:tc>
          <w:tcPr>
            <w:tcW w:type="dxa" w:w="4997"/>
          </w:tcPr>
          <w:p>
            <w:r>
              <w:t>System Action Planning - Increment 41</w:t>
            </w:r>
          </w:p>
        </w:tc>
        <w:tc>
          <w:tcPr>
            <w:tcW w:type="dxa" w:w="4997"/>
          </w:tcPr>
          <w:p>
            <w:r>
              <w:t>COMMITTED</w:t>
            </w:r>
          </w:p>
        </w:tc>
      </w:tr>
      <w:tr>
        <w:tc>
          <w:tcPr>
            <w:tcW w:type="dxa" w:w="4997"/>
          </w:tcPr>
          <w:p>
            <w:r>
              <w:t>Injected System Executor - Increment 42</w:t>
            </w:r>
          </w:p>
        </w:tc>
        <w:tc>
          <w:tcPr>
            <w:tcW w:type="dxa" w:w="4997"/>
          </w:tcPr>
          <w:p>
            <w:r>
              <w:t>COMMITTED</w:t>
            </w:r>
          </w:p>
        </w:tc>
      </w:tr>
      <w:tr>
        <w:tc>
          <w:tcPr>
            <w:tcW w:type="dxa" w:w="4997"/>
          </w:tcPr>
          <w:p>
            <w:r>
              <w:t>Privilege policy - Increment 43</w:t>
            </w:r>
          </w:p>
        </w:tc>
        <w:tc>
          <w:tcPr>
            <w:tcW w:type="dxa" w:w="4997"/>
          </w:tcPr>
          <w:p>
            <w:r>
              <w:t>COMMITTED</w:t>
            </w:r>
          </w:p>
        </w:tc>
      </w:tr>
      <w:tr>
        <w:tc>
          <w:tcPr>
            <w:tcW w:type="dxa" w:w="4997"/>
          </w:tcPr>
          <w:p>
            <w:r>
              <w:t>Privilege elevation adapter - Increment 44</w:t>
            </w:r>
          </w:p>
        </w:tc>
        <w:tc>
          <w:tcPr>
            <w:tcW w:type="dxa" w:w="4997"/>
          </w:tcPr>
          <w:p>
            <w:r>
              <w:t>COMMITTED</w:t>
            </w:r>
          </w:p>
        </w:tc>
      </w:tr>
      <w:tr>
        <w:tc>
          <w:tcPr>
            <w:tcW w:type="dxa" w:w="4997"/>
          </w:tcPr>
          <w:p>
            <w:r>
              <w:t>Real runner boundary - Increment 45</w:t>
            </w:r>
          </w:p>
        </w:tc>
        <w:tc>
          <w:tcPr>
            <w:tcW w:type="dxa" w:w="4997"/>
          </w:tcPr>
          <w:p>
            <w:r>
              <w:t>COMMITTED</w:t>
            </w:r>
          </w:p>
        </w:tc>
      </w:tr>
      <w:tr>
        <w:tc>
          <w:tcPr>
            <w:tcW w:type="dxa" w:w="4997"/>
          </w:tcPr>
          <w:p>
            <w:r>
              <w:t>Planner -&gt; system action - Increment 46</w:t>
            </w:r>
          </w:p>
        </w:tc>
        <w:tc>
          <w:tcPr>
            <w:tcW w:type="dxa" w:w="4997"/>
          </w:tcPr>
          <w:p>
            <w:r>
              <w:t>COMMITTED</w:t>
            </w:r>
          </w:p>
        </w:tc>
      </w:tr>
      <w:tr>
        <w:tc>
          <w:tcPr>
            <w:tcW w:type="dxa" w:w="4997"/>
          </w:tcPr>
          <w:p>
            <w:r>
              <w:t>System action -&gt; executor - Increment 47</w:t>
            </w:r>
          </w:p>
        </w:tc>
        <w:tc>
          <w:tcPr>
            <w:tcW w:type="dxa" w:w="4997"/>
          </w:tcPr>
          <w:p>
            <w:r>
              <w:t>COMMITTED</w:t>
            </w:r>
          </w:p>
        </w:tc>
      </w:tr>
      <w:tr>
        <w:tc>
          <w:tcPr>
            <w:tcW w:type="dxa" w:w="4997"/>
          </w:tcPr>
          <w:p>
            <w:r>
              <w:t>Tor P41</w:t>
            </w:r>
          </w:p>
        </w:tc>
        <w:tc>
          <w:tcPr>
            <w:tcW w:type="dxa" w:w="4997"/>
          </w:tcPr>
          <w:p>
            <w:r>
              <w:t>COMMITTED</w:t>
            </w:r>
          </w:p>
        </w:tc>
      </w:tr>
      <w:tr>
        <w:tc>
          <w:tcPr>
            <w:tcW w:type="dxa" w:w="4997"/>
          </w:tcPr>
          <w:p>
            <w:r>
              <w:t>Tor P42</w:t>
            </w:r>
          </w:p>
        </w:tc>
        <w:tc>
          <w:tcPr>
            <w:tcW w:type="dxa" w:w="4997"/>
          </w:tcPr>
          <w:p>
            <w:r>
              <w:t>COMMITTED</w:t>
            </w:r>
          </w:p>
        </w:tc>
      </w:tr>
      <w:tr>
        <w:tc>
          <w:tcPr>
            <w:tcW w:type="dxa" w:w="4997"/>
          </w:tcPr>
          <w:p>
            <w:r>
              <w:t>Tor P43</w:t>
            </w:r>
          </w:p>
        </w:tc>
        <w:tc>
          <w:tcPr>
            <w:tcW w:type="dxa" w:w="4997"/>
          </w:tcPr>
          <w:p>
            <w:r>
              <w:t>COMMITTED</w:t>
            </w:r>
          </w:p>
        </w:tc>
      </w:tr>
      <w:tr>
        <w:tc>
          <w:tcPr>
            <w:tcW w:type="dxa" w:w="4997"/>
          </w:tcPr>
          <w:p>
            <w:r>
              <w:t>Tor P44</w:t>
            </w:r>
          </w:p>
        </w:tc>
        <w:tc>
          <w:tcPr>
            <w:tcW w:type="dxa" w:w="4997"/>
          </w:tcPr>
          <w:p>
            <w:r>
              <w:t>COMMITTED</w:t>
            </w:r>
          </w:p>
        </w:tc>
      </w:tr>
      <w:tr>
        <w:tc>
          <w:tcPr>
            <w:tcW w:type="dxa" w:w="4997"/>
          </w:tcPr>
          <w:p>
            <w:r>
              <w:t>Tor P45</w:t>
            </w:r>
          </w:p>
        </w:tc>
        <w:tc>
          <w:tcPr>
            <w:tcW w:type="dxa" w:w="4997"/>
          </w:tcPr>
          <w:p>
            <w:r>
              <w:t>COMPLETED / COMMITTED d86ce64</w:t>
            </w:r>
          </w:p>
        </w:tc>
      </w:tr>
      <w:tr>
        <w:tc>
          <w:tcPr>
            <w:tcW w:type="dxa" w:w="4997"/>
          </w:tcPr>
          <w:p>
            <w:r>
              <w:t>Tor P46 first-run E2E verification</w:t>
            </w:r>
          </w:p>
        </w:tc>
        <w:tc>
          <w:tcPr>
            <w:tcW w:type="dxa" w:w="4997"/>
          </w:tcPr>
          <w:p>
            <w:r>
              <w:t>NEXT / NOT STARTED</w:t>
            </w:r>
          </w:p>
        </w:tc>
      </w:tr>
      <w:tr>
        <w:tc>
          <w:tcPr>
            <w:tcW w:type="dxa" w:w="4997"/>
          </w:tcPr>
          <w:p>
            <w:r>
              <w:t>First-run IMAP credentials</w:t>
            </w:r>
          </w:p>
        </w:tc>
        <w:tc>
          <w:tcPr>
            <w:tcW w:type="dxa" w:w="4997"/>
          </w:tcPr>
          <w:p>
            <w:r>
              <w:t>NOT STARTED</w:t>
            </w:r>
          </w:p>
        </w:tc>
      </w:tr>
      <w:tr>
        <w:tc>
          <w:tcPr>
            <w:tcW w:type="dxa" w:w="4997"/>
          </w:tcPr>
          <w:p>
            <w:r>
              <w:t>First-run Onion identity verify</w:t>
            </w:r>
          </w:p>
        </w:tc>
        <w:tc>
          <w:tcPr>
            <w:tcW w:type="dxa" w:w="4997"/>
          </w:tcPr>
          <w:p>
            <w:r>
              <w:t>NOT STARTED</w:t>
            </w:r>
          </w:p>
        </w:tc>
      </w:tr>
      <w:tr>
        <w:tc>
          <w:tcPr>
            <w:tcW w:type="dxa" w:w="4997"/>
          </w:tcPr>
          <w:p>
            <w:r>
              <w:t>venv/deps install</w:t>
            </w:r>
          </w:p>
        </w:tc>
        <w:tc>
          <w:tcPr>
            <w:tcW w:type="dxa" w:w="4997"/>
          </w:tcPr>
          <w:p>
            <w:r>
              <w:t>NOT STARTED</w:t>
            </w:r>
          </w:p>
        </w:tc>
      </w:tr>
      <w:tr>
        <w:tc>
          <w:tcPr>
            <w:tcW w:type="dxa" w:w="4997"/>
          </w:tcPr>
          <w:p>
            <w:r>
              <w:t>post-install verification</w:t>
            </w:r>
          </w:p>
        </w:tc>
        <w:tc>
          <w:tcPr>
            <w:tcW w:type="dxa" w:w="4997"/>
          </w:tcPr>
          <w:p>
            <w:r>
              <w:t>NOT STARTED</w:t>
            </w:r>
          </w:p>
        </w:tc>
      </w:tr>
      <w:tr>
        <w:tc>
          <w:tcPr>
            <w:tcW w:type="dxa" w:w="4997"/>
          </w:tcPr>
          <w:p>
            <w:r>
              <w:t>generator/install.sh</w:t>
            </w:r>
          </w:p>
        </w:tc>
        <w:tc>
          <w:tcPr>
            <w:tcW w:type="dxa" w:w="4997"/>
          </w:tcPr>
          <w:p>
            <w:r>
              <w:t>NOT STARTED</w:t>
            </w:r>
          </w:p>
        </w:tc>
      </w:tr>
      <w:tr>
        <w:tc>
          <w:tcPr>
            <w:tcW w:type="dxa" w:w="4997"/>
          </w:tcPr>
          <w:p>
            <w:r>
              <w:t>clean Ubuntu 24.04 test</w:t>
            </w:r>
          </w:p>
        </w:tc>
        <w:tc>
          <w:tcPr>
            <w:tcW w:type="dxa" w:w="4997"/>
          </w:tcPr>
          <w:p>
            <w:r>
              <w:t>LATER</w:t>
            </w:r>
          </w:p>
        </w:tc>
      </w:tr>
      <w:tr>
        <w:tc>
          <w:tcPr>
            <w:tcW w:type="dxa" w:w="4997"/>
          </w:tcPr>
          <w:p>
            <w:r>
              <w:t>V1 alpha ready-to-use</w:t>
            </w:r>
          </w:p>
        </w:tc>
        <w:tc>
          <w:tcPr>
            <w:tcW w:type="dxa" w:w="4997"/>
          </w:tcPr>
          <w:p>
            <w:r>
              <w:t>TARGET</w:t>
            </w:r>
          </w:p>
        </w:tc>
      </w:tr>
    </w:tbl>
    <w:p>
      <w:pPr>
        <w:pStyle w:val="Heading1"/>
      </w:pPr>
      <w:r>
        <w:t>14. P46 - prossimo milestone, ma NON ancora iniziato</w:t>
      </w:r>
    </w:p>
    <w:p>
      <w:r>
        <w:t>P46 richiede la verifica end-to-end del first-run Tor. Il backend copre già una parte sostanziale. La nuova chat deve iniziare con ispezione del codice e dei test reali dell'installer/first-run e dei componenti Tor esistenti, prima di decidere il primo RED.</w:t>
      </w:r>
    </w:p>
    <w:p>
      <w:r>
        <w:t>Sequenza architetturale P46 da verificare:</w:t>
      </w:r>
    </w:p>
    <w:p>
      <w:pPr>
        <w:spacing w:before="40" w:after="100"/>
        <w:ind w:left="317"/>
      </w:pPr>
      <w:r>
        <w:rPr>
          <w:rFonts w:ascii="Liberation Mono" w:hAnsi="Liberation Mono"/>
          <w:sz w:val="17"/>
        </w:rPr>
        <w:t>Tor Control</w:t>
        <w:br/>
        <w:t xml:space="preserve"> -&gt; PROTOCOLINFO</w:t>
        <w:br/>
        <w:t xml:space="preserve"> -&gt; SAFECOOKIE advertised</w:t>
        <w:br/>
        <w:t xml:space="preserve"> -&gt; cookie leggibile rootless</w:t>
        <w:br/>
        <w:t xml:space="preserve"> -&gt; AUTHCHALLENGE</w:t>
        <w:br/>
        <w:t xml:space="preserve"> -&gt; verifica server hash</w:t>
        <w:br/>
        <w:t xml:space="preserve"> -&gt; AUTHENTICATE</w:t>
        <w:br/>
        <w:t xml:space="preserve"> -&gt; ADD_ONION</w:t>
        <w:br/>
        <w:t xml:space="preserve"> -&gt; hostname .onion valido</w:t>
        <w:br/>
        <w:t xml:space="preserve"> -&gt; Onion identity persistita</w:t>
        <w:br/>
        <w:t xml:space="preserve"> -&gt; first-run Tor phase completa</w:t>
      </w:r>
    </w:p>
    <w:p>
      <w:r>
        <w:t>Non assumere che manchi un componente: ispezionare prima. Non modificare il backend congelato se l'orchestrazione può essere costruita nell'installer/first-run.</w:t>
      </w:r>
    </w:p>
    <w:p>
      <w:pPr>
        <w:pStyle w:val="Heading1"/>
      </w:pPr>
      <w:r>
        <w:t>15. Lavoro successivo a P46</w:t>
      </w:r>
    </w:p>
    <w:p>
      <w:pPr>
        <w:pStyle w:val="ListBullet"/>
      </w:pPr>
      <w:r>
        <w:t>First-run IMAP credentials persistenti: username V1 garlicsmtp; password scelta dall'utente; hashing dedicato; credential file separato; create-once; reset distinto da reinstall.</w:t>
      </w:r>
    </w:p>
    <w:p>
      <w:pPr>
        <w:pStyle w:val="ListBullet"/>
      </w:pPr>
      <w:r>
        <w:t>First-run Onion identity verification e canonical address garlicsmtp@&lt;onion-hostname&gt;.</w:t>
      </w:r>
    </w:p>
    <w:p>
      <w:pPr>
        <w:pStyle w:val="ListBullet"/>
      </w:pPr>
      <w:r>
        <w:t>venv/dependency installation dalla metadata autoritativa.</w:t>
      </w:r>
    </w:p>
    <w:p>
      <w:pPr>
        <w:pStyle w:val="ListBullet"/>
      </w:pPr>
      <w:r>
        <w:t>Post-install verification fail-closed.</w:t>
      </w:r>
    </w:p>
    <w:p>
      <w:pPr>
        <w:pStyle w:val="ListBullet"/>
      </w:pPr>
      <w:r>
        <w:t>Generator: PROJECT + MANIFEST -&gt; installer e divergence detection.</w:t>
      </w:r>
    </w:p>
    <w:p>
      <w:pPr>
        <w:pStyle w:val="ListBullet"/>
      </w:pPr>
      <w:r>
        <w:t>install.sh solo dopo generator/manifest/validator.</w:t>
      </w:r>
    </w:p>
    <w:p>
      <w:pPr>
        <w:pStyle w:val="ListBullet"/>
      </w:pPr>
      <w:r>
        <w:t>Test su Ubuntu 24.04 pulita: install, first-run, Tor, GUI, persistenza, secondo avvio/idempotenza, upgrade/reinstall.</w:t>
      </w:r>
    </w:p>
    <w:p>
      <w:pPr>
        <w:pStyle w:val="ListBullet"/>
      </w:pPr>
      <w:r>
        <w:t>Target: V1 alpha ready-to-use per utente non esperto.</w:t>
      </w:r>
    </w:p>
    <w:p>
      <w:pPr>
        <w:pStyle w:val="Heading1"/>
      </w:pPr>
      <w:r>
        <w:t>16. Questioni note da non anticipare</w:t>
      </w:r>
    </w:p>
    <w:p>
      <w:pPr>
        <w:pStyle w:val="ListBullet"/>
      </w:pPr>
      <w:r>
        <w:t>build_installation_plan special-cases il nome python_venv.</w:t>
      </w:r>
    </w:p>
    <w:p>
      <w:pPr>
        <w:pStyle w:val="ListBullet"/>
      </w:pPr>
      <w:r>
        <w:t>Version compatibility viene controllata solo se versione e requirement sono entrambi presenti; fail-closed più forte potrà essere affrontato più avanti.</w:t>
      </w:r>
    </w:p>
    <w:p>
      <w:pPr>
        <w:pStyle w:val="ListBullet"/>
      </w:pPr>
      <w:r>
        <w:t>Il campo required è oggi di fatto ignorato perché i prerequisiti attuali sono tutti required=true.</w:t>
      </w:r>
    </w:p>
    <w:p>
      <w:pPr>
        <w:pStyle w:val="ListBullet"/>
      </w:pPr>
      <w:r>
        <w:t>Validator manifest non valida ancora profondamente tutta la struttura profile/prerequisites.</w:t>
      </w:r>
    </w:p>
    <w:p>
      <w:pPr>
        <w:pStyle w:val="ListBullet"/>
      </w:pPr>
      <w:r>
        <w:t>is_python_version_compatible supporta solo &gt;=, sufficiente per metadata reale &gt;=3.12.</w:t>
      </w:r>
    </w:p>
    <w:p>
      <w:pPr>
        <w:pStyle w:val="ListBullet"/>
      </w:pPr>
      <w:r>
        <w:t>detect_python_version può risultare poco usato; non refactorare speculativamente.</w:t>
      </w:r>
    </w:p>
    <w:p>
      <w:pPr>
        <w:pStyle w:val="ListBullet"/>
      </w:pPr>
      <w:r>
        <w:t>I test normali devono restare indipendenti dall'host; i check reali host sono manual/integration e clean Ubuntu test più avanti.</w:t>
      </w:r>
    </w:p>
    <w:p>
      <w:pPr>
        <w:pStyle w:val="ListBullet"/>
      </w:pPr>
      <w:r>
        <w:t>is_supported_platform e select_platform_profile duplicano logica exact-match; non refactorare cosmeticamente.</w:t>
      </w:r>
    </w:p>
    <w:p>
      <w:pPr>
        <w:pStyle w:val="ListBullet"/>
      </w:pPr>
      <w:r>
        <w:t>Executor si fida di action già validata; malformed action handling non specificato.</w:t>
      </w:r>
    </w:p>
    <w:p>
      <w:pPr>
        <w:pStyle w:val="ListBullet"/>
      </w:pPr>
      <w:r>
        <w:t>probe_python_version e probe_python_venv_available hanno ancora default run=subprocess.run bound all'import: sono probe read-only; non refactorare senza requisito/test.</w:t>
      </w:r>
    </w:p>
    <w:p>
      <w:pPr>
        <w:pStyle w:val="ListBullet"/>
      </w:pPr>
      <w:r>
        <w:t>build_machine_system_install_action ed execute_machine_system_installation richiedono detector callables espliciti: intenzionale finché non esiste un requisito per un concrete machine boundary.</w:t>
      </w:r>
    </w:p>
    <w:p>
      <w:pPr>
        <w:pStyle w:val="Heading1"/>
      </w:pPr>
      <w:r>
        <w:t>17. Documentazione e snapshot esistenti</w:t>
      </w:r>
    </w:p>
    <w:p>
      <w:pPr>
        <w:pStyle w:val="ListBullet"/>
      </w:pPr>
      <w:r>
        <w:t>GarlicSMTP_Architettura_e_Funzionamento_versione2_06 09 26.docx</w:t>
      </w:r>
    </w:p>
    <w:p>
      <w:pPr>
        <w:pStyle w:val="ListBullet"/>
      </w:pPr>
      <w:r>
        <w:t>GarlicSMTP_Metodologia_Ingegneristica_versione2_06 09 26.docx</w:t>
      </w:r>
    </w:p>
    <w:p>
      <w:pPr>
        <w:pStyle w:val="ListBullet"/>
      </w:pPr>
      <w:r>
        <w:t>GarlicSMTP_Riepilogo_Tecnico_versione2_06 09 26.docx</w:t>
      </w:r>
    </w:p>
    <w:p>
      <w:pPr>
        <w:pStyle w:val="ListBullet"/>
      </w:pPr>
      <w:r>
        <w:t>GarlicSMTP_Punto_di_Aggiornamento_Sviluppo_09_09_26.docx</w:t>
      </w:r>
    </w:p>
    <w:p>
      <w:pPr>
        <w:pStyle w:val="ListBullet"/>
      </w:pPr>
      <w:r>
        <w:t>garlicsmtp-architecture-snapshot.zip e relativa estrazione garlicsmtp_snapshot.</w:t>
      </w:r>
    </w:p>
    <w:p>
      <w:r>
        <w:t>I documenti versione 2 precedono alcuni milestone recenti. Quando saranno aggiornati, includere: backend freeze, SMTP-&gt;Store-&gt;IMAP gate, GUI real integration, architettura installer/manifest, regola safe process-boundary, incidente Tor e lavoro P41-P46.</w:t>
      </w:r>
    </w:p>
    <w:p>
      <w:pPr>
        <w:pStyle w:val="Heading1"/>
      </w:pPr>
      <w:r>
        <w:t>18. Regola finale di handoff</w:t>
      </w:r>
    </w:p>
    <w:p>
      <w:r>
        <w:rPr>
          <w:b/>
        </w:rPr>
        <w:t>NON ripetere P45 e NON iniziare da install.sh.</w:t>
      </w:r>
    </w:p>
    <w:p>
      <w:r>
        <w:t>La nuova chat deve considerare d86ce64 come checkpoint consolidato, verificare il repository reale se necessario, e iniziare P46 con ispezione read-only. Da lì continuare un micro-incremento TDD alla volta.</w:t>
      </w:r>
    </w:p>
    <w:sectPr w:rsidR="00FC693F" w:rsidRPr="0006063C" w:rsidSect="00034616">
      <w:footerReference w:type="default" r:id="rId9"/>
      <w:pgSz w:w="12240" w:h="15840"/>
      <w:pgMar w:top="936" w:right="1123" w:bottom="936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5"/>
      </w:rPr>
      <w:t>GarlicSMTP - Snapshot ripresa completa - 09/09/2026 - P45 chiuso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