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57D2" w:rsidRDefault="00CD21FE">
      <w:pPr>
        <w:rPr>
          <w:rFonts w:ascii="Times New Roman" w:hAnsi="Times New Roman" w:cs="Times New Roman"/>
          <w:sz w:val="24"/>
          <w:szCs w:val="24"/>
        </w:rPr>
      </w:pPr>
      <w:r>
        <w:rPr>
          <w:rFonts w:ascii="Times New Roman" w:hAnsi="Times New Roman" w:cs="Times New Roman"/>
          <w:sz w:val="24"/>
          <w:szCs w:val="24"/>
        </w:rPr>
        <w:t>VISIBLE</w:t>
      </w:r>
    </w:p>
    <w:p w:rsidR="00CD21FE" w:rsidRDefault="00CD21FE" w:rsidP="00CD21FE">
      <w:pPr>
        <w:jc w:val="both"/>
        <w:rPr>
          <w:rFonts w:ascii="Times New Roman" w:hAnsi="Times New Roman" w:cs="Times New Roman"/>
          <w:sz w:val="24"/>
          <w:szCs w:val="24"/>
        </w:rPr>
      </w:pPr>
      <w:r>
        <w:rPr>
          <w:rFonts w:ascii="Times New Roman" w:hAnsi="Times New Roman" w:cs="Times New Roman"/>
          <w:sz w:val="24"/>
          <w:szCs w:val="24"/>
        </w:rPr>
        <w:t>Dãy nói có n đỉnh nằm khá thẳng hàng. Đỉnh núi thứ i tính từ trái sang phải có độ cao h</w:t>
      </w:r>
      <w:r>
        <w:rPr>
          <w:rFonts w:ascii="Times New Roman" w:hAnsi="Times New Roman" w:cs="Times New Roman"/>
          <w:sz w:val="24"/>
          <w:szCs w:val="24"/>
          <w:vertAlign w:val="subscript"/>
        </w:rPr>
        <w:t>i</w:t>
      </w:r>
      <w:r>
        <w:rPr>
          <w:rFonts w:ascii="Times New Roman" w:hAnsi="Times New Roman" w:cs="Times New Roman"/>
          <w:sz w:val="24"/>
          <w:szCs w:val="24"/>
        </w:rPr>
        <w:t>, i= 1÷ n. Vào mùa khô, vì nhiều lí do khác nhau ở đây thường xảy ra cháy rừng. Để có thể nhận được thông tin sớm về các vụ cháy có thể xảy ra, người ta lắp trên mỗi đỉnh một camera quan sát cảnh báo cháy. Trên đỉnh núi gió thổi rất mạnh vì vậy phải gắn cố định, quan sát sang trái (L) hoặc sang phải (R)</w:t>
      </w:r>
    </w:p>
    <w:p w:rsidR="00CD21FE" w:rsidRDefault="00CD21FE" w:rsidP="00CD21FE">
      <w:pPr>
        <w:jc w:val="both"/>
        <w:rPr>
          <w:rFonts w:ascii="Times New Roman" w:hAnsi="Times New Roman" w:cs="Times New Roman"/>
          <w:sz w:val="24"/>
          <w:szCs w:val="24"/>
        </w:rPr>
      </w:pPr>
      <w:r>
        <w:rPr>
          <w:rFonts w:ascii="Times New Roman" w:hAnsi="Times New Roman" w:cs="Times New Roman"/>
          <w:sz w:val="24"/>
          <w:szCs w:val="24"/>
        </w:rPr>
        <w:t>Camera ở đỉnh núi i có thê quan sát được đỉnh núi j nếu nó hướng về phía đỉnh j đồng thời giữa các đỉnh i và đỉnh j không có đỉnh nào cao hơn đỉnh j. Ví dụ, với n = 5, độ cao các đỉnh tính từ trái sang phải là 168, 170, 165, 160, 180, camera lắp ở đỉnh 4 và hướng sang trái sẽ quan sát thấy được đỉnh 2 và 3. Nếu có xảy ra cháy ở các núi camera quan sát được, thông tin báo về sẽ cụ thể và chính xác.</w:t>
      </w:r>
    </w:p>
    <w:p w:rsidR="00CD21FE" w:rsidRDefault="00CD21FE" w:rsidP="00CD21FE">
      <w:pPr>
        <w:jc w:val="both"/>
        <w:rPr>
          <w:rFonts w:ascii="Times New Roman" w:hAnsi="Times New Roman" w:cs="Times New Roman"/>
          <w:sz w:val="24"/>
          <w:szCs w:val="24"/>
        </w:rPr>
      </w:pPr>
      <w:r>
        <w:rPr>
          <w:rFonts w:ascii="Times New Roman" w:hAnsi="Times New Roman" w:cs="Times New Roman"/>
          <w:sz w:val="24"/>
          <w:szCs w:val="24"/>
        </w:rPr>
        <w:t>Số lượng đỉnh núi mà một camera quan sát được theo hướng lắp đặt được gọi là phạm vị bao quát của camera đó.</w:t>
      </w:r>
    </w:p>
    <w:p w:rsidR="00CD21FE" w:rsidRDefault="00CD21FE" w:rsidP="00CD21FE">
      <w:pPr>
        <w:jc w:val="both"/>
        <w:rPr>
          <w:rFonts w:ascii="Times New Roman" w:hAnsi="Times New Roman" w:cs="Times New Roman"/>
          <w:sz w:val="24"/>
          <w:szCs w:val="24"/>
        </w:rPr>
      </w:pPr>
      <w:r>
        <w:rPr>
          <w:rFonts w:ascii="Times New Roman" w:hAnsi="Times New Roman" w:cs="Times New Roman"/>
          <w:sz w:val="24"/>
          <w:szCs w:val="24"/>
        </w:rPr>
        <w:t>Cho số nguyên dương n, độ cao các núi và hướng quan sát của các camera dưới dạng xâu s chỉ chứa các kí tự từ tập {‘L’, ‘R’}, kí tự thứ i xác định hướng camera thứ i, i = 1÷ n. Hãy xác định phạm vi bao quát của từng camera</w:t>
      </w:r>
    </w:p>
    <w:p w:rsidR="00CD21FE" w:rsidRDefault="00CD21FE" w:rsidP="00CD21FE">
      <w:pPr>
        <w:jc w:val="both"/>
        <w:rPr>
          <w:rFonts w:ascii="Times New Roman" w:hAnsi="Times New Roman" w:cs="Times New Roman"/>
          <w:sz w:val="24"/>
          <w:szCs w:val="24"/>
        </w:rPr>
      </w:pPr>
      <w:r>
        <w:rPr>
          <w:rFonts w:ascii="Times New Roman" w:hAnsi="Times New Roman" w:cs="Times New Roman"/>
          <w:sz w:val="24"/>
          <w:szCs w:val="24"/>
        </w:rPr>
        <w:t>Dữ liệu: vào từ file văn bản VISIBLE.INP gồm:</w:t>
      </w:r>
    </w:p>
    <w:p w:rsidR="00CD21FE" w:rsidRDefault="00CD21FE" w:rsidP="00CD21FE">
      <w:pPr>
        <w:jc w:val="both"/>
        <w:rPr>
          <w:rFonts w:ascii="Times New Roman" w:hAnsi="Times New Roman" w:cs="Times New Roman"/>
          <w:sz w:val="24"/>
          <w:szCs w:val="24"/>
        </w:rPr>
      </w:pPr>
      <w:r>
        <w:rPr>
          <w:rFonts w:ascii="Times New Roman" w:hAnsi="Times New Roman" w:cs="Times New Roman"/>
          <w:sz w:val="24"/>
          <w:szCs w:val="24"/>
        </w:rPr>
        <w:t>- Dòng đầu tiên chứa số nguyên n (1 ≤ n ≤ 10</w:t>
      </w:r>
      <w:r>
        <w:rPr>
          <w:rFonts w:ascii="Times New Roman" w:hAnsi="Times New Roman" w:cs="Times New Roman"/>
          <w:sz w:val="24"/>
          <w:szCs w:val="24"/>
          <w:vertAlign w:val="superscript"/>
        </w:rPr>
        <w:t>5</w:t>
      </w:r>
      <w:r>
        <w:rPr>
          <w:rFonts w:ascii="Times New Roman" w:hAnsi="Times New Roman" w:cs="Times New Roman"/>
          <w:sz w:val="24"/>
          <w:szCs w:val="24"/>
        </w:rPr>
        <w:t>)</w:t>
      </w:r>
    </w:p>
    <w:p w:rsidR="00CD21FE" w:rsidRDefault="00CD21FE" w:rsidP="00CD21FE">
      <w:pPr>
        <w:jc w:val="both"/>
        <w:rPr>
          <w:rFonts w:ascii="Times New Roman" w:hAnsi="Times New Roman" w:cs="Times New Roman"/>
          <w:sz w:val="24"/>
          <w:szCs w:val="24"/>
        </w:rPr>
      </w:pPr>
      <w:r>
        <w:rPr>
          <w:rFonts w:ascii="Times New Roman" w:hAnsi="Times New Roman" w:cs="Times New Roman"/>
          <w:sz w:val="24"/>
          <w:szCs w:val="24"/>
        </w:rPr>
        <w:t>- Dòng thứ 2 chứa n số nguyên h</w:t>
      </w:r>
      <w:r>
        <w:rPr>
          <w:rFonts w:ascii="Times New Roman" w:hAnsi="Times New Roman" w:cs="Times New Roman"/>
          <w:sz w:val="24"/>
          <w:szCs w:val="24"/>
          <w:vertAlign w:val="subscript"/>
        </w:rPr>
        <w:t>1</w:t>
      </w:r>
      <w:r>
        <w:rPr>
          <w:rFonts w:ascii="Times New Roman" w:hAnsi="Times New Roman" w:cs="Times New Roman"/>
          <w:sz w:val="24"/>
          <w:szCs w:val="24"/>
        </w:rPr>
        <w:t>, h</w:t>
      </w:r>
      <w:r>
        <w:rPr>
          <w:rFonts w:ascii="Times New Roman" w:hAnsi="Times New Roman" w:cs="Times New Roman"/>
          <w:sz w:val="24"/>
          <w:szCs w:val="24"/>
          <w:vertAlign w:val="subscript"/>
        </w:rPr>
        <w:t>2,</w:t>
      </w:r>
      <w:r w:rsidRPr="00CD21FE">
        <w:rPr>
          <w:rFonts w:ascii="Times New Roman" w:hAnsi="Times New Roman" w:cs="Times New Roman"/>
          <w:sz w:val="24"/>
          <w:szCs w:val="24"/>
        </w:rPr>
        <w:t xml:space="preserve"> …</w:t>
      </w:r>
      <w:r>
        <w:rPr>
          <w:rFonts w:ascii="Times New Roman" w:hAnsi="Times New Roman" w:cs="Times New Roman"/>
          <w:sz w:val="24"/>
          <w:szCs w:val="24"/>
        </w:rPr>
        <w:t>, h</w:t>
      </w:r>
      <w:r>
        <w:rPr>
          <w:rFonts w:ascii="Times New Roman" w:hAnsi="Times New Roman" w:cs="Times New Roman"/>
          <w:sz w:val="24"/>
          <w:szCs w:val="24"/>
          <w:vertAlign w:val="subscript"/>
        </w:rPr>
        <w:t xml:space="preserve">n </w:t>
      </w:r>
      <w:r>
        <w:rPr>
          <w:rFonts w:ascii="Times New Roman" w:hAnsi="Times New Roman" w:cs="Times New Roman"/>
          <w:sz w:val="24"/>
          <w:szCs w:val="24"/>
        </w:rPr>
        <w:t>(1 ≤</w:t>
      </w:r>
      <w:r w:rsidR="00F334CF">
        <w:rPr>
          <w:rFonts w:ascii="Times New Roman" w:hAnsi="Times New Roman" w:cs="Times New Roman"/>
          <w:sz w:val="24"/>
          <w:szCs w:val="24"/>
        </w:rPr>
        <w:t xml:space="preserve"> h</w:t>
      </w:r>
      <w:r w:rsidR="00F334CF">
        <w:rPr>
          <w:rFonts w:ascii="Times New Roman" w:hAnsi="Times New Roman" w:cs="Times New Roman"/>
          <w:sz w:val="24"/>
          <w:szCs w:val="24"/>
          <w:vertAlign w:val="subscript"/>
        </w:rPr>
        <w:t>i</w:t>
      </w:r>
      <w:r>
        <w:rPr>
          <w:rFonts w:ascii="Times New Roman" w:hAnsi="Times New Roman" w:cs="Times New Roman"/>
          <w:sz w:val="24"/>
          <w:szCs w:val="24"/>
        </w:rPr>
        <w:t xml:space="preserve"> ≤ 10</w:t>
      </w:r>
      <w:r w:rsidR="00F334CF">
        <w:rPr>
          <w:rFonts w:ascii="Times New Roman" w:hAnsi="Times New Roman" w:cs="Times New Roman"/>
          <w:sz w:val="24"/>
          <w:szCs w:val="24"/>
          <w:vertAlign w:val="superscript"/>
        </w:rPr>
        <w:t>9</w:t>
      </w:r>
      <w:r w:rsidR="00F334CF">
        <w:rPr>
          <w:rFonts w:ascii="Times New Roman" w:hAnsi="Times New Roman" w:cs="Times New Roman"/>
          <w:sz w:val="24"/>
          <w:szCs w:val="24"/>
        </w:rPr>
        <w:t>, i =1÷ n</w:t>
      </w:r>
      <w:r>
        <w:rPr>
          <w:rFonts w:ascii="Times New Roman" w:hAnsi="Times New Roman" w:cs="Times New Roman"/>
          <w:sz w:val="24"/>
          <w:szCs w:val="24"/>
        </w:rPr>
        <w:t>)</w:t>
      </w:r>
    </w:p>
    <w:p w:rsidR="00F334CF" w:rsidRDefault="00F334CF" w:rsidP="00CD21FE">
      <w:pPr>
        <w:jc w:val="both"/>
        <w:rPr>
          <w:rFonts w:ascii="Times New Roman" w:hAnsi="Times New Roman" w:cs="Times New Roman"/>
          <w:sz w:val="24"/>
          <w:szCs w:val="24"/>
        </w:rPr>
      </w:pPr>
      <w:r>
        <w:rPr>
          <w:rFonts w:ascii="Times New Roman" w:hAnsi="Times New Roman" w:cs="Times New Roman"/>
          <w:sz w:val="24"/>
          <w:szCs w:val="24"/>
        </w:rPr>
        <w:t>- Dòng thứ 3 chứa xâu s độ dài n, có các kí tự thuộc tập {‘L’, ‘R’}</w:t>
      </w:r>
    </w:p>
    <w:p w:rsidR="00F334CF" w:rsidRDefault="00F334CF" w:rsidP="00CD21FE">
      <w:pPr>
        <w:jc w:val="both"/>
        <w:rPr>
          <w:rFonts w:ascii="Times New Roman" w:hAnsi="Times New Roman" w:cs="Times New Roman"/>
          <w:sz w:val="24"/>
          <w:szCs w:val="24"/>
        </w:rPr>
      </w:pPr>
      <w:r>
        <w:rPr>
          <w:rFonts w:ascii="Times New Roman" w:hAnsi="Times New Roman" w:cs="Times New Roman"/>
          <w:sz w:val="24"/>
          <w:szCs w:val="24"/>
        </w:rPr>
        <w:t>Kết quả: Đưa ra file văn bản VISIBLE.OUT trên một dòng xác định phạm vi bao quát của các camera, các số ghi cách nhau một dấu cách, số thứ i xác định phạm vi bao quát của camera lắp trên núi i</w:t>
      </w:r>
    </w:p>
    <w:p w:rsidR="00F334CF" w:rsidRDefault="00F334CF" w:rsidP="00CD21FE">
      <w:pPr>
        <w:jc w:val="both"/>
        <w:rPr>
          <w:rFonts w:ascii="Times New Roman" w:hAnsi="Times New Roman" w:cs="Times New Roman"/>
          <w:sz w:val="24"/>
          <w:szCs w:val="24"/>
        </w:rPr>
      </w:pPr>
      <w:r>
        <w:rPr>
          <w:rFonts w:ascii="Times New Roman" w:hAnsi="Times New Roman" w:cs="Times New Roman"/>
          <w:sz w:val="24"/>
          <w:szCs w:val="24"/>
        </w:rPr>
        <w:t>Ví dụ</w:t>
      </w:r>
    </w:p>
    <w:tbl>
      <w:tblPr>
        <w:tblStyle w:val="TableGrid"/>
        <w:tblW w:w="0" w:type="auto"/>
        <w:tblLook w:val="04A0" w:firstRow="1" w:lastRow="0" w:firstColumn="1" w:lastColumn="0" w:noHBand="0" w:noVBand="1"/>
      </w:tblPr>
      <w:tblGrid>
        <w:gridCol w:w="4788"/>
        <w:gridCol w:w="4788"/>
      </w:tblGrid>
      <w:tr w:rsidR="00F334CF" w:rsidTr="00F334CF">
        <w:tc>
          <w:tcPr>
            <w:tcW w:w="4788" w:type="dxa"/>
          </w:tcPr>
          <w:p w:rsidR="00F334CF" w:rsidRDefault="00F334CF" w:rsidP="00CD21FE">
            <w:pPr>
              <w:jc w:val="both"/>
              <w:rPr>
                <w:rFonts w:ascii="Times New Roman" w:hAnsi="Times New Roman" w:cs="Times New Roman"/>
                <w:sz w:val="24"/>
                <w:szCs w:val="24"/>
              </w:rPr>
            </w:pPr>
            <w:r>
              <w:rPr>
                <w:rFonts w:ascii="Times New Roman" w:hAnsi="Times New Roman" w:cs="Times New Roman"/>
                <w:sz w:val="24"/>
                <w:szCs w:val="24"/>
              </w:rPr>
              <w:t>VISIBLE.INP</w:t>
            </w:r>
          </w:p>
        </w:tc>
        <w:tc>
          <w:tcPr>
            <w:tcW w:w="4788" w:type="dxa"/>
          </w:tcPr>
          <w:p w:rsidR="00F334CF" w:rsidRDefault="00F334CF" w:rsidP="00CD21FE">
            <w:pPr>
              <w:jc w:val="both"/>
              <w:rPr>
                <w:rFonts w:ascii="Times New Roman" w:hAnsi="Times New Roman" w:cs="Times New Roman"/>
                <w:sz w:val="24"/>
                <w:szCs w:val="24"/>
              </w:rPr>
            </w:pPr>
            <w:r>
              <w:rPr>
                <w:rFonts w:ascii="Times New Roman" w:hAnsi="Times New Roman" w:cs="Times New Roman"/>
                <w:sz w:val="24"/>
                <w:szCs w:val="24"/>
              </w:rPr>
              <w:t>VISIBLE.OUT</w:t>
            </w:r>
          </w:p>
        </w:tc>
      </w:tr>
      <w:tr w:rsidR="00F334CF" w:rsidTr="00F334CF">
        <w:tc>
          <w:tcPr>
            <w:tcW w:w="4788" w:type="dxa"/>
          </w:tcPr>
          <w:p w:rsidR="00F334CF" w:rsidRDefault="00F334CF" w:rsidP="00CD21FE">
            <w:pPr>
              <w:jc w:val="both"/>
              <w:rPr>
                <w:rFonts w:ascii="Times New Roman" w:hAnsi="Times New Roman" w:cs="Times New Roman"/>
                <w:sz w:val="24"/>
                <w:szCs w:val="24"/>
              </w:rPr>
            </w:pPr>
            <w:r>
              <w:rPr>
                <w:rFonts w:ascii="Times New Roman" w:hAnsi="Times New Roman" w:cs="Times New Roman"/>
                <w:sz w:val="24"/>
                <w:szCs w:val="24"/>
              </w:rPr>
              <w:t>5</w:t>
            </w:r>
          </w:p>
          <w:p w:rsidR="00F334CF" w:rsidRDefault="00F334CF" w:rsidP="00CD21FE">
            <w:pPr>
              <w:jc w:val="both"/>
              <w:rPr>
                <w:rFonts w:ascii="Times New Roman" w:hAnsi="Times New Roman" w:cs="Times New Roman"/>
                <w:sz w:val="24"/>
                <w:szCs w:val="24"/>
              </w:rPr>
            </w:pPr>
            <w:r>
              <w:rPr>
                <w:rFonts w:ascii="Times New Roman" w:hAnsi="Times New Roman" w:cs="Times New Roman"/>
                <w:sz w:val="24"/>
                <w:szCs w:val="24"/>
              </w:rPr>
              <w:t>168 170 165 160 180</w:t>
            </w:r>
          </w:p>
          <w:p w:rsidR="00F334CF" w:rsidRDefault="00F334CF" w:rsidP="00CD21FE">
            <w:pPr>
              <w:jc w:val="both"/>
              <w:rPr>
                <w:rFonts w:ascii="Times New Roman" w:hAnsi="Times New Roman" w:cs="Times New Roman"/>
                <w:sz w:val="24"/>
                <w:szCs w:val="24"/>
              </w:rPr>
            </w:pPr>
            <w:r>
              <w:rPr>
                <w:rFonts w:ascii="Times New Roman" w:hAnsi="Times New Roman" w:cs="Times New Roman"/>
                <w:sz w:val="24"/>
                <w:szCs w:val="24"/>
              </w:rPr>
              <w:t>LLRLL</w:t>
            </w:r>
          </w:p>
        </w:tc>
        <w:tc>
          <w:tcPr>
            <w:tcW w:w="4788" w:type="dxa"/>
          </w:tcPr>
          <w:p w:rsidR="00F334CF" w:rsidRDefault="00F334CF" w:rsidP="00CD21FE">
            <w:pPr>
              <w:jc w:val="both"/>
              <w:rPr>
                <w:rFonts w:ascii="Times New Roman" w:hAnsi="Times New Roman" w:cs="Times New Roman"/>
                <w:sz w:val="24"/>
                <w:szCs w:val="24"/>
              </w:rPr>
            </w:pPr>
            <w:r>
              <w:rPr>
                <w:rFonts w:ascii="Times New Roman" w:hAnsi="Times New Roman" w:cs="Times New Roman"/>
                <w:sz w:val="24"/>
                <w:szCs w:val="24"/>
              </w:rPr>
              <w:t>0 1 2 2 3</w:t>
            </w:r>
          </w:p>
        </w:tc>
      </w:tr>
    </w:tbl>
    <w:p w:rsidR="004A4282" w:rsidRDefault="004A4282" w:rsidP="00CD21FE">
      <w:pPr>
        <w:jc w:val="both"/>
        <w:rPr>
          <w:rFonts w:ascii="Times New Roman" w:hAnsi="Times New Roman" w:cs="Times New Roman"/>
          <w:sz w:val="24"/>
          <w:szCs w:val="24"/>
        </w:rPr>
      </w:pPr>
    </w:p>
    <w:p w:rsidR="004A4282" w:rsidRDefault="004A4282">
      <w:pPr>
        <w:rPr>
          <w:rFonts w:ascii="Times New Roman" w:hAnsi="Times New Roman" w:cs="Times New Roman"/>
          <w:sz w:val="24"/>
          <w:szCs w:val="24"/>
        </w:rPr>
      </w:pPr>
      <w:bookmarkStart w:id="0" w:name="_GoBack"/>
      <w:bookmarkEnd w:id="0"/>
    </w:p>
    <w:sectPr w:rsidR="004A42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F18E8"/>
    <w:multiLevelType w:val="hybridMultilevel"/>
    <w:tmpl w:val="E2FA3AA2"/>
    <w:lvl w:ilvl="0" w:tplc="06DA23B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2"/>
  </w:compat>
  <w:rsids>
    <w:rsidRoot w:val="00CD21FE"/>
    <w:rsid w:val="004A4282"/>
    <w:rsid w:val="008C57D2"/>
    <w:rsid w:val="00CD21FE"/>
    <w:rsid w:val="00F334CF"/>
    <w:rsid w:val="00FF4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81A64E8-6F90-4225-8CBB-62D8805CD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334C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4A4282"/>
    <w:rPr>
      <w:color w:val="808080"/>
    </w:rPr>
  </w:style>
  <w:style w:type="paragraph" w:styleId="ListParagraph">
    <w:name w:val="List Paragraph"/>
    <w:basedOn w:val="Normal"/>
    <w:uiPriority w:val="34"/>
    <w:qFormat/>
    <w:rsid w:val="004A42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242</Words>
  <Characters>1385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Long TRAN</dc:creator>
  <cp:keywords/>
  <dc:description/>
  <cp:lastModifiedBy>Van Long TRAN</cp:lastModifiedBy>
  <cp:revision>4</cp:revision>
  <dcterms:created xsi:type="dcterms:W3CDTF">2020-09-08T16:06:00Z</dcterms:created>
  <dcterms:modified xsi:type="dcterms:W3CDTF">2020-10-05T03:57:00Z</dcterms:modified>
</cp:coreProperties>
</file>