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56"/>
        <w:tblGridChange w:id="0">
          <w:tblGrid>
            <w:gridCol w:w="10456"/>
          </w:tblGrid>
        </w:tblGridChange>
      </w:tblGrid>
      <w:tr w:rsidR="0021439A" w:rsidRPr="0021439A" w:rsidTr="0021439A">
        <w:trPr>
          <w:trHeight w:val="70"/>
        </w:trPr>
        <w:tc>
          <w:tcPr>
            <w:tcW w:w="10456" w:type="dxa"/>
          </w:tcPr>
          <w:p w:rsidR="0021439A" w:rsidRPr="0021439A" w:rsidRDefault="0021439A" w:rsidP="0021439A">
            <w:pPr>
              <w:spacing w:before="60" w:after="60" w:line="240" w:lineRule="auto"/>
              <w:jc w:val="center"/>
              <w:outlineLvl w:val="0"/>
              <w:rPr>
                <w:rFonts w:ascii="Times New Roman" w:eastAsia="Times New Roman" w:hAnsi="Times New Roman" w:cs="Times New Roman"/>
                <w:b/>
                <w:sz w:val="32"/>
                <w:szCs w:val="32"/>
                <w:lang w:val="vi-VN"/>
              </w:rPr>
            </w:pPr>
            <w:r w:rsidRPr="0021439A">
              <w:rPr>
                <w:rFonts w:ascii="Times New Roman" w:eastAsia="Times New Roman" w:hAnsi="Times New Roman" w:cs="Times New Roman"/>
                <w:b/>
                <w:sz w:val="32"/>
                <w:szCs w:val="32"/>
                <w:lang w:val="vi-VN"/>
              </w:rPr>
              <w:t xml:space="preserve">VĂN BẢN VĂN HỌC </w:t>
            </w:r>
          </w:p>
          <w:p w:rsidR="0021439A" w:rsidRPr="00052676" w:rsidRDefault="0021439A" w:rsidP="0021439A">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spacing w:before="60" w:after="60" w:line="240" w:lineRule="auto"/>
              <w:ind w:firstLine="397"/>
              <w:jc w:val="both"/>
              <w:rPr>
                <w:rFonts w:ascii="Times New Roman" w:eastAsia="Times New Roman" w:hAnsi="Times New Roman" w:cs="Times New Roman"/>
                <w:b/>
                <w:sz w:val="32"/>
                <w:szCs w:val="32"/>
                <w:lang w:val="pt-BR"/>
              </w:rPr>
            </w:pPr>
          </w:p>
          <w:p w:rsidR="0021439A" w:rsidRPr="0021439A" w:rsidRDefault="0021439A" w:rsidP="0021439A">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spacing w:before="60" w:after="60" w:line="240" w:lineRule="auto"/>
              <w:jc w:val="both"/>
              <w:rPr>
                <w:rFonts w:ascii="Times New Roman" w:eastAsia="Times New Roman" w:hAnsi="Times New Roman" w:cs="Times New Roman"/>
                <w:b/>
                <w:sz w:val="28"/>
                <w:szCs w:val="28"/>
                <w:lang w:val="pt-BR"/>
              </w:rPr>
            </w:pPr>
            <w:r w:rsidRPr="00052676">
              <w:rPr>
                <w:rFonts w:ascii="Times New Roman" w:eastAsia="Times New Roman" w:hAnsi="Times New Roman" w:cs="Times New Roman"/>
                <w:b/>
                <w:sz w:val="28"/>
                <w:szCs w:val="28"/>
                <w:lang w:val="pt-BR"/>
              </w:rPr>
              <w:t xml:space="preserve">1. </w:t>
            </w:r>
            <w:r w:rsidRPr="0021439A">
              <w:rPr>
                <w:rFonts w:ascii="Times New Roman" w:eastAsia="Times New Roman" w:hAnsi="Times New Roman" w:cs="Times New Roman"/>
                <w:b/>
                <w:sz w:val="28"/>
                <w:szCs w:val="28"/>
                <w:lang w:val="pt-BR"/>
              </w:rPr>
              <w:t xml:space="preserve">Các tiêu chí của văn bản văn học </w:t>
            </w:r>
          </w:p>
          <w:p w:rsidR="0021439A" w:rsidRPr="0021439A" w:rsidRDefault="0021439A" w:rsidP="0044466E">
            <w:pPr>
              <w:spacing w:before="60" w:after="60" w:line="240" w:lineRule="auto"/>
              <w:jc w:val="both"/>
              <w:rPr>
                <w:rFonts w:ascii="Times New Roman" w:eastAsia="Times New Roman" w:hAnsi="Times New Roman" w:cs="Times New Roman"/>
                <w:sz w:val="28"/>
                <w:szCs w:val="28"/>
                <w:lang w:val="pt-BR"/>
              </w:rPr>
            </w:pPr>
            <w:r w:rsidRPr="0021439A">
              <w:rPr>
                <w:rFonts w:ascii="Times New Roman" w:eastAsia="Times New Roman" w:hAnsi="Times New Roman" w:cs="Times New Roman"/>
                <w:sz w:val="28"/>
                <w:szCs w:val="28"/>
                <w:lang w:val="pt-BR"/>
              </w:rPr>
              <w:t xml:space="preserve">- Văn bản văn học phản ánh hiện thực khách quan và khám phá </w:t>
            </w:r>
            <w:r w:rsidRPr="0021439A">
              <w:rPr>
                <w:rFonts w:ascii="Times New Roman" w:eastAsia="Times New Roman" w:hAnsi="Times New Roman" w:cs="Times New Roman"/>
                <w:spacing w:val="-2"/>
                <w:sz w:val="28"/>
                <w:szCs w:val="28"/>
                <w:lang w:val="pt-BR"/>
              </w:rPr>
              <w:t>thế giới tình cảm và tư tưởng, thỏa mãn nhu cầu thẩm mĩ của con người.</w:t>
            </w:r>
          </w:p>
          <w:p w:rsidR="0021439A" w:rsidRPr="0021439A" w:rsidRDefault="0021439A" w:rsidP="0044466E">
            <w:pPr>
              <w:spacing w:before="60" w:after="60" w:line="240" w:lineRule="auto"/>
              <w:jc w:val="both"/>
              <w:rPr>
                <w:rFonts w:ascii="Times New Roman" w:eastAsia="Times New Roman" w:hAnsi="Times New Roman" w:cs="Times New Roman"/>
                <w:sz w:val="28"/>
                <w:szCs w:val="28"/>
                <w:lang w:val="pt-BR"/>
              </w:rPr>
            </w:pPr>
            <w:r w:rsidRPr="0021439A">
              <w:rPr>
                <w:rFonts w:ascii="Times New Roman" w:eastAsia="Times New Roman" w:hAnsi="Times New Roman" w:cs="Times New Roman"/>
                <w:sz w:val="28"/>
                <w:szCs w:val="28"/>
                <w:lang w:val="pt-BR"/>
              </w:rPr>
              <w:t>- Văn bản văn học được xây dựng bằng ngôn từ nghệ thuật, có hình tượng, có tính thẩm mĩ cao ; thường hàm súc, gợi liên tưởng, tưởng tượng.</w:t>
            </w:r>
          </w:p>
          <w:p w:rsidR="0021439A" w:rsidRPr="00052676" w:rsidRDefault="0021439A" w:rsidP="0021439A">
            <w:pPr>
              <w:spacing w:before="60" w:after="60" w:line="240" w:lineRule="auto"/>
              <w:jc w:val="both"/>
              <w:rPr>
                <w:rFonts w:ascii="Times New Roman" w:eastAsia="Times New Roman" w:hAnsi="Times New Roman" w:cs="Times New Roman"/>
                <w:sz w:val="28"/>
                <w:szCs w:val="28"/>
                <w:lang w:val="pt-BR"/>
              </w:rPr>
            </w:pPr>
            <w:r w:rsidRPr="0021439A">
              <w:rPr>
                <w:rFonts w:ascii="Times New Roman" w:eastAsia="Times New Roman" w:hAnsi="Times New Roman" w:cs="Times New Roman"/>
                <w:sz w:val="28"/>
                <w:szCs w:val="28"/>
                <w:lang w:val="pt-BR"/>
              </w:rPr>
              <w:t>- Văn bản văn học được xây dựng theo phương thức riêng, theo đặc trưng một thể loại nhất định (truyện, thơ, kị</w:t>
            </w:r>
            <w:bookmarkStart w:id="1" w:name="_GoBack"/>
            <w:bookmarkEnd w:id="1"/>
            <w:r w:rsidRPr="0021439A">
              <w:rPr>
                <w:rFonts w:ascii="Times New Roman" w:eastAsia="Times New Roman" w:hAnsi="Times New Roman" w:cs="Times New Roman"/>
                <w:sz w:val="28"/>
                <w:szCs w:val="28"/>
                <w:lang w:val="pt-BR"/>
              </w:rPr>
              <w:t>ch).</w:t>
            </w:r>
          </w:p>
          <w:p w:rsidR="0021439A" w:rsidRPr="00052676" w:rsidRDefault="0021439A" w:rsidP="0021439A">
            <w:pPr>
              <w:spacing w:before="60" w:after="60" w:line="240" w:lineRule="auto"/>
              <w:jc w:val="both"/>
              <w:rPr>
                <w:rFonts w:ascii="Times New Roman" w:eastAsia="Times New Roman" w:hAnsi="Times New Roman" w:cs="Times New Roman"/>
                <w:b/>
                <w:sz w:val="28"/>
                <w:szCs w:val="28"/>
              </w:rPr>
            </w:pPr>
          </w:p>
          <w:p w:rsidR="0021439A" w:rsidRPr="0021439A" w:rsidRDefault="0021439A" w:rsidP="0021439A">
            <w:pPr>
              <w:spacing w:before="60" w:after="60" w:line="240" w:lineRule="auto"/>
              <w:jc w:val="both"/>
              <w:rPr>
                <w:rFonts w:ascii="Times New Roman" w:eastAsia="Times New Roman" w:hAnsi="Times New Roman" w:cs="Times New Roman"/>
                <w:b/>
                <w:sz w:val="28"/>
                <w:szCs w:val="28"/>
                <w:lang w:val="vi-VN"/>
              </w:rPr>
            </w:pPr>
            <w:r w:rsidRPr="0021439A">
              <w:rPr>
                <w:rFonts w:ascii="Times New Roman" w:eastAsia="Times New Roman" w:hAnsi="Times New Roman" w:cs="Times New Roman"/>
                <w:b/>
                <w:sz w:val="28"/>
                <w:szCs w:val="28"/>
                <w:lang w:val="vi-VN"/>
              </w:rPr>
              <w:t xml:space="preserve">2. Cấu trúc của văn bản văn học </w:t>
            </w:r>
          </w:p>
          <w:p w:rsidR="0021439A" w:rsidRPr="0021439A" w:rsidRDefault="0021439A" w:rsidP="0021439A">
            <w:pPr>
              <w:spacing w:before="60" w:after="60" w:line="240" w:lineRule="auto"/>
              <w:jc w:val="both"/>
              <w:rPr>
                <w:rFonts w:ascii="Times New Roman" w:eastAsia="Times New Roman" w:hAnsi="Times New Roman" w:cs="Times New Roman"/>
                <w:i/>
                <w:sz w:val="28"/>
                <w:szCs w:val="28"/>
                <w:u w:val="single"/>
                <w:lang w:val="vi-VN"/>
              </w:rPr>
            </w:pPr>
            <w:r w:rsidRPr="0021439A">
              <w:rPr>
                <w:rFonts w:ascii="Times New Roman" w:eastAsia="Times New Roman" w:hAnsi="Times New Roman" w:cs="Times New Roman"/>
                <w:sz w:val="28"/>
                <w:szCs w:val="28"/>
                <w:lang w:val="vi-VN"/>
              </w:rPr>
              <w:t xml:space="preserve">a. </w:t>
            </w:r>
            <w:r w:rsidRPr="0021439A">
              <w:rPr>
                <w:rFonts w:ascii="Times New Roman" w:eastAsia="Times New Roman" w:hAnsi="Times New Roman" w:cs="Times New Roman"/>
                <w:i/>
                <w:sz w:val="28"/>
                <w:szCs w:val="28"/>
                <w:lang w:val="vi-VN"/>
              </w:rPr>
              <w:t>Tầng ngôn từ - từ ngữ âm đến ngữ nghĩa:</w:t>
            </w:r>
          </w:p>
          <w:p w:rsidR="0021439A" w:rsidRPr="0021439A" w:rsidRDefault="0021439A" w:rsidP="0021439A">
            <w:pPr>
              <w:spacing w:after="0" w:line="240" w:lineRule="auto"/>
              <w:jc w:val="both"/>
              <w:rPr>
                <w:rFonts w:ascii="Times New Roman" w:eastAsia="Times New Roman" w:hAnsi="Times New Roman" w:cs="Times New Roman"/>
                <w:bCs/>
                <w:sz w:val="28"/>
                <w:szCs w:val="28"/>
                <w:lang w:val="vi-VN"/>
              </w:rPr>
            </w:pPr>
            <w:r w:rsidRPr="0021439A">
              <w:rPr>
                <w:rFonts w:ascii="Times New Roman" w:eastAsia="Times New Roman" w:hAnsi="Times New Roman" w:cs="Times New Roman"/>
                <w:bCs/>
                <w:sz w:val="28"/>
                <w:szCs w:val="28"/>
                <w:lang w:val="vi-VN"/>
              </w:rPr>
              <w:t xml:space="preserve"> - Khi đọc một tác phẩm văn học ,bước thứ nhất để hiểu đúng VB là ngôn từ (từ ngữ) </w:t>
            </w:r>
          </w:p>
          <w:p w:rsidR="0021439A" w:rsidRPr="0021439A" w:rsidRDefault="0021439A" w:rsidP="0021439A">
            <w:pPr>
              <w:spacing w:after="0" w:line="240" w:lineRule="auto"/>
              <w:jc w:val="both"/>
              <w:rPr>
                <w:rFonts w:ascii="Times New Roman" w:eastAsia="Times New Roman" w:hAnsi="Times New Roman" w:cs="Times New Roman"/>
                <w:bCs/>
                <w:sz w:val="28"/>
                <w:szCs w:val="28"/>
                <w:lang w:val="vi-VN"/>
              </w:rPr>
            </w:pPr>
            <w:r w:rsidRPr="0021439A">
              <w:rPr>
                <w:rFonts w:ascii="Times New Roman" w:eastAsia="Times New Roman" w:hAnsi="Times New Roman" w:cs="Times New Roman"/>
                <w:bCs/>
                <w:sz w:val="28"/>
                <w:szCs w:val="28"/>
                <w:lang w:val="vi-VN"/>
              </w:rPr>
              <w:t xml:space="preserve"> - Hiểu ngôn từ là hiểu các nghĩa (các tầng nghĩa ,nghĩa tường minh, nghĩa hàm ẩn từ nghĩa đen đến nghĩa bóng ) của từ ngữ, là hiểu các âm thanh được gợi ra khi đọc, khi phát âm.</w:t>
            </w:r>
          </w:p>
          <w:p w:rsidR="0021439A" w:rsidRPr="0021439A" w:rsidRDefault="0021439A" w:rsidP="0021439A">
            <w:pPr>
              <w:spacing w:after="0" w:line="240" w:lineRule="auto"/>
              <w:jc w:val="both"/>
              <w:rPr>
                <w:rFonts w:ascii="Times New Roman" w:eastAsia="Times New Roman" w:hAnsi="Times New Roman" w:cs="Times New Roman"/>
                <w:bCs/>
                <w:i/>
                <w:sz w:val="28"/>
                <w:szCs w:val="28"/>
                <w:u w:val="single"/>
                <w:lang w:val="vi-VN"/>
              </w:rPr>
            </w:pPr>
            <w:r w:rsidRPr="0021439A">
              <w:rPr>
                <w:rFonts w:ascii="Times New Roman" w:eastAsia="Times New Roman" w:hAnsi="Times New Roman" w:cs="Times New Roman"/>
                <w:bCs/>
                <w:sz w:val="28"/>
                <w:szCs w:val="28"/>
                <w:lang w:val="vi-VN"/>
              </w:rPr>
              <w:t xml:space="preserve">b. </w:t>
            </w:r>
            <w:r w:rsidRPr="0021439A">
              <w:rPr>
                <w:rFonts w:ascii="Times New Roman" w:eastAsia="Times New Roman" w:hAnsi="Times New Roman" w:cs="Times New Roman"/>
                <w:bCs/>
                <w:i/>
                <w:sz w:val="28"/>
                <w:szCs w:val="28"/>
                <w:lang w:val="vi-VN"/>
              </w:rPr>
              <w:t>Tầng hình tượng:</w:t>
            </w:r>
          </w:p>
          <w:p w:rsidR="0021439A" w:rsidRPr="0021439A" w:rsidRDefault="0021439A" w:rsidP="0021439A">
            <w:pPr>
              <w:spacing w:after="0" w:line="240" w:lineRule="auto"/>
              <w:jc w:val="both"/>
              <w:rPr>
                <w:rFonts w:ascii="Times New Roman" w:eastAsia="Times New Roman" w:hAnsi="Times New Roman" w:cs="Times New Roman"/>
                <w:bCs/>
                <w:sz w:val="28"/>
                <w:szCs w:val="28"/>
                <w:lang w:val="vi-VN"/>
              </w:rPr>
            </w:pPr>
            <w:r w:rsidRPr="0021439A">
              <w:rPr>
                <w:rFonts w:ascii="Times New Roman" w:eastAsia="Times New Roman" w:hAnsi="Times New Roman" w:cs="Times New Roman"/>
                <w:bCs/>
                <w:sz w:val="28"/>
                <w:szCs w:val="28"/>
                <w:lang w:val="vi-VN"/>
              </w:rPr>
              <w:t xml:space="preserve"> - Dùng ngôn từ nghệ thuật để xây dựng các hình tượng VH.</w:t>
            </w:r>
          </w:p>
          <w:p w:rsidR="0021439A" w:rsidRPr="0021439A" w:rsidRDefault="0021439A" w:rsidP="0021439A">
            <w:pPr>
              <w:spacing w:after="0" w:line="240" w:lineRule="auto"/>
              <w:ind w:hanging="219"/>
              <w:jc w:val="both"/>
              <w:rPr>
                <w:rFonts w:ascii="Times New Roman" w:eastAsia="Times New Roman" w:hAnsi="Times New Roman" w:cs="Times New Roman"/>
                <w:bCs/>
                <w:sz w:val="28"/>
                <w:szCs w:val="28"/>
                <w:lang w:val="vi-VN"/>
              </w:rPr>
            </w:pPr>
            <w:r w:rsidRPr="0021439A">
              <w:rPr>
                <w:rFonts w:ascii="Times New Roman" w:eastAsia="Times New Roman" w:hAnsi="Times New Roman" w:cs="Times New Roman"/>
                <w:bCs/>
                <w:sz w:val="28"/>
                <w:szCs w:val="28"/>
                <w:lang w:val="vi-VN"/>
              </w:rPr>
              <w:t xml:space="preserve"> - Hình tượng VH có thể là hình ảnh th.nhiên, tự nhiên: hoa sen, cành mai, cây tùng…; sự vật: những chiếc xe ô tô không kính (Bài thơ về Tiểu đội xe k kính; và đặc biệt, trung tâm là con người: Anh thanh niên (LLSP), chị Dậu(TĐ)…</w:t>
            </w:r>
          </w:p>
          <w:p w:rsidR="0021439A" w:rsidRPr="0021439A" w:rsidRDefault="0021439A" w:rsidP="0021439A">
            <w:pPr>
              <w:spacing w:after="0" w:line="240" w:lineRule="auto"/>
              <w:ind w:hanging="219"/>
              <w:jc w:val="both"/>
              <w:rPr>
                <w:rFonts w:ascii="Times New Roman" w:eastAsia="Times New Roman" w:hAnsi="Times New Roman" w:cs="Times New Roman"/>
                <w:bCs/>
                <w:sz w:val="28"/>
                <w:szCs w:val="28"/>
                <w:lang w:val="vi-VN"/>
              </w:rPr>
            </w:pPr>
            <w:r w:rsidRPr="0021439A">
              <w:rPr>
                <w:rFonts w:ascii="Times New Roman" w:eastAsia="Times New Roman" w:hAnsi="Times New Roman" w:cs="Times New Roman"/>
                <w:bCs/>
                <w:sz w:val="28"/>
                <w:szCs w:val="28"/>
                <w:lang w:val="vi-VN"/>
              </w:rPr>
              <w:t xml:space="preserve"> - Hình tượng VH do tác giả sáng tạo ra không hoàn toàn giống hệt như sự thật cuộc đời, nhằm gửi gắm ý tình sâu kín của mình với người đọc, với cuộc đời.</w:t>
            </w:r>
          </w:p>
          <w:p w:rsidR="0021439A" w:rsidRPr="0021439A" w:rsidRDefault="0021439A" w:rsidP="0021439A">
            <w:pPr>
              <w:spacing w:after="0" w:line="240" w:lineRule="auto"/>
              <w:jc w:val="both"/>
              <w:rPr>
                <w:rFonts w:ascii="Times New Roman" w:eastAsia="Times New Roman" w:hAnsi="Times New Roman" w:cs="Times New Roman"/>
                <w:bCs/>
                <w:i/>
                <w:sz w:val="28"/>
                <w:szCs w:val="28"/>
                <w:u w:val="single"/>
                <w:lang w:val="vi-VN"/>
              </w:rPr>
            </w:pPr>
            <w:r w:rsidRPr="0021439A">
              <w:rPr>
                <w:rFonts w:ascii="Times New Roman" w:eastAsia="Times New Roman" w:hAnsi="Times New Roman" w:cs="Times New Roman"/>
                <w:bCs/>
                <w:sz w:val="28"/>
                <w:szCs w:val="28"/>
                <w:lang w:val="vi-VN"/>
              </w:rPr>
              <w:t xml:space="preserve">c. </w:t>
            </w:r>
            <w:r w:rsidRPr="0021439A">
              <w:rPr>
                <w:rFonts w:ascii="Times New Roman" w:eastAsia="Times New Roman" w:hAnsi="Times New Roman" w:cs="Times New Roman"/>
                <w:bCs/>
                <w:i/>
                <w:sz w:val="28"/>
                <w:szCs w:val="28"/>
                <w:u w:val="single"/>
                <w:lang w:val="vi-VN"/>
              </w:rPr>
              <w:t>Tầng hàm nghĩa:</w:t>
            </w:r>
          </w:p>
          <w:p w:rsidR="0021439A" w:rsidRPr="0021439A" w:rsidRDefault="0021439A" w:rsidP="0021439A">
            <w:pPr>
              <w:spacing w:after="0" w:line="240" w:lineRule="auto"/>
              <w:jc w:val="both"/>
              <w:rPr>
                <w:rFonts w:ascii="Times New Roman" w:eastAsia="Times New Roman" w:hAnsi="Times New Roman" w:cs="Times New Roman"/>
                <w:bCs/>
                <w:sz w:val="28"/>
                <w:szCs w:val="28"/>
                <w:lang w:val="vi-VN"/>
              </w:rPr>
            </w:pPr>
            <w:r w:rsidRPr="0021439A">
              <w:rPr>
                <w:rFonts w:ascii="Times New Roman" w:eastAsia="Times New Roman" w:hAnsi="Times New Roman" w:cs="Times New Roman"/>
                <w:bCs/>
                <w:sz w:val="28"/>
                <w:szCs w:val="28"/>
                <w:lang w:val="vi-VN"/>
              </w:rPr>
              <w:t xml:space="preserve"> - Hàm nghĩa là ý nghĩa ẩn kín, ý nghĩa tiềm tàng của VBVH.</w:t>
            </w:r>
          </w:p>
          <w:p w:rsidR="0021439A" w:rsidRPr="00052676" w:rsidRDefault="0021439A" w:rsidP="0021439A">
            <w:pPr>
              <w:spacing w:after="0" w:line="240" w:lineRule="auto"/>
              <w:ind w:hanging="219"/>
              <w:jc w:val="both"/>
              <w:rPr>
                <w:rFonts w:ascii="Times New Roman" w:eastAsia="Times New Roman" w:hAnsi="Times New Roman" w:cs="Times New Roman"/>
                <w:bCs/>
                <w:sz w:val="28"/>
                <w:szCs w:val="28"/>
              </w:rPr>
            </w:pPr>
            <w:r w:rsidRPr="0021439A">
              <w:rPr>
                <w:rFonts w:ascii="Times New Roman" w:eastAsia="Times New Roman" w:hAnsi="Times New Roman" w:cs="Times New Roman"/>
                <w:bCs/>
                <w:sz w:val="28"/>
                <w:szCs w:val="28"/>
                <w:lang w:val="vi-VN"/>
              </w:rPr>
              <w:t xml:space="preserve"> - Khi nghiền ngẫm hàm nghĩa của một TP là lúc ta nâng cao tâm hồn mình, làm cho cuộc sống nội tâm trở nên sâu sắc phong phú hơn.</w:t>
            </w:r>
          </w:p>
          <w:p w:rsidR="0021439A" w:rsidRPr="00052676" w:rsidRDefault="0021439A" w:rsidP="0021439A">
            <w:pPr>
              <w:spacing w:after="0" w:line="240" w:lineRule="auto"/>
              <w:jc w:val="both"/>
              <w:rPr>
                <w:rFonts w:ascii="Times New Roman" w:eastAsia="Times New Roman" w:hAnsi="Times New Roman" w:cs="Times New Roman"/>
                <w:bCs/>
                <w:sz w:val="28"/>
                <w:szCs w:val="28"/>
              </w:rPr>
            </w:pPr>
          </w:p>
          <w:p w:rsidR="0021439A" w:rsidRPr="0021439A" w:rsidRDefault="0021439A" w:rsidP="0021439A">
            <w:pPr>
              <w:spacing w:after="0" w:line="240" w:lineRule="auto"/>
              <w:jc w:val="both"/>
              <w:rPr>
                <w:rFonts w:ascii="Times New Roman" w:eastAsia="Times New Roman" w:hAnsi="Times New Roman" w:cs="Times New Roman"/>
                <w:b/>
                <w:bCs/>
                <w:sz w:val="28"/>
                <w:szCs w:val="28"/>
                <w:u w:val="single"/>
                <w:lang w:val="vi-VN"/>
              </w:rPr>
            </w:pPr>
            <w:r w:rsidRPr="0021439A">
              <w:rPr>
                <w:rFonts w:ascii="Times New Roman" w:eastAsia="Times New Roman" w:hAnsi="Times New Roman" w:cs="Times New Roman"/>
                <w:sz w:val="28"/>
                <w:szCs w:val="28"/>
                <w:lang w:val="vi-VN"/>
              </w:rPr>
              <w:t xml:space="preserve"> </w:t>
            </w:r>
            <w:r w:rsidRPr="0021439A">
              <w:rPr>
                <w:rFonts w:ascii="Times New Roman" w:eastAsia="Times New Roman" w:hAnsi="Times New Roman" w:cs="Times New Roman"/>
                <w:b/>
                <w:bCs/>
                <w:sz w:val="28"/>
                <w:szCs w:val="28"/>
                <w:lang w:val="vi-VN"/>
              </w:rPr>
              <w:t>3</w:t>
            </w:r>
            <w:r w:rsidRPr="00052676">
              <w:rPr>
                <w:rFonts w:ascii="Times New Roman" w:eastAsia="Times New Roman" w:hAnsi="Times New Roman" w:cs="Times New Roman"/>
                <w:b/>
                <w:bCs/>
                <w:sz w:val="28"/>
                <w:szCs w:val="28"/>
              </w:rPr>
              <w:t>.</w:t>
            </w:r>
            <w:r w:rsidRPr="0021439A">
              <w:rPr>
                <w:rFonts w:ascii="Times New Roman" w:eastAsia="Times New Roman" w:hAnsi="Times New Roman" w:cs="Times New Roman"/>
                <w:b/>
                <w:bCs/>
                <w:sz w:val="28"/>
                <w:szCs w:val="28"/>
                <w:lang w:val="vi-VN"/>
              </w:rPr>
              <w:t xml:space="preserve"> Phân biệt được sự khác nhau cơ bản giữa văn bản văn học và văn bản phi văn học : tính thẩm mĩ, tính hình tượng, tính kí hiệu. </w:t>
            </w:r>
          </w:p>
          <w:p w:rsidR="0021439A" w:rsidRPr="0021439A" w:rsidRDefault="0021439A" w:rsidP="0021439A">
            <w:pPr>
              <w:spacing w:before="60" w:after="60" w:line="240" w:lineRule="auto"/>
              <w:ind w:left="91" w:hanging="219"/>
              <w:jc w:val="both"/>
              <w:rPr>
                <w:rFonts w:ascii="Times New Roman" w:eastAsia="Times New Roman" w:hAnsi="Times New Roman" w:cs="Times New Roman"/>
                <w:sz w:val="28"/>
                <w:szCs w:val="28"/>
                <w:lang w:val="vi-VN"/>
              </w:rPr>
            </w:pPr>
            <w:r w:rsidRPr="0021439A">
              <w:rPr>
                <w:rFonts w:ascii="Times New Roman" w:eastAsia="Times New Roman" w:hAnsi="Times New Roman" w:cs="Times New Roman"/>
                <w:sz w:val="28"/>
                <w:szCs w:val="28"/>
                <w:lang w:val="vi-VN"/>
              </w:rPr>
              <w:t xml:space="preserve"> - VBVH để trên giá sách, trong thư viện … không ai đọc thì chỉ là VB chết với những kí hiệu tồn tại khách quan.</w:t>
            </w:r>
          </w:p>
          <w:p w:rsidR="0021439A" w:rsidRPr="0021439A" w:rsidRDefault="0021439A" w:rsidP="0021439A">
            <w:pPr>
              <w:spacing w:before="60" w:after="60" w:line="240" w:lineRule="auto"/>
              <w:ind w:left="91" w:hanging="219"/>
              <w:jc w:val="both"/>
              <w:rPr>
                <w:rFonts w:ascii="Times New Roman" w:eastAsia="Times New Roman" w:hAnsi="Times New Roman" w:cs="Times New Roman"/>
                <w:sz w:val="28"/>
                <w:szCs w:val="28"/>
                <w:lang w:val="vi-VN"/>
              </w:rPr>
            </w:pPr>
            <w:r w:rsidRPr="0021439A">
              <w:rPr>
                <w:rFonts w:ascii="Times New Roman" w:eastAsia="Times New Roman" w:hAnsi="Times New Roman" w:cs="Times New Roman"/>
                <w:sz w:val="28"/>
                <w:szCs w:val="28"/>
                <w:lang w:val="vi-VN"/>
              </w:rPr>
              <w:t xml:space="preserve"> - VBVH được con người tìm đọc, hiểu được các tầng nghĩa sâu xa của nó thì trở thành TPVH sống động, có linh hồn, có ý nghĩa đối với người đọc, hoàn thành tâm nguyện của tác giả.</w:t>
            </w:r>
          </w:p>
          <w:p w:rsidR="0021439A" w:rsidRPr="0021439A" w:rsidRDefault="0021439A" w:rsidP="0021439A">
            <w:pPr>
              <w:spacing w:before="60" w:after="60" w:line="240" w:lineRule="auto"/>
              <w:jc w:val="both"/>
              <w:rPr>
                <w:rFonts w:ascii="Times New Roman" w:eastAsia="Times New Roman" w:hAnsi="Times New Roman" w:cs="Times New Roman"/>
                <w:sz w:val="28"/>
                <w:szCs w:val="28"/>
                <w:lang w:val="vi-VN"/>
              </w:rPr>
            </w:pPr>
            <w:r w:rsidRPr="0021439A">
              <w:rPr>
                <w:rFonts w:ascii="Times New Roman" w:eastAsia="Times New Roman" w:hAnsi="Times New Roman" w:cs="Times New Roman"/>
                <w:sz w:val="28"/>
                <w:szCs w:val="28"/>
                <w:lang w:val="vi-VN"/>
              </w:rPr>
              <w:t xml:space="preserve"> - Người đọc muốn tiếp nhận đầy đủ và sâu sắc, muốn cảm thông được tâm tình của nhà văn thì cần phải học tập, suy nghĩ để nâng cao trình độ, để biết đọc, chuyển VBVH trở thành vốn liếng tinh thần của bản thân.</w:t>
            </w:r>
          </w:p>
        </w:tc>
      </w:tr>
    </w:tbl>
    <w:p w:rsidR="00271ECC" w:rsidRPr="00052676" w:rsidRDefault="00271ECC">
      <w:pPr>
        <w:rPr>
          <w:sz w:val="28"/>
          <w:szCs w:val="28"/>
        </w:rPr>
      </w:pPr>
    </w:p>
    <w:sectPr w:rsidR="00271ECC" w:rsidRPr="00052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39A"/>
    <w:rsid w:val="00052676"/>
    <w:rsid w:val="0021439A"/>
    <w:rsid w:val="00271ECC"/>
    <w:rsid w:val="0044466E"/>
    <w:rsid w:val="00F45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dc:creator>
  <cp:lastModifiedBy>ADMINIS</cp:lastModifiedBy>
  <cp:revision>4</cp:revision>
  <dcterms:created xsi:type="dcterms:W3CDTF">2020-04-30T01:36:00Z</dcterms:created>
  <dcterms:modified xsi:type="dcterms:W3CDTF">2020-04-30T01:39:00Z</dcterms:modified>
</cp:coreProperties>
</file>