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47F7" w:rsidRDefault="00FD2566">
      <w:pPr>
        <w:rPr>
          <w:rFonts w:asciiTheme="majorHAnsi" w:hAnsiTheme="majorHAnsi"/>
        </w:rPr>
      </w:pPr>
      <w:r>
        <w:rPr>
          <w:rFonts w:asciiTheme="majorHAnsi" w:hAnsiTheme="majorHAnsi"/>
          <w:b/>
        </w:rPr>
        <w:t xml:space="preserve">Subtask 1: </w:t>
      </w:r>
      <w:r>
        <w:rPr>
          <w:rFonts w:asciiTheme="majorHAnsi" w:hAnsiTheme="majorHAnsi"/>
        </w:rPr>
        <w:t>Mỗi truy vấn, các bạn có thể lấy từng subarray và sort lại, check xem phần tử nào xuất hiện 1 lần và in ra.</w:t>
      </w:r>
    </w:p>
    <w:p w:rsidR="00FD2566" w:rsidRDefault="00FD2566">
      <w:pPr>
        <w:rPr>
          <w:rFonts w:asciiTheme="majorHAnsi" w:hAnsiTheme="majorHAnsi"/>
        </w:rPr>
      </w:pPr>
    </w:p>
    <w:p w:rsidR="00FD2566" w:rsidRDefault="00FD2566">
      <w:pPr>
        <w:rPr>
          <w:rFonts w:asciiTheme="majorHAnsi" w:hAnsiTheme="majorHAnsi"/>
        </w:rPr>
      </w:pPr>
      <w:r>
        <w:rPr>
          <w:rFonts w:asciiTheme="majorHAnsi" w:hAnsiTheme="majorHAnsi"/>
          <w:b/>
        </w:rPr>
        <w:t xml:space="preserve">Subtask 2: </w:t>
      </w:r>
      <w:r>
        <w:rPr>
          <w:rFonts w:asciiTheme="majorHAnsi" w:hAnsiTheme="majorHAnsi"/>
        </w:rPr>
        <w:t>Các bài toán liên quan đến truy vấn subarray và số lần xuất hiện chính là các dạng điển hình của Mo’s Algorithm (tham khảo vnoi wiki). Đến đây các bạn chỉ cần duy trì một set các số chỉ xuất hiện 1 lần và thực hiện các truy vấn bình thường.</w:t>
      </w:r>
    </w:p>
    <w:p w:rsidR="00FD2566" w:rsidRDefault="00FD2566">
      <w:pPr>
        <w:rPr>
          <w:rFonts w:asciiTheme="majorHAnsi" w:eastAsiaTheme="minorEastAsia" w:hAnsiTheme="majorHAnsi"/>
        </w:rPr>
      </w:pPr>
      <w:r>
        <w:rPr>
          <w:rFonts w:asciiTheme="majorHAnsi" w:hAnsiTheme="majorHAnsi"/>
          <w:b/>
        </w:rPr>
        <w:t xml:space="preserve">Subtask 3: </w:t>
      </w:r>
      <w:r>
        <w:rPr>
          <w:rFonts w:asciiTheme="majorHAnsi" w:hAnsiTheme="majorHAnsi"/>
        </w:rPr>
        <w:t xml:space="preserve">Với mỗi số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asciiTheme="majorHAnsi" w:eastAsiaTheme="minorEastAsia" w:hAnsiTheme="majorHAnsi"/>
        </w:rPr>
        <w:t xml:space="preserve"> trong dãy, gọi </w:t>
      </w:r>
      <m:oMath>
        <m:r>
          <w:rPr>
            <w:rFonts w:ascii="Cambria Math" w:eastAsiaTheme="minorEastAsia" w:hAnsi="Cambria Math"/>
          </w:rPr>
          <m:t>lo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 xml:space="preserve">=j </m:t>
        </m:r>
      </m:oMath>
      <w:r>
        <w:rPr>
          <w:rFonts w:asciiTheme="majorHAnsi" w:eastAsiaTheme="minorEastAsia" w:hAnsiTheme="majorHAnsi"/>
        </w:rPr>
        <w:t xml:space="preserve">là chỉ số </w:t>
      </w:r>
      <m:oMath>
        <m:r>
          <w:rPr>
            <w:rFonts w:ascii="Cambria Math" w:eastAsiaTheme="minorEastAsia" w:hAnsi="Cambria Math"/>
          </w:rPr>
          <m:t>j</m:t>
        </m:r>
      </m:oMath>
      <w:r>
        <w:rPr>
          <w:rFonts w:asciiTheme="majorHAnsi" w:eastAsiaTheme="minorEastAsia" w:hAnsiTheme="majorHAnsi"/>
        </w:rPr>
        <w:t xml:space="preserve"> lớn nhất và nhỏ hơn </w:t>
      </w:r>
      <m:oMath>
        <m:r>
          <w:rPr>
            <w:rFonts w:ascii="Cambria Math" w:eastAsiaTheme="minorEastAsia" w:hAnsi="Cambria Math"/>
          </w:rPr>
          <m:t>j</m:t>
        </m:r>
      </m:oMath>
      <w:r>
        <w:rPr>
          <w:rFonts w:asciiTheme="majorHAnsi" w:eastAsiaTheme="minorEastAsia" w:hAnsiTheme="majorHAnsi"/>
        </w:rPr>
        <w:t xml:space="preserve"> sao cho</w:t>
      </w:r>
      <w:r w:rsidR="00E66EF4">
        <w:rPr>
          <w:rFonts w:asciiTheme="majorHAnsi" w:eastAsiaTheme="minorEastAsia" w:hAnsiTheme="majorHAnsi"/>
        </w:rPr>
        <w:t>s</w:t>
      </w:r>
      <w:r>
        <w:rPr>
          <w:rFonts w:asciiTheme="majorHAnsi" w:eastAsiaTheme="minorEastAsia" w:hAnsiTheme="majorHAnsi"/>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 xml:space="preserve">. </m:t>
        </m:r>
      </m:oMath>
      <w:r>
        <w:rPr>
          <w:rFonts w:asciiTheme="majorHAnsi" w:eastAsiaTheme="minorEastAsia" w:hAnsiTheme="majorHAnsi"/>
        </w:rPr>
        <w:t xml:space="preserve">Tương tự với </w:t>
      </w:r>
      <m:oMath>
        <m:r>
          <w:rPr>
            <w:rFonts w:ascii="Cambria Math" w:eastAsiaTheme="minorEastAsia" w:hAnsi="Cambria Math"/>
          </w:rPr>
          <m:t>hig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=j</m:t>
        </m:r>
      </m:oMath>
      <w:r>
        <w:rPr>
          <w:rFonts w:asciiTheme="majorHAnsi" w:eastAsiaTheme="minorEastAsia" w:hAnsiTheme="majorHAnsi"/>
        </w:rPr>
        <w:t xml:space="preserve"> là chỉ số nhỏ nhất và lớn hơn </w:t>
      </w:r>
      <m:oMath>
        <m:r>
          <w:rPr>
            <w:rFonts w:ascii="Cambria Math" w:eastAsiaTheme="minorEastAsia" w:hAnsi="Cambria Math"/>
          </w:rPr>
          <m:t>i.</m:t>
        </m:r>
      </m:oMath>
      <w:r>
        <w:rPr>
          <w:rFonts w:asciiTheme="majorHAnsi" w:eastAsiaTheme="minorEastAsia" w:hAnsiTheme="majorHAnsi"/>
        </w:rPr>
        <w:t xml:space="preserve"> Với một truy vấn </w:t>
      </w:r>
      <m:oMath>
        <m:r>
          <w:rPr>
            <w:rFonts w:ascii="Cambria Math" w:eastAsiaTheme="minorEastAsia" w:hAnsi="Cambria Math"/>
          </w:rPr>
          <m:t>[L, R]</m:t>
        </m:r>
      </m:oMath>
      <w:r>
        <w:rPr>
          <w:rFonts w:asciiTheme="majorHAnsi" w:eastAsiaTheme="minorEastAsia" w:hAnsiTheme="majorHAnsi"/>
        </w:rPr>
        <w:t xml:space="preserve">, đáp án sẽ là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asciiTheme="majorHAnsi" w:eastAsiaTheme="minorEastAsia" w:hAnsiTheme="majorHAnsi"/>
        </w:rPr>
        <w:t xml:space="preserve"> nếu </w:t>
      </w:r>
      <m:oMath>
        <m:r>
          <w:rPr>
            <w:rFonts w:ascii="Cambria Math" w:eastAsiaTheme="minorEastAsia" w:hAnsi="Cambria Math"/>
          </w:rPr>
          <m:t>lo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&lt;L≤R&lt;hig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Pr>
          <w:rFonts w:asciiTheme="majorHAnsi" w:eastAsiaTheme="minorEastAsia" w:hAnsiTheme="majorHAnsi"/>
        </w:rPr>
        <w:t xml:space="preserve">. </w:t>
      </w:r>
    </w:p>
    <w:p w:rsidR="00E66EF4" w:rsidRDefault="00FD2566">
      <w:pPr>
        <w:rPr>
          <w:rFonts w:asciiTheme="majorHAnsi" w:eastAsiaTheme="minorEastAsia" w:hAnsiTheme="majorHAnsi"/>
        </w:rPr>
      </w:pPr>
      <w:r>
        <w:rPr>
          <w:rFonts w:asciiTheme="majorHAnsi" w:eastAsiaTheme="minorEastAsia" w:hAnsiTheme="majorHAnsi"/>
        </w:rPr>
        <w:t xml:space="preserve">Duyệt </w:t>
      </w:r>
      <m:oMath>
        <m:r>
          <w:rPr>
            <w:rFonts w:ascii="Cambria Math" w:eastAsiaTheme="minorEastAsia" w:hAnsi="Cambria Math"/>
          </w:rPr>
          <m:t>R</m:t>
        </m:r>
      </m:oMath>
      <w:r>
        <w:rPr>
          <w:rFonts w:asciiTheme="majorHAnsi" w:eastAsiaTheme="minorEastAsia" w:hAnsiTheme="majorHAnsi"/>
        </w:rPr>
        <w:t xml:space="preserve"> từ trái qua phải, duy trì một tập các số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asciiTheme="majorHAnsi" w:eastAsiaTheme="minorEastAsia" w:hAnsiTheme="majorHAnsi"/>
        </w:rPr>
        <w:t xml:space="preserve"> sao cho </w:t>
      </w:r>
      <m:oMath>
        <m:r>
          <w:rPr>
            <w:rFonts w:ascii="Cambria Math" w:eastAsiaTheme="minorEastAsia" w:hAnsi="Cambria Math"/>
          </w:rPr>
          <m:t>hig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≥i</m:t>
        </m:r>
      </m:oMath>
      <w:r>
        <w:rPr>
          <w:rFonts w:asciiTheme="majorHAnsi" w:eastAsiaTheme="minorEastAsia" w:hAnsiTheme="majorHAnsi"/>
        </w:rPr>
        <w:t xml:space="preserve">. Mỗi truy vấn </w:t>
      </w:r>
      <m:oMath>
        <m:r>
          <w:rPr>
            <w:rFonts w:ascii="Cambria Math" w:eastAsiaTheme="minorEastAsia" w:hAnsi="Cambria Math"/>
          </w:rPr>
          <m:t>[L, R]</m:t>
        </m:r>
      </m:oMath>
      <w:r>
        <w:rPr>
          <w:rFonts w:asciiTheme="majorHAnsi" w:eastAsiaTheme="minorEastAsia" w:hAnsiTheme="majorHAnsi"/>
        </w:rPr>
        <w:t xml:space="preserve">, điều kiện còn lại chỉ là tìm một số sao cho </w:t>
      </w:r>
      <m:oMath>
        <m:r>
          <w:rPr>
            <w:rFonts w:ascii="Cambria Math" w:eastAsiaTheme="minorEastAsia" w:hAnsi="Cambria Math"/>
          </w:rPr>
          <m:t>lo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 xml:space="preserve">&lt;L </m:t>
        </m:r>
      </m:oMath>
      <w:r>
        <w:rPr>
          <w:rFonts w:asciiTheme="majorHAnsi" w:eastAsiaTheme="minorEastAsia" w:hAnsiTheme="majorHAnsi"/>
        </w:rPr>
        <w:t>từ trong tậ</w:t>
      </w:r>
      <w:r w:rsidR="00E66EF4">
        <w:rPr>
          <w:rFonts w:asciiTheme="majorHAnsi" w:eastAsiaTheme="minorEastAsia" w:hAnsiTheme="majorHAnsi"/>
        </w:rPr>
        <w:t xml:space="preserve">p. Do đó ta sẽ lấy số có </w:t>
      </w:r>
      <m:oMath>
        <m:r>
          <w:rPr>
            <w:rFonts w:ascii="Cambria Math" w:eastAsiaTheme="minorEastAsia" w:hAnsi="Cambria Math"/>
          </w:rPr>
          <m:t>lo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 xml:space="preserve"> </m:t>
        </m:r>
      </m:oMath>
      <w:r w:rsidR="00E66EF4">
        <w:rPr>
          <w:rFonts w:asciiTheme="majorHAnsi" w:eastAsiaTheme="minorEastAsia" w:hAnsiTheme="majorHAnsi"/>
        </w:rPr>
        <w:t xml:space="preserve">nhỏ nhất và check xem nó có nhỏ hơn </w:t>
      </w:r>
      <m:oMath>
        <m:r>
          <w:rPr>
            <w:rFonts w:ascii="Cambria Math" w:eastAsiaTheme="minorEastAsia" w:hAnsi="Cambria Math"/>
          </w:rPr>
          <m:t xml:space="preserve">L </m:t>
        </m:r>
      </m:oMath>
      <w:r w:rsidR="00E66EF4">
        <w:rPr>
          <w:rFonts w:asciiTheme="majorHAnsi" w:eastAsiaTheme="minorEastAsia" w:hAnsiTheme="majorHAnsi"/>
        </w:rPr>
        <w:t>không là đủ.</w:t>
      </w:r>
    </w:p>
    <w:p w:rsidR="00FD2566" w:rsidRPr="00FD2566" w:rsidRDefault="00E66EF4">
      <w:pPr>
        <w:rPr>
          <w:rFonts w:asciiTheme="majorHAnsi" w:eastAsiaTheme="minorEastAsia" w:hAnsiTheme="majorHAnsi"/>
        </w:rPr>
      </w:pPr>
      <w:r>
        <w:rPr>
          <w:rFonts w:asciiTheme="majorHAnsi" w:eastAsiaTheme="minorEastAsia" w:hAnsiTheme="majorHAnsi"/>
        </w:rPr>
        <w:t xml:space="preserve">Để duy trì tập trên, các bạn có thể duy trì một segment tree, mỗi khi </w:t>
      </w:r>
      <m:oMath>
        <m:r>
          <w:rPr>
            <w:rFonts w:ascii="Cambria Math" w:eastAsiaTheme="minorEastAsia" w:hAnsi="Cambria Math"/>
          </w:rPr>
          <m:t>R=i</m:t>
        </m:r>
      </m:oMath>
      <w:r>
        <w:rPr>
          <w:rFonts w:asciiTheme="majorHAnsi" w:eastAsiaTheme="minorEastAsia" w:hAnsiTheme="majorHAnsi"/>
        </w:rPr>
        <w:t xml:space="preserve"> thì xóa </w:t>
      </w:r>
      <m:oMath>
        <m:r>
          <w:rPr>
            <w:rFonts w:ascii="Cambria Math" w:eastAsiaTheme="minorEastAsia" w:hAnsi="Cambria Math"/>
          </w:rPr>
          <m:t>lo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oMath>
      <w:r>
        <w:rPr>
          <w:rFonts w:asciiTheme="majorHAnsi" w:eastAsiaTheme="minorEastAsia" w:hAnsiTheme="majorHAnsi"/>
        </w:rPr>
        <w:t xml:space="preserve"> khỏi segment tree, và thêm </w:t>
      </w:r>
      <m:oMath>
        <m:r>
          <w:rPr>
            <w:rFonts w:ascii="Cambria Math" w:eastAsiaTheme="minorEastAsia" w:hAnsi="Cambria Math"/>
          </w:rPr>
          <m:t>lo</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R</m:t>
            </m:r>
          </m:sub>
        </m:sSub>
      </m:oMath>
      <w:r>
        <w:rPr>
          <w:rFonts w:asciiTheme="majorHAnsi" w:eastAsiaTheme="minorEastAsia" w:hAnsiTheme="majorHAnsi"/>
        </w:rPr>
        <w:t xml:space="preserve"> vào segment tree tại vị trí </w:t>
      </w:r>
      <m:oMath>
        <m:r>
          <w:rPr>
            <w:rFonts w:ascii="Cambria Math" w:eastAsiaTheme="minorEastAsia" w:hAnsi="Cambria Math"/>
          </w:rPr>
          <m:t>R</m:t>
        </m:r>
      </m:oMath>
      <w:r>
        <w:rPr>
          <w:rFonts w:asciiTheme="majorHAnsi" w:eastAsiaTheme="minorEastAsia" w:hAnsiTheme="majorHAnsi"/>
        </w:rPr>
        <w:t xml:space="preserve">. Sau đó mỗi truy vấn </w:t>
      </w:r>
      <m:oMath>
        <m:d>
          <m:dPr>
            <m:begChr m:val="["/>
            <m:endChr m:val="]"/>
            <m:ctrlPr>
              <w:rPr>
                <w:rFonts w:ascii="Cambria Math" w:eastAsiaTheme="minorEastAsia" w:hAnsi="Cambria Math"/>
                <w:i/>
              </w:rPr>
            </m:ctrlPr>
          </m:dPr>
          <m:e>
            <m:r>
              <w:rPr>
                <w:rFonts w:ascii="Cambria Math" w:eastAsiaTheme="minorEastAsia" w:hAnsi="Cambria Math"/>
              </w:rPr>
              <m:t>L, R</m:t>
            </m:r>
          </m:e>
        </m:d>
      </m:oMath>
      <w:r>
        <w:rPr>
          <w:rFonts w:asciiTheme="majorHAnsi" w:eastAsiaTheme="minorEastAsia" w:hAnsiTheme="majorHAnsi"/>
        </w:rPr>
        <w:t xml:space="preserve"> tương đương với lấy số nhỏ nhất trong đoạn </w:t>
      </w:r>
      <m:oMath>
        <m:d>
          <m:dPr>
            <m:begChr m:val="["/>
            <m:endChr m:val="]"/>
            <m:ctrlPr>
              <w:rPr>
                <w:rFonts w:ascii="Cambria Math" w:eastAsiaTheme="minorEastAsia" w:hAnsi="Cambria Math"/>
                <w:i/>
              </w:rPr>
            </m:ctrlPr>
          </m:dPr>
          <m:e>
            <m:r>
              <w:rPr>
                <w:rFonts w:ascii="Cambria Math" w:eastAsiaTheme="minorEastAsia" w:hAnsi="Cambria Math"/>
              </w:rPr>
              <m:t>L, R</m:t>
            </m:r>
          </m:e>
        </m:d>
        <m:r>
          <w:rPr>
            <w:rFonts w:ascii="Cambria Math" w:eastAsiaTheme="minorEastAsia" w:hAnsi="Cambria Math"/>
          </w:rPr>
          <m:t>.</m:t>
        </m:r>
      </m:oMath>
      <w:r w:rsidR="00FD2566">
        <w:rPr>
          <w:rFonts w:asciiTheme="majorHAnsi" w:eastAsiaTheme="minorEastAsia" w:hAnsiTheme="majorHAnsi"/>
        </w:rPr>
        <w:t xml:space="preserve"> </w:t>
      </w:r>
      <w:bookmarkStart w:id="0" w:name="_GoBack"/>
      <w:bookmarkEnd w:id="0"/>
    </w:p>
    <w:sectPr w:rsidR="00FD2566" w:rsidRPr="00FD25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0FD"/>
    <w:rsid w:val="00015466"/>
    <w:rsid w:val="00A05D89"/>
    <w:rsid w:val="00E66EF4"/>
    <w:rsid w:val="00EB20FD"/>
    <w:rsid w:val="00FD2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2566"/>
    <w:rPr>
      <w:color w:val="808080"/>
    </w:rPr>
  </w:style>
  <w:style w:type="paragraph" w:styleId="BalloonText">
    <w:name w:val="Balloon Text"/>
    <w:basedOn w:val="Normal"/>
    <w:link w:val="BalloonTextChar"/>
    <w:uiPriority w:val="99"/>
    <w:semiHidden/>
    <w:unhideWhenUsed/>
    <w:rsid w:val="00FD25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25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2566"/>
    <w:rPr>
      <w:color w:val="808080"/>
    </w:rPr>
  </w:style>
  <w:style w:type="paragraph" w:styleId="BalloonText">
    <w:name w:val="Balloon Text"/>
    <w:basedOn w:val="Normal"/>
    <w:link w:val="BalloonTextChar"/>
    <w:uiPriority w:val="99"/>
    <w:semiHidden/>
    <w:unhideWhenUsed/>
    <w:rsid w:val="00FD25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25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172</Words>
  <Characters>982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Tachibana Marika</dc:creator>
  <cp:keywords/>
  <dc:description/>
  <cp:lastModifiedBy>Tachibana Marika</cp:lastModifiedBy>
  <cp:revision>2</cp:revision>
  <dcterms:created xsi:type="dcterms:W3CDTF">2020-04-05T13:48:00Z</dcterms:created>
  <dcterms:modified xsi:type="dcterms:W3CDTF">2020-04-05T14:03:00Z</dcterms:modified>
</cp:coreProperties>
</file>