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5463C3" w:rsidRDefault="00FA3740" w:rsidP="00FA3740">
      <w:pPr>
        <w:jc w:val="both"/>
        <w:rPr>
          <w:rFonts w:ascii="Times New Roman" w:hAnsi="Times New Roman" w:cs="Times New Roman"/>
          <w:b/>
          <w:sz w:val="24"/>
          <w:szCs w:val="24"/>
        </w:rPr>
      </w:pPr>
      <w:r w:rsidRPr="005463C3">
        <w:rPr>
          <w:rFonts w:ascii="Times New Roman" w:hAnsi="Times New Roman" w:cs="Times New Roman"/>
          <w:b/>
          <w:sz w:val="24"/>
          <w:szCs w:val="24"/>
        </w:rPr>
        <w:t>TUYỆT MẬT (TOP_SCT)</w:t>
      </w:r>
    </w:p>
    <w:p w:rsidR="00FA3740" w:rsidRDefault="00FA3740" w:rsidP="00FA3740">
      <w:pPr>
        <w:jc w:val="both"/>
        <w:rPr>
          <w:rFonts w:ascii="Times New Roman" w:hAnsi="Times New Roman" w:cs="Times New Roman"/>
          <w:sz w:val="24"/>
          <w:szCs w:val="24"/>
        </w:rPr>
      </w:pPr>
      <w:r>
        <w:rPr>
          <w:rFonts w:ascii="Times New Roman" w:hAnsi="Times New Roman" w:cs="Times New Roman"/>
          <w:sz w:val="24"/>
          <w:szCs w:val="24"/>
        </w:rPr>
        <w:t>Có những hồ sơ tuyệt mật chỉ có thể được công bố ít nhất sau 50 năm nếu trước đó Quốc hội không gia hạn thêm thời gian bảo mật.</w:t>
      </w:r>
    </w:p>
    <w:p w:rsidR="00FA3740" w:rsidRDefault="00FA3740" w:rsidP="00FA3740">
      <w:pPr>
        <w:jc w:val="both"/>
        <w:rPr>
          <w:rFonts w:ascii="Times New Roman" w:hAnsi="Times New Roman" w:cs="Times New Roman"/>
          <w:sz w:val="24"/>
          <w:szCs w:val="24"/>
        </w:rPr>
      </w:pPr>
      <w:r>
        <w:rPr>
          <w:rFonts w:ascii="Times New Roman" w:hAnsi="Times New Roman" w:cs="Times New Roman"/>
          <w:sz w:val="24"/>
          <w:szCs w:val="24"/>
        </w:rPr>
        <w:t>Kho lưu trữ c</w:t>
      </w:r>
      <w:r w:rsidR="00EE3E00">
        <w:rPr>
          <w:rFonts w:ascii="Times New Roman" w:hAnsi="Times New Roman" w:cs="Times New Roman"/>
          <w:sz w:val="24"/>
          <w:szCs w:val="24"/>
        </w:rPr>
        <w:t>ó</w:t>
      </w:r>
      <w:r>
        <w:rPr>
          <w:rFonts w:ascii="Times New Roman" w:hAnsi="Times New Roman" w:cs="Times New Roman"/>
          <w:sz w:val="24"/>
          <w:szCs w:val="24"/>
        </w:rPr>
        <w:t xml:space="preserve"> </w:t>
      </w:r>
      <w:r w:rsidRPr="00FA3740">
        <w:rPr>
          <w:rFonts w:ascii="Times New Roman" w:hAnsi="Times New Roman" w:cs="Times New Roman"/>
          <w:b/>
          <w:i/>
          <w:sz w:val="24"/>
          <w:szCs w:val="24"/>
        </w:rPr>
        <w:t xml:space="preserve">n </w:t>
      </w:r>
      <w:r>
        <w:rPr>
          <w:rFonts w:ascii="Times New Roman" w:hAnsi="Times New Roman" w:cs="Times New Roman"/>
          <w:sz w:val="24"/>
          <w:szCs w:val="24"/>
        </w:rPr>
        <w:t xml:space="preserve">két sắt chống cháy đánh số từ </w:t>
      </w:r>
      <w:r w:rsidRPr="00EE3E00">
        <w:rPr>
          <w:rFonts w:ascii="Times New Roman" w:hAnsi="Times New Roman" w:cs="Times New Roman"/>
          <w:b/>
          <w:i/>
          <w:sz w:val="24"/>
          <w:szCs w:val="24"/>
        </w:rPr>
        <w:t>1</w:t>
      </w:r>
      <w:r>
        <w:rPr>
          <w:rFonts w:ascii="Times New Roman" w:hAnsi="Times New Roman" w:cs="Times New Roman"/>
          <w:sz w:val="24"/>
          <w:szCs w:val="24"/>
        </w:rPr>
        <w:t xml:space="preserve"> tới </w:t>
      </w:r>
      <w:r w:rsidRPr="00EE3E00">
        <w:rPr>
          <w:rFonts w:ascii="Times New Roman" w:hAnsi="Times New Roman" w:cs="Times New Roman"/>
          <w:b/>
          <w:i/>
          <w:sz w:val="24"/>
          <w:szCs w:val="24"/>
        </w:rPr>
        <w:t>n</w:t>
      </w:r>
      <w:r>
        <w:rPr>
          <w:rFonts w:ascii="Times New Roman" w:hAnsi="Times New Roman" w:cs="Times New Roman"/>
          <w:sz w:val="24"/>
          <w:szCs w:val="24"/>
        </w:rPr>
        <w:t>, đặt dọc thành một hàng dài ở các vị trí cách đều nhau. C</w:t>
      </w:r>
      <w:r w:rsidR="004B04C3">
        <w:rPr>
          <w:rFonts w:ascii="Times New Roman" w:hAnsi="Times New Roman" w:cs="Times New Roman"/>
          <w:sz w:val="24"/>
          <w:szCs w:val="24"/>
        </w:rPr>
        <w:t>ử</w:t>
      </w:r>
      <w:r>
        <w:rPr>
          <w:rFonts w:ascii="Times New Roman" w:hAnsi="Times New Roman" w:cs="Times New Roman"/>
          <w:sz w:val="24"/>
          <w:szCs w:val="24"/>
        </w:rPr>
        <w:t xml:space="preserve">a sổ tiếp tài liệu nằm ở giữa két </w:t>
      </w:r>
      <w:r w:rsidRPr="00FA3740">
        <w:rPr>
          <w:rFonts w:ascii="Times New Roman" w:hAnsi="Times New Roman" w:cs="Times New Roman"/>
          <w:b/>
          <w:i/>
          <w:sz w:val="24"/>
          <w:szCs w:val="24"/>
        </w:rPr>
        <w:t>k</w:t>
      </w:r>
      <w:r>
        <w:rPr>
          <w:rFonts w:ascii="Times New Roman" w:hAnsi="Times New Roman" w:cs="Times New Roman"/>
          <w:sz w:val="24"/>
          <w:szCs w:val="24"/>
        </w:rPr>
        <w:t xml:space="preserve"> và két </w:t>
      </w:r>
      <w:r w:rsidRPr="00FA3740">
        <w:rPr>
          <w:rFonts w:ascii="Times New Roman" w:hAnsi="Times New Roman" w:cs="Times New Roman"/>
          <w:b/>
          <w:i/>
          <w:sz w:val="24"/>
          <w:szCs w:val="24"/>
        </w:rPr>
        <w:t>k+1</w:t>
      </w:r>
      <w:r>
        <w:rPr>
          <w:rFonts w:ascii="Times New Roman" w:hAnsi="Times New Roman" w:cs="Times New Roman"/>
          <w:sz w:val="24"/>
          <w:szCs w:val="24"/>
        </w:rPr>
        <w:t xml:space="preserve">. Nếu </w:t>
      </w:r>
      <w:r w:rsidRPr="00FA3740">
        <w:rPr>
          <w:rFonts w:ascii="Times New Roman" w:hAnsi="Times New Roman" w:cs="Times New Roman"/>
          <w:b/>
          <w:sz w:val="24"/>
          <w:szCs w:val="24"/>
        </w:rPr>
        <w:t>k</w:t>
      </w:r>
      <w:r>
        <w:rPr>
          <w:rFonts w:ascii="Times New Roman" w:hAnsi="Times New Roman" w:cs="Times New Roman"/>
          <w:sz w:val="24"/>
          <w:szCs w:val="24"/>
        </w:rPr>
        <w:t xml:space="preserve"> = 0 thì có nghĩa là của số nằm ở vị trí trước két </w:t>
      </w:r>
      <w:r w:rsidRPr="004B04C3">
        <w:rPr>
          <w:rFonts w:ascii="Times New Roman" w:hAnsi="Times New Roman" w:cs="Times New Roman"/>
          <w:b/>
          <w:i/>
          <w:sz w:val="24"/>
          <w:szCs w:val="24"/>
        </w:rPr>
        <w:t>1</w:t>
      </w:r>
      <w:r>
        <w:rPr>
          <w:rFonts w:ascii="Times New Roman" w:hAnsi="Times New Roman" w:cs="Times New Roman"/>
          <w:sz w:val="24"/>
          <w:szCs w:val="24"/>
        </w:rPr>
        <w:t xml:space="preserve">, kếu </w:t>
      </w:r>
      <w:r w:rsidRPr="00FA3740">
        <w:rPr>
          <w:rFonts w:ascii="Times New Roman" w:hAnsi="Times New Roman" w:cs="Times New Roman"/>
          <w:b/>
          <w:i/>
          <w:sz w:val="24"/>
          <w:szCs w:val="24"/>
        </w:rPr>
        <w:t>k = n</w:t>
      </w:r>
      <w:r>
        <w:rPr>
          <w:rFonts w:ascii="Times New Roman" w:hAnsi="Times New Roman" w:cs="Times New Roman"/>
          <w:sz w:val="24"/>
          <w:szCs w:val="24"/>
        </w:rPr>
        <w:t xml:space="preserve">  thì của số nằm ở vị trí sau két </w:t>
      </w:r>
      <w:r>
        <w:rPr>
          <w:rFonts w:ascii="Times New Roman" w:hAnsi="Times New Roman" w:cs="Times New Roman"/>
          <w:b/>
          <w:i/>
          <w:sz w:val="24"/>
          <w:szCs w:val="24"/>
        </w:rPr>
        <w:t>n</w:t>
      </w:r>
      <w:r>
        <w:rPr>
          <w:rFonts w:ascii="Times New Roman" w:hAnsi="Times New Roman" w:cs="Times New Roman"/>
          <w:sz w:val="24"/>
          <w:szCs w:val="24"/>
        </w:rPr>
        <w:t xml:space="preserve">. Một tài liệu mật được lưu trong một hoặc một vài kẹp hồ sơ chuẩn. Két thứ </w:t>
      </w:r>
      <w:r w:rsidRPr="004B04C3">
        <w:rPr>
          <w:rFonts w:ascii="Times New Roman" w:hAnsi="Times New Roman" w:cs="Times New Roman"/>
          <w:b/>
          <w:i/>
          <w:sz w:val="24"/>
          <w:szCs w:val="24"/>
        </w:rPr>
        <w:t>i</w:t>
      </w:r>
      <w:r>
        <w:rPr>
          <w:rFonts w:ascii="Times New Roman" w:hAnsi="Times New Roman" w:cs="Times New Roman"/>
          <w:sz w:val="24"/>
          <w:szCs w:val="24"/>
        </w:rPr>
        <w:t xml:space="preserve"> chứa được </w:t>
      </w:r>
      <w:r>
        <w:rPr>
          <w:rFonts w:ascii="Times New Roman" w:hAnsi="Times New Roman" w:cs="Times New Roman"/>
          <w:b/>
          <w:i/>
          <w:sz w:val="24"/>
          <w:szCs w:val="24"/>
        </w:rPr>
        <w:t>a</w:t>
      </w:r>
      <w:r>
        <w:rPr>
          <w:rFonts w:ascii="Times New Roman" w:hAnsi="Times New Roman" w:cs="Times New Roman"/>
          <w:b/>
          <w:i/>
          <w:sz w:val="24"/>
          <w:szCs w:val="24"/>
          <w:vertAlign w:val="subscript"/>
        </w:rPr>
        <w:t>i</w:t>
      </w:r>
      <w:r>
        <w:rPr>
          <w:rFonts w:ascii="Times New Roman" w:hAnsi="Times New Roman" w:cs="Times New Roman"/>
          <w:i/>
          <w:sz w:val="24"/>
          <w:szCs w:val="24"/>
        </w:rPr>
        <w:softHyphen/>
        <w:t xml:space="preserve"> </w:t>
      </w:r>
      <w:r>
        <w:rPr>
          <w:rFonts w:ascii="Times New Roman" w:hAnsi="Times New Roman" w:cs="Times New Roman"/>
          <w:sz w:val="24"/>
          <w:szCs w:val="24"/>
        </w:rPr>
        <w:t xml:space="preserve">kẹp hồ sơ chuẩn, </w:t>
      </w:r>
      <w:r w:rsidRPr="00FA3740">
        <w:rPr>
          <w:rFonts w:ascii="Times New Roman" w:hAnsi="Times New Roman" w:cs="Times New Roman"/>
          <w:b/>
          <w:i/>
          <w:sz w:val="24"/>
          <w:szCs w:val="24"/>
        </w:rPr>
        <w:t>i = 1 ÷ n</w:t>
      </w:r>
      <w:r>
        <w:rPr>
          <w:rFonts w:ascii="Times New Roman" w:hAnsi="Times New Roman" w:cs="Times New Roman"/>
          <w:sz w:val="24"/>
          <w:szCs w:val="24"/>
        </w:rPr>
        <w:t>. Nếu không chứa hồ sơ, két ở trạng thái mở. Sau bỏ hồ sơ vào lưu trữ và đóng c</w:t>
      </w:r>
      <w:r w:rsidR="004B04C3">
        <w:rPr>
          <w:rFonts w:ascii="Times New Roman" w:hAnsi="Times New Roman" w:cs="Times New Roman"/>
          <w:sz w:val="24"/>
          <w:szCs w:val="24"/>
        </w:rPr>
        <w:t>ử</w:t>
      </w:r>
      <w:r>
        <w:rPr>
          <w:rFonts w:ascii="Times New Roman" w:hAnsi="Times New Roman" w:cs="Times New Roman"/>
          <w:sz w:val="24"/>
          <w:szCs w:val="24"/>
        </w:rPr>
        <w:t>a két sẽ chuyển sang trạng thái đóng vĩnh viễn, chỉ có thể phá két mới mở hồ sơ ra được và tất nhiên két đó sẽ bị hỏng, không sử dụng được tiếp.</w:t>
      </w:r>
    </w:p>
    <w:p w:rsidR="00FA3740" w:rsidRDefault="00FA3740" w:rsidP="00FA3740">
      <w:pPr>
        <w:jc w:val="both"/>
        <w:rPr>
          <w:rFonts w:ascii="Times New Roman" w:hAnsi="Times New Roman" w:cs="Times New Roman"/>
          <w:sz w:val="24"/>
          <w:szCs w:val="24"/>
        </w:rPr>
      </w:pPr>
      <w:r>
        <w:rPr>
          <w:rFonts w:ascii="Times New Roman" w:hAnsi="Times New Roman" w:cs="Times New Roman"/>
          <w:sz w:val="24"/>
          <w:szCs w:val="24"/>
        </w:rPr>
        <w:t xml:space="preserve">Khi có một hồ sơ gồm </w:t>
      </w:r>
      <w:r w:rsidRPr="00FA3740">
        <w:rPr>
          <w:rFonts w:ascii="Times New Roman" w:hAnsi="Times New Roman" w:cs="Times New Roman"/>
          <w:b/>
          <w:i/>
          <w:sz w:val="24"/>
          <w:szCs w:val="24"/>
        </w:rPr>
        <w:t>b</w:t>
      </w:r>
      <w:r>
        <w:rPr>
          <w:rFonts w:ascii="Times New Roman" w:hAnsi="Times New Roman" w:cs="Times New Roman"/>
          <w:sz w:val="24"/>
          <w:szCs w:val="24"/>
        </w:rPr>
        <w:t xml:space="preserve"> kẹp đưa tới, giá trị </w:t>
      </w:r>
      <w:r w:rsidRPr="004B04C3">
        <w:rPr>
          <w:rFonts w:ascii="Times New Roman" w:hAnsi="Times New Roman" w:cs="Times New Roman"/>
          <w:b/>
          <w:i/>
          <w:sz w:val="24"/>
          <w:szCs w:val="24"/>
        </w:rPr>
        <w:t>b</w:t>
      </w:r>
      <w:r>
        <w:rPr>
          <w:rFonts w:ascii="Times New Roman" w:hAnsi="Times New Roman" w:cs="Times New Roman"/>
          <w:sz w:val="24"/>
          <w:szCs w:val="24"/>
        </w:rPr>
        <w:t xml:space="preserve"> được chuyển cho robot xử lí. Robot sẽ tìm két trống có khả năng lưu trữ đúng </w:t>
      </w:r>
      <w:r w:rsidRPr="003540E0">
        <w:rPr>
          <w:rFonts w:ascii="Times New Roman" w:hAnsi="Times New Roman" w:cs="Times New Roman"/>
          <w:b/>
          <w:i/>
          <w:sz w:val="24"/>
          <w:szCs w:val="24"/>
        </w:rPr>
        <w:t>b</w:t>
      </w:r>
      <w:r>
        <w:rPr>
          <w:rFonts w:ascii="Times New Roman" w:hAnsi="Times New Roman" w:cs="Times New Roman"/>
          <w:sz w:val="24"/>
          <w:szCs w:val="24"/>
        </w:rPr>
        <w:t xml:space="preserve"> kẹp. Nếu không tồn tại két như vậy thì robot sẽ tìm két trống có </w:t>
      </w:r>
      <w:r>
        <w:rPr>
          <w:rFonts w:ascii="Times New Roman" w:hAnsi="Times New Roman" w:cs="Times New Roman"/>
          <w:b/>
          <w:i/>
          <w:sz w:val="24"/>
          <w:szCs w:val="24"/>
        </w:rPr>
        <w:t>a</w:t>
      </w:r>
      <w:r>
        <w:rPr>
          <w:rFonts w:ascii="Times New Roman" w:hAnsi="Times New Roman" w:cs="Times New Roman"/>
          <w:b/>
          <w:i/>
          <w:sz w:val="24"/>
          <w:szCs w:val="24"/>
          <w:vertAlign w:val="subscript"/>
        </w:rPr>
        <w:t>i</w:t>
      </w:r>
      <w:r>
        <w:rPr>
          <w:rFonts w:ascii="Times New Roman" w:hAnsi="Times New Roman" w:cs="Times New Roman"/>
          <w:b/>
          <w:i/>
          <w:sz w:val="24"/>
          <w:szCs w:val="24"/>
        </w:rPr>
        <w:t xml:space="preserve"> &gt; b</w:t>
      </w:r>
      <w:r>
        <w:rPr>
          <w:rFonts w:ascii="Times New Roman" w:hAnsi="Times New Roman" w:cs="Times New Roman"/>
          <w:sz w:val="24"/>
          <w:szCs w:val="24"/>
        </w:rPr>
        <w:t>. Trong mọi trường hợp, nếu có nhiều két cùng có thể chọn thì chọn két ở gần cửa sổ nhất. Khoảng cách được tính theo số két nằm giữa cửa sổ và két được chọn. Nếu có thể chọn 2 két cùng khoảng cách thì robot sẽ chọn két với số nhỏ hơn. Nếu tìm được két có thể lưu trữ thì robot phát tín hiệu nhận hồ</w:t>
      </w:r>
      <w:r w:rsidR="003540E0">
        <w:rPr>
          <w:rFonts w:ascii="Times New Roman" w:hAnsi="Times New Roman" w:cs="Times New Roman"/>
          <w:sz w:val="24"/>
          <w:szCs w:val="24"/>
        </w:rPr>
        <w:t xml:space="preserve"> sơ, tài</w:t>
      </w:r>
      <w:r>
        <w:rPr>
          <w:rFonts w:ascii="Times New Roman" w:hAnsi="Times New Roman" w:cs="Times New Roman"/>
          <w:sz w:val="24"/>
          <w:szCs w:val="24"/>
        </w:rPr>
        <w:t xml:space="preserve"> liệu sẽ được băng chuyền đưa xuống để robot cho vào két. Trong trường hợp không tìm được két phù hợp, robot phát tín hiệu từ chối và tài liệu sẽ được chuyển sang băng chuy</w:t>
      </w:r>
      <w:r w:rsidR="00041DC6">
        <w:rPr>
          <w:rFonts w:ascii="Times New Roman" w:hAnsi="Times New Roman" w:cs="Times New Roman"/>
          <w:sz w:val="24"/>
          <w:szCs w:val="24"/>
        </w:rPr>
        <w:t>ề</w:t>
      </w:r>
      <w:r>
        <w:rPr>
          <w:rFonts w:ascii="Times New Roman" w:hAnsi="Times New Roman" w:cs="Times New Roman"/>
          <w:sz w:val="24"/>
          <w:szCs w:val="24"/>
        </w:rPr>
        <w:t>n thuộc kho lưu trữ khác.</w:t>
      </w:r>
    </w:p>
    <w:p w:rsidR="00FA3740" w:rsidRDefault="00FA3740" w:rsidP="00FA3740">
      <w:pPr>
        <w:jc w:val="both"/>
        <w:rPr>
          <w:rFonts w:ascii="Times New Roman" w:hAnsi="Times New Roman" w:cs="Times New Roman"/>
          <w:sz w:val="24"/>
          <w:szCs w:val="24"/>
        </w:rPr>
      </w:pPr>
      <w:r>
        <w:rPr>
          <w:rFonts w:ascii="Times New Roman" w:hAnsi="Times New Roman" w:cs="Times New Roman"/>
          <w:sz w:val="24"/>
          <w:szCs w:val="24"/>
        </w:rPr>
        <w:t>Có m hồ sơ được chuyển tới, hồi sơ thứ j có b</w:t>
      </w:r>
      <w:r>
        <w:rPr>
          <w:rFonts w:ascii="Times New Roman" w:hAnsi="Times New Roman" w:cs="Times New Roman"/>
          <w:sz w:val="24"/>
          <w:szCs w:val="24"/>
          <w:vertAlign w:val="subscript"/>
        </w:rPr>
        <w:t xml:space="preserve">j </w:t>
      </w:r>
      <w:r>
        <w:rPr>
          <w:rFonts w:ascii="Times New Roman" w:hAnsi="Times New Roman" w:cs="Times New Roman"/>
          <w:sz w:val="24"/>
          <w:szCs w:val="24"/>
        </w:rPr>
        <w:t>kẹp. Thông tin về mỗi hồ sơ (lưu trữ ở két nào hay bị chuyển sang kho khác với thứ tự két là -1) được tự động ghi lại và cũng chỉ có thể truy nhập khi hết thời hạn bảo mật.</w:t>
      </w:r>
    </w:p>
    <w:p w:rsidR="00FA3740" w:rsidRDefault="00FA3740" w:rsidP="00FA3740">
      <w:pPr>
        <w:jc w:val="both"/>
        <w:rPr>
          <w:rFonts w:ascii="Times New Roman" w:hAnsi="Times New Roman" w:cs="Times New Roman"/>
          <w:sz w:val="24"/>
          <w:szCs w:val="24"/>
        </w:rPr>
      </w:pPr>
      <w:r>
        <w:rPr>
          <w:rFonts w:ascii="Times New Roman" w:hAnsi="Times New Roman" w:cs="Times New Roman"/>
          <w:sz w:val="24"/>
          <w:szCs w:val="24"/>
        </w:rPr>
        <w:t xml:space="preserve">Tuy vậy, đã là tự động hóa thì không có gì là bí mật. Dựa vào biên bản tiếp nhận hồ sơ người </w:t>
      </w:r>
      <w:r w:rsidR="00B51095">
        <w:rPr>
          <w:rFonts w:ascii="Times New Roman" w:hAnsi="Times New Roman" w:cs="Times New Roman"/>
          <w:sz w:val="24"/>
          <w:szCs w:val="24"/>
        </w:rPr>
        <w:t>ta có thể xác định được hồ sơ thứ j được lưu trữ ở két nào hay bị chuyển sang kho khác.</w:t>
      </w:r>
    </w:p>
    <w:p w:rsidR="00B51095" w:rsidRDefault="00B51095" w:rsidP="00FA3740">
      <w:pPr>
        <w:jc w:val="both"/>
        <w:rPr>
          <w:rFonts w:ascii="Times New Roman" w:hAnsi="Times New Roman" w:cs="Times New Roman"/>
          <w:sz w:val="24"/>
          <w:szCs w:val="24"/>
        </w:rPr>
      </w:pPr>
      <w:r>
        <w:rPr>
          <w:rFonts w:ascii="Times New Roman" w:hAnsi="Times New Roman" w:cs="Times New Roman"/>
          <w:sz w:val="24"/>
          <w:szCs w:val="24"/>
        </w:rPr>
        <w:t>Hãy đưa ra thông tin lưu trữ các hồ sơ đã nhận</w:t>
      </w:r>
    </w:p>
    <w:p w:rsidR="00B51095" w:rsidRDefault="00B51095" w:rsidP="00FA3740">
      <w:pPr>
        <w:jc w:val="both"/>
        <w:rPr>
          <w:rFonts w:ascii="Times New Roman" w:hAnsi="Times New Roman" w:cs="Times New Roman"/>
          <w:sz w:val="24"/>
          <w:szCs w:val="24"/>
        </w:rPr>
      </w:pPr>
      <w:r w:rsidRPr="00233506">
        <w:rPr>
          <w:rFonts w:ascii="Times New Roman" w:hAnsi="Times New Roman" w:cs="Times New Roman"/>
          <w:b/>
          <w:sz w:val="24"/>
          <w:szCs w:val="24"/>
        </w:rPr>
        <w:t>Dữ liệu vào:</w:t>
      </w:r>
      <w:r>
        <w:rPr>
          <w:rFonts w:ascii="Times New Roman" w:hAnsi="Times New Roman" w:cs="Times New Roman"/>
          <w:sz w:val="24"/>
          <w:szCs w:val="24"/>
        </w:rPr>
        <w:t xml:space="preserve"> Cho tệp văn bả</w:t>
      </w:r>
      <w:r w:rsidR="00233506">
        <w:rPr>
          <w:rFonts w:ascii="Times New Roman" w:hAnsi="Times New Roman" w:cs="Times New Roman"/>
          <w:sz w:val="24"/>
          <w:szCs w:val="24"/>
        </w:rPr>
        <w:t>n TOP_SC</w:t>
      </w:r>
      <w:r>
        <w:rPr>
          <w:rFonts w:ascii="Times New Roman" w:hAnsi="Times New Roman" w:cs="Times New Roman"/>
          <w:sz w:val="24"/>
          <w:szCs w:val="24"/>
        </w:rPr>
        <w:t>T.INP gồm:</w:t>
      </w:r>
    </w:p>
    <w:p w:rsidR="00B51095" w:rsidRDefault="00B51095" w:rsidP="00FA3740">
      <w:pPr>
        <w:jc w:val="both"/>
        <w:rPr>
          <w:rFonts w:ascii="Times New Roman" w:hAnsi="Times New Roman" w:cs="Times New Roman"/>
          <w:sz w:val="24"/>
          <w:szCs w:val="24"/>
        </w:rPr>
      </w:pPr>
      <w:r>
        <w:rPr>
          <w:rFonts w:ascii="Times New Roman" w:hAnsi="Times New Roman" w:cs="Times New Roman"/>
          <w:sz w:val="24"/>
          <w:szCs w:val="24"/>
        </w:rPr>
        <w:t xml:space="preserve">- Dòng đầu tiên chứa 3 số nguyên </w:t>
      </w:r>
      <w:r w:rsidRPr="00041DC6">
        <w:rPr>
          <w:rFonts w:ascii="Times New Roman" w:hAnsi="Times New Roman" w:cs="Times New Roman"/>
          <w:b/>
          <w:i/>
          <w:sz w:val="24"/>
          <w:szCs w:val="24"/>
        </w:rPr>
        <w:t>n, m</w:t>
      </w:r>
      <w:r>
        <w:rPr>
          <w:rFonts w:ascii="Times New Roman" w:hAnsi="Times New Roman" w:cs="Times New Roman"/>
          <w:sz w:val="24"/>
          <w:szCs w:val="24"/>
        </w:rPr>
        <w:t xml:space="preserve"> và </w:t>
      </w:r>
      <w:r w:rsidRPr="00041DC6">
        <w:rPr>
          <w:rFonts w:ascii="Times New Roman" w:hAnsi="Times New Roman" w:cs="Times New Roman"/>
          <w:b/>
          <w:i/>
          <w:sz w:val="24"/>
          <w:szCs w:val="24"/>
        </w:rPr>
        <w:t>k</w:t>
      </w:r>
      <w:r>
        <w:rPr>
          <w:rFonts w:ascii="Times New Roman" w:hAnsi="Times New Roman" w:cs="Times New Roman"/>
          <w:sz w:val="24"/>
          <w:szCs w:val="24"/>
        </w:rPr>
        <w:t xml:space="preserve"> (</w:t>
      </w:r>
      <w:r w:rsidRPr="00041DC6">
        <w:rPr>
          <w:rFonts w:ascii="Times New Roman" w:hAnsi="Times New Roman" w:cs="Times New Roman"/>
          <w:b/>
          <w:i/>
          <w:sz w:val="24"/>
          <w:szCs w:val="24"/>
        </w:rPr>
        <w:t>1</w:t>
      </w:r>
      <w:r>
        <w:rPr>
          <w:rFonts w:ascii="Times New Roman" w:hAnsi="Times New Roman" w:cs="Times New Roman"/>
          <w:sz w:val="24"/>
          <w:szCs w:val="24"/>
        </w:rPr>
        <w:t xml:space="preserve"> </w:t>
      </w:r>
      <w:r w:rsidRPr="00041DC6">
        <w:rPr>
          <w:rFonts w:ascii="Times New Roman" w:hAnsi="Times New Roman" w:cs="Times New Roman"/>
          <w:b/>
          <w:i/>
          <w:sz w:val="24"/>
          <w:szCs w:val="24"/>
        </w:rPr>
        <w:t>≤</w:t>
      </w:r>
      <w:r w:rsidR="00233506" w:rsidRPr="00041DC6">
        <w:rPr>
          <w:rFonts w:ascii="Times New Roman" w:hAnsi="Times New Roman" w:cs="Times New Roman"/>
          <w:b/>
          <w:i/>
          <w:sz w:val="24"/>
          <w:szCs w:val="24"/>
        </w:rPr>
        <w:t xml:space="preserve"> n, m ≤ 1000, 0 ≤ k ≤ n</w:t>
      </w:r>
      <w:r w:rsidR="00233506">
        <w:rPr>
          <w:rFonts w:ascii="Times New Roman" w:hAnsi="Times New Roman" w:cs="Times New Roman"/>
          <w:sz w:val="24"/>
          <w:szCs w:val="24"/>
        </w:rPr>
        <w:t>)</w:t>
      </w:r>
    </w:p>
    <w:p w:rsidR="00233506" w:rsidRDefault="00233506" w:rsidP="00FA3740">
      <w:pPr>
        <w:jc w:val="both"/>
        <w:rPr>
          <w:rFonts w:ascii="Times New Roman" w:hAnsi="Times New Roman" w:cs="Times New Roman"/>
          <w:sz w:val="24"/>
          <w:szCs w:val="24"/>
        </w:rPr>
      </w:pPr>
      <w:r>
        <w:rPr>
          <w:rFonts w:ascii="Times New Roman" w:hAnsi="Times New Roman" w:cs="Times New Roman"/>
          <w:sz w:val="24"/>
          <w:szCs w:val="24"/>
        </w:rPr>
        <w:t xml:space="preserve">- Dòng 2 chứa </w:t>
      </w:r>
      <w:r w:rsidRPr="00041DC6">
        <w:rPr>
          <w:rFonts w:ascii="Times New Roman" w:hAnsi="Times New Roman" w:cs="Times New Roman"/>
          <w:b/>
          <w:i/>
          <w:sz w:val="24"/>
          <w:szCs w:val="24"/>
        </w:rPr>
        <w:t>n</w:t>
      </w:r>
      <w:r>
        <w:rPr>
          <w:rFonts w:ascii="Times New Roman" w:hAnsi="Times New Roman" w:cs="Times New Roman"/>
          <w:sz w:val="24"/>
          <w:szCs w:val="24"/>
        </w:rPr>
        <w:t xml:space="preserve"> số nguyên </w:t>
      </w:r>
      <w:r w:rsidRPr="00041DC6">
        <w:rPr>
          <w:rFonts w:ascii="Times New Roman" w:hAnsi="Times New Roman" w:cs="Times New Roman"/>
          <w:b/>
          <w:i/>
          <w:sz w:val="24"/>
          <w:szCs w:val="24"/>
        </w:rPr>
        <w:t>a</w:t>
      </w:r>
      <w:r w:rsidRPr="00041DC6">
        <w:rPr>
          <w:rFonts w:ascii="Times New Roman" w:hAnsi="Times New Roman" w:cs="Times New Roman"/>
          <w:b/>
          <w:i/>
          <w:sz w:val="24"/>
          <w:szCs w:val="24"/>
          <w:vertAlign w:val="subscript"/>
        </w:rPr>
        <w:t>1</w:t>
      </w:r>
      <w:r w:rsidRPr="00041DC6">
        <w:rPr>
          <w:rFonts w:ascii="Times New Roman" w:hAnsi="Times New Roman" w:cs="Times New Roman"/>
          <w:b/>
          <w:i/>
          <w:sz w:val="24"/>
          <w:szCs w:val="24"/>
        </w:rPr>
        <w:t>, a</w:t>
      </w:r>
      <w:r w:rsidRPr="00041DC6">
        <w:rPr>
          <w:rFonts w:ascii="Times New Roman" w:hAnsi="Times New Roman" w:cs="Times New Roman"/>
          <w:b/>
          <w:i/>
          <w:sz w:val="24"/>
          <w:szCs w:val="24"/>
          <w:vertAlign w:val="subscript"/>
        </w:rPr>
        <w:t>2</w:t>
      </w:r>
      <w:r w:rsidRPr="00041DC6">
        <w:rPr>
          <w:rFonts w:ascii="Times New Roman" w:hAnsi="Times New Roman" w:cs="Times New Roman"/>
          <w:b/>
          <w:i/>
          <w:sz w:val="24"/>
          <w:szCs w:val="24"/>
        </w:rPr>
        <w:t>, …, a</w:t>
      </w:r>
      <w:r w:rsidRPr="00041DC6">
        <w:rPr>
          <w:rFonts w:ascii="Times New Roman" w:hAnsi="Times New Roman" w:cs="Times New Roman"/>
          <w:b/>
          <w:i/>
          <w:sz w:val="24"/>
          <w:szCs w:val="24"/>
          <w:vertAlign w:val="subscript"/>
        </w:rPr>
        <w:t>n</w:t>
      </w:r>
      <w:r>
        <w:rPr>
          <w:rFonts w:ascii="Times New Roman" w:hAnsi="Times New Roman" w:cs="Times New Roman"/>
          <w:sz w:val="24"/>
          <w:szCs w:val="24"/>
        </w:rPr>
        <w:t xml:space="preserve"> (</w:t>
      </w:r>
      <w:r w:rsidRPr="00041DC6">
        <w:rPr>
          <w:rFonts w:ascii="Times New Roman" w:hAnsi="Times New Roman" w:cs="Times New Roman"/>
          <w:b/>
          <w:i/>
          <w:sz w:val="24"/>
          <w:szCs w:val="24"/>
        </w:rPr>
        <w:t>1 ≤a</w:t>
      </w:r>
      <w:r w:rsidRPr="00041DC6">
        <w:rPr>
          <w:rFonts w:ascii="Times New Roman" w:hAnsi="Times New Roman" w:cs="Times New Roman"/>
          <w:b/>
          <w:i/>
          <w:sz w:val="24"/>
          <w:szCs w:val="24"/>
          <w:vertAlign w:val="subscript"/>
        </w:rPr>
        <w:t>i</w:t>
      </w:r>
      <w:r w:rsidRPr="00041DC6">
        <w:rPr>
          <w:b/>
          <w:i/>
          <w:vertAlign w:val="subscript"/>
        </w:rPr>
        <w:t xml:space="preserve"> </w:t>
      </w:r>
      <w:r w:rsidRPr="00041DC6">
        <w:rPr>
          <w:rFonts w:ascii="Times New Roman" w:hAnsi="Times New Roman" w:cs="Times New Roman"/>
          <w:b/>
          <w:i/>
          <w:sz w:val="24"/>
          <w:szCs w:val="24"/>
        </w:rPr>
        <w:t>≤ 1000, i = 1÷n</w:t>
      </w:r>
      <w:r>
        <w:rPr>
          <w:rFonts w:ascii="Times New Roman" w:hAnsi="Times New Roman" w:cs="Times New Roman"/>
          <w:sz w:val="24"/>
          <w:szCs w:val="24"/>
        </w:rPr>
        <w:t>)</w:t>
      </w:r>
    </w:p>
    <w:p w:rsidR="00233506" w:rsidRDefault="00233506" w:rsidP="00FA3740">
      <w:pPr>
        <w:jc w:val="both"/>
        <w:rPr>
          <w:rFonts w:ascii="Times New Roman" w:hAnsi="Times New Roman" w:cs="Times New Roman"/>
          <w:sz w:val="24"/>
          <w:szCs w:val="24"/>
        </w:rPr>
      </w:pPr>
      <w:r>
        <w:rPr>
          <w:rFonts w:ascii="Times New Roman" w:hAnsi="Times New Roman" w:cs="Times New Roman"/>
          <w:sz w:val="24"/>
          <w:szCs w:val="24"/>
        </w:rPr>
        <w:t xml:space="preserve">- Dòng thứ 3 chứa </w:t>
      </w:r>
      <w:r w:rsidRPr="00041DC6">
        <w:rPr>
          <w:rFonts w:ascii="Times New Roman" w:hAnsi="Times New Roman" w:cs="Times New Roman"/>
          <w:b/>
          <w:i/>
          <w:sz w:val="24"/>
          <w:szCs w:val="24"/>
        </w:rPr>
        <w:t>m</w:t>
      </w:r>
      <w:r>
        <w:rPr>
          <w:rFonts w:ascii="Times New Roman" w:hAnsi="Times New Roman" w:cs="Times New Roman"/>
          <w:sz w:val="24"/>
          <w:szCs w:val="24"/>
        </w:rPr>
        <w:t xml:space="preserve"> số nguyên </w:t>
      </w:r>
      <w:r w:rsidRPr="00041DC6">
        <w:rPr>
          <w:rFonts w:ascii="Times New Roman" w:hAnsi="Times New Roman" w:cs="Times New Roman"/>
          <w:b/>
          <w:i/>
          <w:sz w:val="24"/>
          <w:szCs w:val="24"/>
        </w:rPr>
        <w:t>b</w:t>
      </w:r>
      <w:r w:rsidRPr="00041DC6">
        <w:rPr>
          <w:rFonts w:ascii="Times New Roman" w:hAnsi="Times New Roman" w:cs="Times New Roman"/>
          <w:b/>
          <w:i/>
          <w:sz w:val="24"/>
          <w:szCs w:val="24"/>
          <w:vertAlign w:val="subscript"/>
        </w:rPr>
        <w:t>1</w:t>
      </w:r>
      <w:r w:rsidRPr="00041DC6">
        <w:rPr>
          <w:rFonts w:ascii="Times New Roman" w:hAnsi="Times New Roman" w:cs="Times New Roman"/>
          <w:b/>
          <w:i/>
          <w:sz w:val="24"/>
          <w:szCs w:val="24"/>
        </w:rPr>
        <w:t>, b</w:t>
      </w:r>
      <w:r w:rsidRPr="00041DC6">
        <w:rPr>
          <w:rFonts w:ascii="Times New Roman" w:hAnsi="Times New Roman" w:cs="Times New Roman"/>
          <w:b/>
          <w:i/>
          <w:sz w:val="24"/>
          <w:szCs w:val="24"/>
          <w:vertAlign w:val="subscript"/>
        </w:rPr>
        <w:t>2</w:t>
      </w:r>
      <w:r w:rsidRPr="00041DC6">
        <w:rPr>
          <w:rFonts w:ascii="Times New Roman" w:hAnsi="Times New Roman" w:cs="Times New Roman"/>
          <w:b/>
          <w:i/>
          <w:sz w:val="24"/>
          <w:szCs w:val="24"/>
        </w:rPr>
        <w:t>,…,b</w:t>
      </w:r>
      <w:r w:rsidRPr="00041DC6">
        <w:rPr>
          <w:rFonts w:ascii="Times New Roman" w:hAnsi="Times New Roman" w:cs="Times New Roman"/>
          <w:b/>
          <w:i/>
          <w:sz w:val="24"/>
          <w:szCs w:val="24"/>
        </w:rPr>
        <w:softHyphen/>
      </w:r>
      <w:r w:rsidRPr="00041DC6">
        <w:rPr>
          <w:rFonts w:ascii="Times New Roman" w:hAnsi="Times New Roman" w:cs="Times New Roman"/>
          <w:b/>
          <w:i/>
          <w:sz w:val="24"/>
          <w:szCs w:val="24"/>
          <w:vertAlign w:val="subscript"/>
        </w:rPr>
        <w:t>m</w:t>
      </w:r>
      <w:r>
        <w:rPr>
          <w:rFonts w:ascii="Times New Roman" w:hAnsi="Times New Roman" w:cs="Times New Roman"/>
          <w:sz w:val="24"/>
          <w:szCs w:val="24"/>
        </w:rPr>
        <w:t xml:space="preserve"> (</w:t>
      </w:r>
      <w:r w:rsidRPr="00041DC6">
        <w:rPr>
          <w:rFonts w:ascii="Times New Roman" w:hAnsi="Times New Roman" w:cs="Times New Roman"/>
          <w:b/>
          <w:i/>
          <w:sz w:val="24"/>
          <w:szCs w:val="24"/>
        </w:rPr>
        <w:t>1 ≤ b</w:t>
      </w:r>
      <w:r w:rsidRPr="00041DC6">
        <w:rPr>
          <w:rFonts w:ascii="Times New Roman" w:hAnsi="Times New Roman" w:cs="Times New Roman"/>
          <w:b/>
          <w:i/>
          <w:sz w:val="24"/>
          <w:szCs w:val="24"/>
          <w:vertAlign w:val="subscript"/>
        </w:rPr>
        <w:t>j</w:t>
      </w:r>
      <w:r w:rsidRPr="00041DC6">
        <w:rPr>
          <w:rFonts w:ascii="Times New Roman" w:hAnsi="Times New Roman" w:cs="Times New Roman"/>
          <w:b/>
          <w:i/>
          <w:sz w:val="24"/>
          <w:szCs w:val="24"/>
        </w:rPr>
        <w:t xml:space="preserve"> ≤ 1000, j = 1 ÷ m</w:t>
      </w:r>
      <w:r>
        <w:rPr>
          <w:rFonts w:ascii="Times New Roman" w:hAnsi="Times New Roman" w:cs="Times New Roman"/>
          <w:sz w:val="24"/>
          <w:szCs w:val="24"/>
        </w:rPr>
        <w:t>)</w:t>
      </w:r>
    </w:p>
    <w:p w:rsidR="00233506" w:rsidRDefault="00233506" w:rsidP="00FA3740">
      <w:pPr>
        <w:jc w:val="both"/>
        <w:rPr>
          <w:rFonts w:ascii="Times New Roman" w:hAnsi="Times New Roman" w:cs="Times New Roman"/>
          <w:sz w:val="24"/>
          <w:szCs w:val="24"/>
        </w:rPr>
      </w:pPr>
      <w:r w:rsidRPr="00233506">
        <w:rPr>
          <w:rFonts w:ascii="Times New Roman" w:hAnsi="Times New Roman" w:cs="Times New Roman"/>
          <w:sz w:val="24"/>
          <w:szCs w:val="24"/>
        </w:rPr>
        <w:t xml:space="preserve">Kết </w:t>
      </w:r>
      <w:r>
        <w:rPr>
          <w:rFonts w:ascii="Times New Roman" w:hAnsi="Times New Roman" w:cs="Times New Roman"/>
          <w:sz w:val="24"/>
          <w:szCs w:val="24"/>
        </w:rPr>
        <w:t xml:space="preserve"> quả: ghi ra file TOP_SCT.OUT trên một dòng </w:t>
      </w:r>
      <w:r w:rsidRPr="00573360">
        <w:rPr>
          <w:rFonts w:ascii="Times New Roman" w:hAnsi="Times New Roman" w:cs="Times New Roman"/>
          <w:b/>
          <w:i/>
          <w:sz w:val="24"/>
          <w:szCs w:val="24"/>
        </w:rPr>
        <w:t>m</w:t>
      </w:r>
      <w:r>
        <w:rPr>
          <w:rFonts w:ascii="Times New Roman" w:hAnsi="Times New Roman" w:cs="Times New Roman"/>
          <w:sz w:val="24"/>
          <w:szCs w:val="24"/>
        </w:rPr>
        <w:t xml:space="preserve"> số nguyên, số thứ </w:t>
      </w:r>
      <w:r w:rsidRPr="00573360">
        <w:rPr>
          <w:rFonts w:ascii="Times New Roman" w:hAnsi="Times New Roman" w:cs="Times New Roman"/>
          <w:b/>
          <w:i/>
          <w:sz w:val="24"/>
          <w:szCs w:val="24"/>
        </w:rPr>
        <w:t>j</w:t>
      </w:r>
      <w:r>
        <w:rPr>
          <w:rFonts w:ascii="Times New Roman" w:hAnsi="Times New Roman" w:cs="Times New Roman"/>
          <w:sz w:val="24"/>
          <w:szCs w:val="24"/>
        </w:rPr>
        <w:t xml:space="preserve"> xác định két lưu trữ hồ sơ thứ </w:t>
      </w:r>
      <w:r w:rsidRPr="00573360">
        <w:rPr>
          <w:rFonts w:ascii="Times New Roman" w:hAnsi="Times New Roman" w:cs="Times New Roman"/>
          <w:b/>
          <w:i/>
          <w:sz w:val="24"/>
          <w:szCs w:val="24"/>
        </w:rPr>
        <w:t>j</w:t>
      </w:r>
      <w:r>
        <w:rPr>
          <w:rFonts w:ascii="Times New Roman" w:hAnsi="Times New Roman" w:cs="Times New Roman"/>
          <w:sz w:val="24"/>
          <w:szCs w:val="24"/>
        </w:rPr>
        <w:t xml:space="preserve">, giá trị này bằng -1 nếu hồ sơ bị chuyển sang kho khác, </w:t>
      </w:r>
      <w:r w:rsidRPr="00573360">
        <w:rPr>
          <w:rFonts w:ascii="Times New Roman" w:hAnsi="Times New Roman" w:cs="Times New Roman"/>
          <w:b/>
          <w:i/>
          <w:sz w:val="24"/>
          <w:szCs w:val="24"/>
        </w:rPr>
        <w:t>j = 1 ÷ m</w:t>
      </w:r>
      <w:r>
        <w:rPr>
          <w:rFonts w:ascii="Times New Roman" w:hAnsi="Times New Roman" w:cs="Times New Roman"/>
          <w:sz w:val="24"/>
          <w:szCs w:val="24"/>
        </w:rPr>
        <w:t>.</w:t>
      </w:r>
    </w:p>
    <w:p w:rsidR="00233506" w:rsidRPr="005463C3" w:rsidRDefault="00233506" w:rsidP="00FA3740">
      <w:pPr>
        <w:jc w:val="both"/>
        <w:rPr>
          <w:rFonts w:ascii="Times New Roman" w:hAnsi="Times New Roman" w:cs="Times New Roman"/>
          <w:b/>
          <w:sz w:val="24"/>
          <w:szCs w:val="24"/>
        </w:rPr>
      </w:pPr>
      <w:r w:rsidRPr="005463C3">
        <w:rPr>
          <w:rFonts w:ascii="Times New Roman" w:hAnsi="Times New Roman" w:cs="Times New Roman"/>
          <w:b/>
          <w:sz w:val="24"/>
          <w:szCs w:val="24"/>
        </w:rPr>
        <w:t>Ví dụ:</w:t>
      </w:r>
    </w:p>
    <w:tbl>
      <w:tblPr>
        <w:tblStyle w:val="TableGrid"/>
        <w:tblW w:w="0" w:type="auto"/>
        <w:jc w:val="center"/>
        <w:tblLook w:val="04A0"/>
      </w:tblPr>
      <w:tblGrid>
        <w:gridCol w:w="1770"/>
        <w:gridCol w:w="1877"/>
      </w:tblGrid>
      <w:tr w:rsidR="00233506" w:rsidRPr="005463C3" w:rsidTr="005463C3">
        <w:trPr>
          <w:jc w:val="center"/>
        </w:trPr>
        <w:tc>
          <w:tcPr>
            <w:tcW w:w="0" w:type="auto"/>
          </w:tcPr>
          <w:p w:rsidR="00233506" w:rsidRPr="005463C3" w:rsidRDefault="00233506" w:rsidP="005463C3">
            <w:pPr>
              <w:jc w:val="center"/>
              <w:rPr>
                <w:rFonts w:ascii="Times New Roman" w:hAnsi="Times New Roman" w:cs="Times New Roman"/>
                <w:b/>
                <w:sz w:val="24"/>
                <w:szCs w:val="24"/>
              </w:rPr>
            </w:pPr>
            <w:r w:rsidRPr="005463C3">
              <w:rPr>
                <w:rFonts w:ascii="Times New Roman" w:hAnsi="Times New Roman" w:cs="Times New Roman"/>
                <w:b/>
                <w:sz w:val="24"/>
                <w:szCs w:val="24"/>
              </w:rPr>
              <w:t>TOP_SCT.INP</w:t>
            </w:r>
          </w:p>
        </w:tc>
        <w:tc>
          <w:tcPr>
            <w:tcW w:w="0" w:type="auto"/>
          </w:tcPr>
          <w:p w:rsidR="00233506" w:rsidRPr="005463C3" w:rsidRDefault="00233506" w:rsidP="005463C3">
            <w:pPr>
              <w:jc w:val="center"/>
              <w:rPr>
                <w:rFonts w:ascii="Times New Roman" w:hAnsi="Times New Roman" w:cs="Times New Roman"/>
                <w:b/>
                <w:sz w:val="24"/>
                <w:szCs w:val="24"/>
              </w:rPr>
            </w:pPr>
            <w:r w:rsidRPr="005463C3">
              <w:rPr>
                <w:rFonts w:ascii="Times New Roman" w:hAnsi="Times New Roman" w:cs="Times New Roman"/>
                <w:b/>
                <w:sz w:val="24"/>
                <w:szCs w:val="24"/>
              </w:rPr>
              <w:t>TOP_SCT.OUT</w:t>
            </w:r>
          </w:p>
        </w:tc>
      </w:tr>
      <w:tr w:rsidR="00233506" w:rsidTr="005463C3">
        <w:trPr>
          <w:jc w:val="center"/>
        </w:trPr>
        <w:tc>
          <w:tcPr>
            <w:tcW w:w="0" w:type="auto"/>
          </w:tcPr>
          <w:p w:rsidR="00233506" w:rsidRDefault="00233506" w:rsidP="00FA3740">
            <w:pPr>
              <w:jc w:val="both"/>
              <w:rPr>
                <w:rFonts w:ascii="Times New Roman" w:hAnsi="Times New Roman" w:cs="Times New Roman"/>
                <w:sz w:val="24"/>
                <w:szCs w:val="24"/>
              </w:rPr>
            </w:pPr>
            <w:r>
              <w:rPr>
                <w:rFonts w:ascii="Times New Roman" w:hAnsi="Times New Roman" w:cs="Times New Roman"/>
                <w:sz w:val="24"/>
                <w:szCs w:val="24"/>
              </w:rPr>
              <w:t>4 5 2</w:t>
            </w:r>
          </w:p>
          <w:p w:rsidR="00233506" w:rsidRDefault="00233506" w:rsidP="00FA3740">
            <w:pPr>
              <w:jc w:val="both"/>
              <w:rPr>
                <w:rFonts w:ascii="Times New Roman" w:hAnsi="Times New Roman" w:cs="Times New Roman"/>
                <w:sz w:val="24"/>
                <w:szCs w:val="24"/>
              </w:rPr>
            </w:pPr>
            <w:r>
              <w:rPr>
                <w:rFonts w:ascii="Times New Roman" w:hAnsi="Times New Roman" w:cs="Times New Roman"/>
                <w:sz w:val="24"/>
                <w:szCs w:val="24"/>
              </w:rPr>
              <w:t xml:space="preserve">1 3 2 2 </w:t>
            </w:r>
          </w:p>
          <w:p w:rsidR="00233506" w:rsidRDefault="00233506" w:rsidP="00FA3740">
            <w:pPr>
              <w:jc w:val="both"/>
              <w:rPr>
                <w:rFonts w:ascii="Times New Roman" w:hAnsi="Times New Roman" w:cs="Times New Roman"/>
                <w:sz w:val="24"/>
                <w:szCs w:val="24"/>
              </w:rPr>
            </w:pPr>
            <w:r>
              <w:rPr>
                <w:rFonts w:ascii="Times New Roman" w:hAnsi="Times New Roman" w:cs="Times New Roman"/>
                <w:sz w:val="24"/>
                <w:szCs w:val="24"/>
              </w:rPr>
              <w:t>1 1 3 2 1</w:t>
            </w:r>
          </w:p>
        </w:tc>
        <w:tc>
          <w:tcPr>
            <w:tcW w:w="0" w:type="auto"/>
          </w:tcPr>
          <w:p w:rsidR="00233506" w:rsidRDefault="00233506" w:rsidP="00FA3740">
            <w:pPr>
              <w:jc w:val="both"/>
              <w:rPr>
                <w:rFonts w:ascii="Times New Roman" w:hAnsi="Times New Roman" w:cs="Times New Roman"/>
                <w:sz w:val="24"/>
                <w:szCs w:val="24"/>
              </w:rPr>
            </w:pPr>
            <w:r>
              <w:rPr>
                <w:rFonts w:ascii="Times New Roman" w:hAnsi="Times New Roman" w:cs="Times New Roman"/>
                <w:sz w:val="24"/>
                <w:szCs w:val="24"/>
              </w:rPr>
              <w:t>1 2 -1 3 4</w:t>
            </w:r>
          </w:p>
        </w:tc>
      </w:tr>
    </w:tbl>
    <w:p w:rsidR="002C3B3E" w:rsidRDefault="002C3B3E" w:rsidP="00FA3740">
      <w:pPr>
        <w:jc w:val="both"/>
        <w:rPr>
          <w:rFonts w:ascii="Times New Roman" w:hAnsi="Times New Roman" w:cs="Times New Roman"/>
          <w:sz w:val="24"/>
          <w:szCs w:val="24"/>
        </w:rPr>
      </w:pPr>
    </w:p>
    <w:p w:rsidR="00233506" w:rsidRPr="00731A3F" w:rsidRDefault="002C3B3E" w:rsidP="00731A3F">
      <w:pPr>
        <w:rPr>
          <w:rFonts w:ascii="Times New Roman" w:hAnsi="Times New Roman" w:cs="Times New Roman"/>
          <w:b/>
          <w:sz w:val="24"/>
          <w:szCs w:val="24"/>
        </w:rPr>
      </w:pPr>
      <w:r>
        <w:rPr>
          <w:rFonts w:ascii="Times New Roman" w:hAnsi="Times New Roman" w:cs="Times New Roman"/>
          <w:sz w:val="24"/>
          <w:szCs w:val="24"/>
        </w:rPr>
        <w:br w:type="page"/>
      </w:r>
      <w:r w:rsidRPr="00731A3F">
        <w:rPr>
          <w:rFonts w:ascii="Times New Roman" w:hAnsi="Times New Roman" w:cs="Times New Roman"/>
          <w:b/>
          <w:sz w:val="24"/>
          <w:szCs w:val="24"/>
        </w:rPr>
        <w:lastRenderedPageBreak/>
        <w:t>HƯỚNG DẪN GIẢI</w:t>
      </w:r>
    </w:p>
    <w:p w:rsidR="002C3B3E" w:rsidRDefault="00731A3F" w:rsidP="00FA3740">
      <w:pPr>
        <w:jc w:val="both"/>
        <w:rPr>
          <w:rFonts w:ascii="Times New Roman" w:hAnsi="Times New Roman" w:cs="Times New Roman"/>
          <w:sz w:val="24"/>
          <w:szCs w:val="24"/>
        </w:rPr>
      </w:pPr>
      <w:r>
        <w:rPr>
          <w:rFonts w:ascii="Times New Roman" w:hAnsi="Times New Roman" w:cs="Times New Roman"/>
          <w:sz w:val="24"/>
          <w:szCs w:val="24"/>
        </w:rPr>
        <w:t>Nhận xét: Kích thước bài toán không lớn vì vậy không cần sử dụng cấu trúc dữ liệu phức tạp</w:t>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Với mỗi giá trị b</w:t>
      </w:r>
      <w:r>
        <w:rPr>
          <w:rFonts w:ascii="Times New Roman" w:hAnsi="Times New Roman" w:cs="Times New Roman"/>
          <w:sz w:val="24"/>
          <w:szCs w:val="24"/>
          <w:vertAlign w:val="subscript"/>
        </w:rPr>
        <w:t>j</w:t>
      </w:r>
      <w:r>
        <w:rPr>
          <w:rFonts w:ascii="Times New Roman" w:hAnsi="Times New Roman" w:cs="Times New Roman"/>
          <w:sz w:val="24"/>
          <w:szCs w:val="24"/>
        </w:rPr>
        <w:t>:</w:t>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 Tìm vị trí két thỏa mãn gần nhất bên trái của sổ tài liệu</w:t>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 Tìm vị trí két thỏa mãn gần nhất bên phải cửa sổ chuyển tài liệu</w:t>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 chọ bà đưa ra bị trí tối ưu trong 2 kết quả</w:t>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Trong quá trình tìm kiếm cung như ghi nhận: Ưu tiên điều kiện bằng</w:t>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Nếu tìm thấy két lưu trữ là p: Cho a</w:t>
      </w:r>
      <w:r>
        <w:rPr>
          <w:rFonts w:ascii="Times New Roman" w:hAnsi="Times New Roman" w:cs="Times New Roman"/>
          <w:sz w:val="24"/>
          <w:szCs w:val="24"/>
          <w:vertAlign w:val="subscript"/>
        </w:rPr>
        <w:t>p</w:t>
      </w:r>
      <w:r>
        <w:rPr>
          <w:rFonts w:ascii="Times New Roman" w:hAnsi="Times New Roman" w:cs="Times New Roman"/>
          <w:sz w:val="24"/>
          <w:szCs w:val="24"/>
        </w:rPr>
        <w:t xml:space="preserve"> = 0 -&gt; két p sẽ tự động bị loại trong quá trình tìm kiếm sau</w:t>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Tổ chức chứ liệu:</w:t>
      </w:r>
    </w:p>
    <w:p w:rsidR="00731A3F" w:rsidRDefault="00731A3F" w:rsidP="00FA3740">
      <w:pPr>
        <w:jc w:val="both"/>
        <w:rPr>
          <w:rFonts w:ascii="Times New Roman" w:hAnsi="Times New Roman" w:cs="Times New Roman"/>
          <w:i/>
          <w:sz w:val="24"/>
          <w:szCs w:val="24"/>
          <w:vertAlign w:val="subscript"/>
        </w:rPr>
      </w:pPr>
      <w:r>
        <w:rPr>
          <w:rFonts w:ascii="Times New Roman" w:hAnsi="Times New Roman" w:cs="Times New Roman"/>
          <w:sz w:val="24"/>
          <w:szCs w:val="24"/>
        </w:rPr>
        <w:t>Mả</w:t>
      </w:r>
      <w:r w:rsidR="000A22F6">
        <w:rPr>
          <w:rFonts w:ascii="Times New Roman" w:hAnsi="Times New Roman" w:cs="Times New Roman"/>
          <w:sz w:val="24"/>
          <w:szCs w:val="24"/>
        </w:rPr>
        <w:t>ng vector&lt;int&gt; a (</w:t>
      </w:r>
      <w:r>
        <w:rPr>
          <w:rFonts w:ascii="Times New Roman" w:hAnsi="Times New Roman" w:cs="Times New Roman"/>
          <w:sz w:val="24"/>
          <w:szCs w:val="24"/>
        </w:rPr>
        <w:t>n</w:t>
      </w:r>
      <w:r w:rsidR="000A22F6">
        <w:rPr>
          <w:rFonts w:ascii="Times New Roman" w:hAnsi="Times New Roman" w:cs="Times New Roman"/>
          <w:sz w:val="24"/>
          <w:szCs w:val="24"/>
        </w:rPr>
        <w:t>)</w:t>
      </w:r>
      <w:r>
        <w:rPr>
          <w:rFonts w:ascii="Times New Roman" w:hAnsi="Times New Roman" w:cs="Times New Roman"/>
          <w:sz w:val="24"/>
          <w:szCs w:val="24"/>
        </w:rPr>
        <w:t xml:space="preserve"> – lưu dữ liệu vào a</w:t>
      </w:r>
      <w:r>
        <w:rPr>
          <w:rFonts w:ascii="Times New Roman" w:hAnsi="Times New Roman" w:cs="Times New Roman"/>
          <w:sz w:val="24"/>
          <w:szCs w:val="24"/>
          <w:vertAlign w:val="subscript"/>
        </w:rPr>
        <w:t>i</w:t>
      </w:r>
    </w:p>
    <w:p w:rsidR="00731A3F" w:rsidRDefault="00731A3F" w:rsidP="00FA3740">
      <w:pPr>
        <w:jc w:val="both"/>
        <w:rPr>
          <w:rFonts w:ascii="Times New Roman" w:hAnsi="Times New Roman" w:cs="Times New Roman"/>
          <w:i/>
          <w:sz w:val="24"/>
          <w:szCs w:val="24"/>
        </w:rPr>
      </w:pPr>
      <w:r>
        <w:rPr>
          <w:rFonts w:ascii="Times New Roman" w:hAnsi="Times New Roman" w:cs="Times New Roman"/>
          <w:i/>
          <w:sz w:val="24"/>
          <w:szCs w:val="24"/>
          <w:vertAlign w:val="subscript"/>
        </w:rPr>
        <w:softHyphen/>
      </w:r>
      <w:r>
        <w:rPr>
          <w:rFonts w:ascii="Times New Roman" w:hAnsi="Times New Roman" w:cs="Times New Roman"/>
          <w:i/>
          <w:sz w:val="24"/>
          <w:szCs w:val="24"/>
        </w:rPr>
        <w:t>Xử lí:</w:t>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 xml:space="preserve"> - Tìm vị trí thỏa mãn gần nhất bên trái (tương tự như vậy với phía bên phải)</w:t>
      </w:r>
    </w:p>
    <w:p w:rsidR="00731A3F" w:rsidRDefault="00731A3F" w:rsidP="00FA374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340582" cy="2061713"/>
            <wp:effectExtent l="19050" t="0" r="3068"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srcRect/>
                    <a:stretch>
                      <a:fillRect/>
                    </a:stretch>
                  </pic:blipFill>
                  <pic:spPr bwMode="auto">
                    <a:xfrm>
                      <a:off x="0" y="0"/>
                      <a:ext cx="6340475" cy="2061678"/>
                    </a:xfrm>
                    <a:prstGeom prst="rect">
                      <a:avLst/>
                    </a:prstGeom>
                    <a:noFill/>
                    <a:ln w="9525">
                      <a:noFill/>
                      <a:miter lim="800000"/>
                      <a:headEnd/>
                      <a:tailEnd/>
                    </a:ln>
                  </pic:spPr>
                </pic:pic>
              </a:graphicData>
            </a:graphic>
          </wp:inline>
        </w:drawing>
      </w:r>
    </w:p>
    <w:p w:rsid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 Ghi nhận kết quả khi có két lưu được</w:t>
      </w:r>
    </w:p>
    <w:p w:rsidR="00731A3F" w:rsidRDefault="00731A3F" w:rsidP="00FA374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6341024" cy="1699404"/>
            <wp:effectExtent l="19050" t="0" r="2626"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6340475" cy="1699257"/>
                    </a:xfrm>
                    <a:prstGeom prst="rect">
                      <a:avLst/>
                    </a:prstGeom>
                    <a:noFill/>
                    <a:ln w="9525">
                      <a:noFill/>
                      <a:miter lim="800000"/>
                      <a:headEnd/>
                      <a:tailEnd/>
                    </a:ln>
                  </pic:spPr>
                </pic:pic>
              </a:graphicData>
            </a:graphic>
          </wp:inline>
        </w:drawing>
      </w:r>
    </w:p>
    <w:p w:rsidR="00731A3F" w:rsidRPr="00731A3F" w:rsidRDefault="00731A3F" w:rsidP="00FA3740">
      <w:pPr>
        <w:jc w:val="both"/>
        <w:rPr>
          <w:rFonts w:ascii="Times New Roman" w:hAnsi="Times New Roman" w:cs="Times New Roman"/>
          <w:sz w:val="24"/>
          <w:szCs w:val="24"/>
        </w:rPr>
      </w:pPr>
      <w:r>
        <w:rPr>
          <w:rFonts w:ascii="Times New Roman" w:hAnsi="Times New Roman" w:cs="Times New Roman"/>
          <w:sz w:val="24"/>
          <w:szCs w:val="24"/>
        </w:rPr>
        <w:t>Độ phức tạp: O(nxm)</w:t>
      </w:r>
    </w:p>
    <w:sectPr w:rsidR="00731A3F" w:rsidRPr="00731A3F" w:rsidSect="00FA3740">
      <w:pgSz w:w="12240" w:h="15840"/>
      <w:pgMar w:top="990" w:right="1260" w:bottom="1440" w:left="99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FA3740"/>
    <w:rsid w:val="00041DC6"/>
    <w:rsid w:val="000A22F6"/>
    <w:rsid w:val="00233506"/>
    <w:rsid w:val="002C3B3E"/>
    <w:rsid w:val="003540E0"/>
    <w:rsid w:val="004B04C3"/>
    <w:rsid w:val="005463C3"/>
    <w:rsid w:val="00573360"/>
    <w:rsid w:val="00731A3F"/>
    <w:rsid w:val="00B51095"/>
    <w:rsid w:val="00EE3E00"/>
    <w:rsid w:val="00FA37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350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31A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A3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Long TRAN</dc:creator>
  <cp:keywords/>
  <dc:description/>
  <cp:lastModifiedBy>Van Long TRAN</cp:lastModifiedBy>
  <cp:revision>12</cp:revision>
  <dcterms:created xsi:type="dcterms:W3CDTF">2020-08-19T13:24:00Z</dcterms:created>
  <dcterms:modified xsi:type="dcterms:W3CDTF">2020-08-19T14:20:00Z</dcterms:modified>
</cp:coreProperties>
</file>