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ro-RO"/>
        </w:rPr>
        <w:t>library IEEE;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entity DMUX is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generic (n:natural:= 2);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port(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e : in BIT;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s : in BIT_VECTOR(0 to n);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x : in BIT;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y : out BIT_VECTOR(0 to 2**(n+1)-1)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    );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DMUX;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--}} End of automatically maintained section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architecture Arhitectura of DMUX is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-- enter your statements here --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process(s,x,e)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variable calculat:natural;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if e='0' then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calculat:=0;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for indice in 0 to n loop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calculat := calculat * 2 + natural'val(bit'pos(s(indice)));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loop;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y(calculat) &lt;= x;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for indice in 0 to 2**(n+1)-1 loop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if indice/=calculat then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>y(indice) &lt;= not(x);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end if;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loop;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else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for indice in 0 to 2**(n+1)-1 loop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>y(indice)&lt;='0';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loop;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if;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process;</w:t>
      </w:r>
    </w:p>
    <w:p w:rsidR="00000000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</w:t>
      </w:r>
    </w:p>
    <w:p w:rsidR="00D01E9D" w:rsidRDefault="00D01E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Arhitectura;</w:t>
      </w:r>
    </w:p>
    <w:sectPr w:rsidR="00D01E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31"/>
    <w:rsid w:val="00AC2031"/>
    <w:rsid w:val="00D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2015-05-26T00:32:00Z</dcterms:created>
  <dcterms:modified xsi:type="dcterms:W3CDTF">2015-05-26T00:32:00Z</dcterms:modified>
</cp:coreProperties>
</file>