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9FC07" w14:textId="5C493B44" w:rsidR="00804933" w:rsidRDefault="00804933" w:rsidP="00804933">
      <w:pPr>
        <w:jc w:val="center"/>
        <w:rPr>
          <w:rFonts w:ascii="Consolas" w:hAnsi="Consolas"/>
          <w:sz w:val="28"/>
        </w:rPr>
      </w:pPr>
      <w:r w:rsidRPr="00804933">
        <w:rPr>
          <w:rFonts w:ascii="Consolas" w:hAnsi="Consolas"/>
          <w:sz w:val="28"/>
        </w:rPr>
        <w:t>PROGETTO DI DIGITAL SIGNAL PROCESSING</w:t>
      </w:r>
    </w:p>
    <w:p w14:paraId="0073950C" w14:textId="33F8E703" w:rsidR="000C0E2C" w:rsidRPr="000C0E2C" w:rsidRDefault="000C0E2C" w:rsidP="000C0E2C">
      <w:pPr>
        <w:rPr>
          <w:rFonts w:ascii="Consolas" w:hAnsi="Consolas"/>
          <w:sz w:val="24"/>
        </w:rPr>
      </w:pPr>
      <w:r w:rsidRPr="000C0E2C">
        <w:rPr>
          <w:rFonts w:ascii="Consolas" w:hAnsi="Consolas"/>
          <w:sz w:val="24"/>
        </w:rPr>
        <w:t>INTRODUZIONE</w:t>
      </w:r>
    </w:p>
    <w:p w14:paraId="6BCEE7D7" w14:textId="6526330F" w:rsidR="000C0E2C" w:rsidRDefault="00804933" w:rsidP="00EA69B3">
      <w:pPr>
        <w:jc w:val="both"/>
        <w:rPr>
          <w:rFonts w:ascii="Consolas" w:hAnsi="Consolas"/>
        </w:rPr>
      </w:pPr>
      <w:r>
        <w:rPr>
          <w:rFonts w:ascii="Consolas" w:hAnsi="Consolas"/>
        </w:rPr>
        <w:t>I segnali</w:t>
      </w:r>
      <w:r w:rsidR="00EA69B3">
        <w:rPr>
          <w:rFonts w:ascii="Consolas" w:hAnsi="Consolas"/>
        </w:rPr>
        <w:t xml:space="preserve"> reali, acquisiti da sensori e dispositivi elettronici, sono densi di rumore, la cui natura dipende dal segnale acquisito e dalle modalità di acquisizione, e può essere causato ad esempio da </w:t>
      </w:r>
      <w:r w:rsidR="003C5997">
        <w:rPr>
          <w:rFonts w:ascii="Consolas" w:hAnsi="Consolas"/>
        </w:rPr>
        <w:t>variazioni</w:t>
      </w:r>
      <w:r w:rsidR="00EA69B3">
        <w:rPr>
          <w:rFonts w:ascii="Consolas" w:hAnsi="Consolas"/>
        </w:rPr>
        <w:t xml:space="preserve"> termic</w:t>
      </w:r>
      <w:r w:rsidR="003C5997">
        <w:rPr>
          <w:rFonts w:ascii="Consolas" w:hAnsi="Consolas"/>
        </w:rPr>
        <w:t>he</w:t>
      </w:r>
      <w:r w:rsidR="00EA69B3">
        <w:rPr>
          <w:rFonts w:ascii="Consolas" w:hAnsi="Consolas"/>
        </w:rPr>
        <w:t>, interferenze elettromagnetiche o rumore della rete elettrica. Il contenuto informativo del segnale risulta dunque alterato, poiché parte delle sue componenti è costituita da rumore. Per risolvere</w:t>
      </w:r>
      <w:r w:rsidR="00E06C8B">
        <w:rPr>
          <w:rFonts w:ascii="Consolas" w:hAnsi="Consolas"/>
        </w:rPr>
        <w:t xml:space="preserve"> questo problema</w:t>
      </w:r>
      <w:bookmarkStart w:id="0" w:name="_GoBack"/>
      <w:bookmarkEnd w:id="0"/>
      <w:r w:rsidR="00EA69B3">
        <w:rPr>
          <w:rFonts w:ascii="Consolas" w:hAnsi="Consolas"/>
        </w:rPr>
        <w:t xml:space="preserve">, l’operazione di filtraggio risulta fondamentale: essa consiste nell’analisi in frequenza del segnale, al fine di isolare le frequenze di interesse del segnale ottenuto, eliminando quelle </w:t>
      </w:r>
      <w:r w:rsidR="000C0E2C">
        <w:rPr>
          <w:rFonts w:ascii="Consolas" w:hAnsi="Consolas"/>
        </w:rPr>
        <w:t>causate dal rumore. Il risultato ottenuto è un miglior rapporto segnale-rumore (SNR). In questo contesto, i filtri digitali risultano molto più utili e versatili rispetto ai filtri analogici, in quanto forniscono maggiore versatilità, flessibilità e sensibilità ai parametri ambientali</w:t>
      </w:r>
      <w:r w:rsidR="009B4E00">
        <w:rPr>
          <w:rFonts w:ascii="Consolas" w:hAnsi="Consolas"/>
        </w:rPr>
        <w:t xml:space="preserve"> e saranno infatti i protagonisti del lavoro.</w:t>
      </w:r>
      <w:r w:rsidR="000C0E2C">
        <w:rPr>
          <w:rFonts w:ascii="Consolas" w:hAnsi="Consolas"/>
        </w:rPr>
        <w:t xml:space="preserve"> </w:t>
      </w:r>
    </w:p>
    <w:p w14:paraId="6F9AE208" w14:textId="3DDCDC76" w:rsidR="000C0E2C" w:rsidRDefault="000C0E2C" w:rsidP="00EA69B3">
      <w:pPr>
        <w:jc w:val="both"/>
        <w:rPr>
          <w:rFonts w:ascii="Consolas" w:hAnsi="Consolas"/>
        </w:rPr>
      </w:pPr>
    </w:p>
    <w:p w14:paraId="5D0271B5" w14:textId="53C8184C" w:rsidR="000C0E2C" w:rsidRPr="000C0E2C" w:rsidRDefault="000C0E2C" w:rsidP="00EA69B3">
      <w:pPr>
        <w:jc w:val="both"/>
        <w:rPr>
          <w:rFonts w:ascii="Consolas" w:hAnsi="Consolas"/>
          <w:sz w:val="24"/>
        </w:rPr>
      </w:pPr>
      <w:r w:rsidRPr="000C0E2C">
        <w:rPr>
          <w:rFonts w:ascii="Consolas" w:hAnsi="Consolas"/>
          <w:sz w:val="24"/>
        </w:rPr>
        <w:t>OBIETTIV</w:t>
      </w:r>
      <w:r>
        <w:rPr>
          <w:rFonts w:ascii="Consolas" w:hAnsi="Consolas"/>
          <w:sz w:val="24"/>
        </w:rPr>
        <w:t>I</w:t>
      </w:r>
    </w:p>
    <w:p w14:paraId="30EFA934" w14:textId="77777777" w:rsidR="00C74EED" w:rsidRDefault="000C0E2C" w:rsidP="00EA69B3">
      <w:pPr>
        <w:jc w:val="both"/>
        <w:rPr>
          <w:rFonts w:ascii="Consolas" w:hAnsi="Consolas"/>
        </w:rPr>
      </w:pPr>
      <w:r>
        <w:rPr>
          <w:rFonts w:ascii="Consolas" w:hAnsi="Consolas"/>
        </w:rPr>
        <w:t xml:space="preserve">L’obiettivo del lavoro è il progetto e l’analisi di due filtri digitali, da applicare ad un segnale rumoroso acquisito mediante microcontrollore, </w:t>
      </w:r>
      <w:r w:rsidR="00C74EED">
        <w:rPr>
          <w:rFonts w:ascii="Consolas" w:hAnsi="Consolas"/>
        </w:rPr>
        <w:t>passando</w:t>
      </w:r>
      <w:r>
        <w:rPr>
          <w:rFonts w:ascii="Consolas" w:hAnsi="Consolas"/>
        </w:rPr>
        <w:t xml:space="preserve"> poi </w:t>
      </w:r>
      <w:r w:rsidR="00C74EED">
        <w:rPr>
          <w:rFonts w:ascii="Consolas" w:hAnsi="Consolas"/>
        </w:rPr>
        <w:t>all’analisi</w:t>
      </w:r>
      <w:r>
        <w:rPr>
          <w:rFonts w:ascii="Consolas" w:hAnsi="Consolas"/>
        </w:rPr>
        <w:t xml:space="preserve"> </w:t>
      </w:r>
      <w:r w:rsidR="00C74EED">
        <w:rPr>
          <w:rFonts w:ascii="Consolas" w:hAnsi="Consolas"/>
        </w:rPr>
        <w:t>de</w:t>
      </w:r>
      <w:r>
        <w:rPr>
          <w:rFonts w:ascii="Consolas" w:hAnsi="Consolas"/>
        </w:rPr>
        <w:t xml:space="preserve">l segnale filtrato e </w:t>
      </w:r>
      <w:r w:rsidR="00C74EED">
        <w:rPr>
          <w:rFonts w:ascii="Consolas" w:hAnsi="Consolas"/>
        </w:rPr>
        <w:t xml:space="preserve">al calcolo di </w:t>
      </w:r>
      <w:r>
        <w:rPr>
          <w:rFonts w:ascii="Consolas" w:hAnsi="Consolas"/>
        </w:rPr>
        <w:t>alcune metriche di qualità quali SNR ed errore quadratico medio (MSE). In particolare, il segnale è ottenuto campionando mediante microcontrollore ESP32, il segnale analogico letto in uscita da un termistore NTC (la cui resistenza</w:t>
      </w:r>
      <w:r w:rsidR="00C74EED">
        <w:rPr>
          <w:rFonts w:ascii="Consolas" w:hAnsi="Consolas"/>
        </w:rPr>
        <w:t xml:space="preserve"> varia inversamente rispetto alla temperatura ambientale</w:t>
      </w:r>
      <w:r>
        <w:rPr>
          <w:rFonts w:ascii="Consolas" w:hAnsi="Consolas"/>
        </w:rPr>
        <w:t>)</w:t>
      </w:r>
      <w:r w:rsidR="00C74EED">
        <w:rPr>
          <w:rFonts w:ascii="Consolas" w:hAnsi="Consolas"/>
        </w:rPr>
        <w:t>. Per ridurre la componente di rumore presente all’interno del segnale ottenuto, si confrontano due diversi approcci di filtraggio digitale:</w:t>
      </w:r>
    </w:p>
    <w:p w14:paraId="090CA4FF" w14:textId="77777777" w:rsidR="00C74EED" w:rsidRDefault="00C74EED" w:rsidP="00C74EED">
      <w:pPr>
        <w:pStyle w:val="Paragrafoelenco"/>
        <w:numPr>
          <w:ilvl w:val="0"/>
          <w:numId w:val="1"/>
        </w:numPr>
        <w:jc w:val="both"/>
        <w:rPr>
          <w:rFonts w:ascii="Consolas" w:hAnsi="Consolas"/>
        </w:rPr>
      </w:pPr>
      <w:r>
        <w:rPr>
          <w:rFonts w:ascii="Consolas" w:hAnsi="Consolas"/>
        </w:rPr>
        <w:t xml:space="preserve">un filtro FIR (finite </w:t>
      </w:r>
      <w:proofErr w:type="spellStart"/>
      <w:r>
        <w:rPr>
          <w:rFonts w:ascii="Consolas" w:hAnsi="Consolas"/>
        </w:rPr>
        <w:t>impulse</w:t>
      </w:r>
      <w:proofErr w:type="spellEnd"/>
      <w:r>
        <w:rPr>
          <w:rFonts w:ascii="Consolas" w:hAnsi="Consolas"/>
        </w:rPr>
        <w:t xml:space="preserve"> </w:t>
      </w:r>
      <w:proofErr w:type="spellStart"/>
      <w:r>
        <w:rPr>
          <w:rFonts w:ascii="Consolas" w:hAnsi="Consolas"/>
        </w:rPr>
        <w:t>response</w:t>
      </w:r>
      <w:proofErr w:type="spellEnd"/>
      <w:r>
        <w:rPr>
          <w:rFonts w:ascii="Consolas" w:hAnsi="Consolas"/>
        </w:rPr>
        <w:t xml:space="preserve">) </w:t>
      </w:r>
    </w:p>
    <w:p w14:paraId="0805AE8F" w14:textId="3B23A1E3" w:rsidR="00C74EED" w:rsidRDefault="00C74EED" w:rsidP="00C74EED">
      <w:pPr>
        <w:pStyle w:val="Paragrafoelenco"/>
        <w:numPr>
          <w:ilvl w:val="0"/>
          <w:numId w:val="1"/>
        </w:numPr>
        <w:jc w:val="both"/>
        <w:rPr>
          <w:rFonts w:ascii="Consolas" w:hAnsi="Consolas"/>
        </w:rPr>
      </w:pPr>
      <w:r>
        <w:rPr>
          <w:rFonts w:ascii="Consolas" w:hAnsi="Consolas"/>
        </w:rPr>
        <w:t xml:space="preserve">un filtro IIR (infinite </w:t>
      </w:r>
      <w:proofErr w:type="spellStart"/>
      <w:r>
        <w:rPr>
          <w:rFonts w:ascii="Consolas" w:hAnsi="Consolas"/>
        </w:rPr>
        <w:t>impulse</w:t>
      </w:r>
      <w:proofErr w:type="spellEnd"/>
      <w:r>
        <w:rPr>
          <w:rFonts w:ascii="Consolas" w:hAnsi="Consolas"/>
        </w:rPr>
        <w:t xml:space="preserve"> </w:t>
      </w:r>
      <w:proofErr w:type="spellStart"/>
      <w:r>
        <w:rPr>
          <w:rFonts w:ascii="Consolas" w:hAnsi="Consolas"/>
        </w:rPr>
        <w:t>response</w:t>
      </w:r>
      <w:proofErr w:type="spellEnd"/>
      <w:r>
        <w:rPr>
          <w:rFonts w:ascii="Consolas" w:hAnsi="Consolas"/>
        </w:rPr>
        <w:t>)</w:t>
      </w:r>
    </w:p>
    <w:p w14:paraId="29B39070" w14:textId="5BDA48F4" w:rsidR="00325CD6" w:rsidRDefault="00325CD6" w:rsidP="00C74EED">
      <w:pPr>
        <w:jc w:val="both"/>
        <w:rPr>
          <w:rFonts w:ascii="Consolas" w:hAnsi="Consolas"/>
        </w:rPr>
      </w:pPr>
      <w:r w:rsidRPr="00325CD6">
        <w:rPr>
          <w:rFonts w:ascii="Consolas" w:hAnsi="Consolas"/>
        </w:rPr>
        <w:t>È fondamentale precisare che i filtri oggetto di progettazione sono sistemi lineari e tempo-invarianti (LTI)</w:t>
      </w:r>
      <w:r>
        <w:rPr>
          <w:rFonts w:ascii="Consolas" w:hAnsi="Consolas"/>
        </w:rPr>
        <w:t>,</w:t>
      </w:r>
      <w:r w:rsidRPr="00325CD6">
        <w:rPr>
          <w:rFonts w:ascii="Consolas" w:hAnsi="Consolas"/>
        </w:rPr>
        <w:t xml:space="preserve"> di conseguenza, è possibile applicare il principio di sovrapposizione degli effetti e considerare le proprietà del sistema inalterate per l'intera durata dell'analisi.</w:t>
      </w:r>
    </w:p>
    <w:p w14:paraId="14F44938" w14:textId="77777777" w:rsidR="00325CD6" w:rsidRPr="00325CD6" w:rsidRDefault="00325CD6" w:rsidP="00C74EED">
      <w:pPr>
        <w:jc w:val="both"/>
        <w:rPr>
          <w:rFonts w:ascii="Consolas" w:hAnsi="Consolas" w:cs="Courier New"/>
          <w:color w:val="E3E3E3"/>
          <w:sz w:val="26"/>
          <w:szCs w:val="26"/>
          <w:shd w:val="clear" w:color="auto" w:fill="0F0F0F"/>
        </w:rPr>
      </w:pPr>
    </w:p>
    <w:p w14:paraId="78836F81" w14:textId="533B6C38" w:rsidR="00C74EED" w:rsidRDefault="00C74EED" w:rsidP="00C74EED">
      <w:pPr>
        <w:jc w:val="both"/>
        <w:rPr>
          <w:rFonts w:ascii="Consolas" w:hAnsi="Consolas"/>
        </w:rPr>
      </w:pPr>
      <w:r>
        <w:rPr>
          <w:rFonts w:ascii="Consolas" w:hAnsi="Consolas"/>
        </w:rPr>
        <w:t>FONDAMENTI TEORICI</w:t>
      </w:r>
    </w:p>
    <w:p w14:paraId="2F2A843E" w14:textId="371989BE" w:rsidR="00F71C08" w:rsidRDefault="00C74EED" w:rsidP="00C74EED">
      <w:pPr>
        <w:jc w:val="both"/>
        <w:rPr>
          <w:rFonts w:ascii="Consolas" w:hAnsi="Consolas"/>
        </w:rPr>
      </w:pPr>
      <w:r>
        <w:rPr>
          <w:rFonts w:ascii="Consolas" w:hAnsi="Consolas"/>
        </w:rPr>
        <w:t xml:space="preserve">Nell’ambito di questo progetto si utilizzeranno una serie di concetti matematici e ingegneristici, che è bene richiamare in modo che il lettore possa avere tutti gli strumenti adatti alla </w:t>
      </w:r>
      <w:r w:rsidR="00560A09">
        <w:rPr>
          <w:rFonts w:ascii="Consolas" w:hAnsi="Consolas"/>
        </w:rPr>
        <w:t>comprensione del testo</w:t>
      </w:r>
      <w:r w:rsidR="00F71C08">
        <w:rPr>
          <w:rFonts w:ascii="Consolas" w:hAnsi="Consolas"/>
        </w:rPr>
        <w:t xml:space="preserve">. </w:t>
      </w:r>
    </w:p>
    <w:p w14:paraId="3CE858D4" w14:textId="19E7A797" w:rsidR="00C74EED" w:rsidRDefault="00F71C08" w:rsidP="00C74EED">
      <w:pPr>
        <w:jc w:val="both"/>
        <w:rPr>
          <w:rFonts w:ascii="Consolas" w:eastAsiaTheme="minorEastAsia" w:hAnsi="Consolas"/>
        </w:rPr>
      </w:pPr>
      <w:r>
        <w:rPr>
          <w:rFonts w:ascii="Consolas" w:hAnsi="Consolas"/>
        </w:rPr>
        <w:t xml:space="preserve">Partendo dai concetti matematici è necessario richiamare il concetto di trasformata di Fourier. Per un segnale x(t) di classe </w:t>
      </w:r>
      <m:oMath>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(R)</m:t>
        </m:r>
      </m:oMath>
      <w:r>
        <w:rPr>
          <w:rFonts w:ascii="Consolas" w:eastAsiaTheme="minorEastAsia" w:hAnsi="Consolas"/>
        </w:rPr>
        <w:t>, la trasformata di Fourier è definita come:</w:t>
      </w:r>
    </w:p>
    <w:p w14:paraId="67151954" w14:textId="6A6B88C7" w:rsidR="00F71C08" w:rsidRPr="00F71C08" w:rsidRDefault="00F71C08" w:rsidP="00C74EED">
      <w:pPr>
        <w:jc w:val="both"/>
        <w:rPr>
          <w:rFonts w:ascii="Consolas" w:eastAsiaTheme="minorEastAsia" w:hAnsi="Consolas"/>
        </w:rPr>
      </w:pPr>
      <m:oMathPara>
        <m:oMath>
          <m:r>
            <w:rPr>
              <w:rFonts w:ascii="Cambria Math" w:hAnsi="Cambria Math"/>
            </w:rPr>
            <m:t>X</m:t>
          </m:r>
          <m:d>
            <m:dPr>
              <m:ctrlPr>
                <w:rPr>
                  <w:rFonts w:ascii="Cambria Math" w:hAnsi="Cambria Math"/>
                  <w:i/>
                </w:rPr>
              </m:ctrlPr>
            </m:dPr>
            <m:e>
              <m:r>
                <w:rPr>
                  <w:rFonts w:ascii="Cambria Math" w:hAnsi="Cambria Math"/>
                </w:rPr>
                <m:t>iω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3A6B3960" w14:textId="18F7976C" w:rsidR="00F71C08" w:rsidRPr="00F71C08" w:rsidRDefault="00F71C08" w:rsidP="00C74EED">
      <w:pPr>
        <w:jc w:val="both"/>
        <w:rPr>
          <w:rFonts w:ascii="Consolas" w:eastAsiaTheme="minorEastAsia" w:hAnsi="Consolas"/>
        </w:rPr>
      </w:pPr>
      <w:r>
        <w:rPr>
          <w:rFonts w:ascii="Consolas" w:eastAsiaTheme="minorEastAsia" w:hAnsi="Consolas"/>
        </w:rPr>
        <w:t xml:space="preserve">Con </w:t>
      </w:r>
      <w:proofErr w:type="gramStart"/>
      <w:r>
        <w:rPr>
          <w:rFonts w:ascii="Consolas" w:eastAsiaTheme="minorEastAsia" w:hAnsi="Consolas"/>
        </w:rPr>
        <w:t>i unità</w:t>
      </w:r>
      <w:proofErr w:type="gramEnd"/>
      <w:r>
        <w:rPr>
          <w:rFonts w:ascii="Consolas" w:eastAsiaTheme="minorEastAsia" w:hAnsi="Consolas"/>
        </w:rPr>
        <w:t xml:space="preserve"> immaginaria</w:t>
      </w:r>
      <w:r w:rsidR="000A1E92">
        <w:rPr>
          <w:rFonts w:ascii="Consolas" w:eastAsiaTheme="minorEastAsia" w:hAnsi="Consolas"/>
        </w:rPr>
        <w:t xml:space="preserve"> e </w:t>
      </w:r>
      <m:oMath>
        <m:r>
          <w:rPr>
            <w:rFonts w:ascii="Cambria Math" w:hAnsi="Cambria Math"/>
          </w:rPr>
          <m:t>ω=2πf</m:t>
        </m:r>
      </m:oMath>
      <w:r w:rsidR="000A1E92">
        <w:rPr>
          <w:rFonts w:ascii="Consolas" w:eastAsiaTheme="minorEastAsia" w:hAnsi="Consolas"/>
        </w:rPr>
        <w:t>, pulsazione angolare e f frequenza</w:t>
      </w:r>
      <w:r>
        <w:rPr>
          <w:rFonts w:ascii="Consolas" w:eastAsiaTheme="minorEastAsia" w:hAnsi="Consolas"/>
        </w:rPr>
        <w:t>.</w:t>
      </w:r>
    </w:p>
    <w:p w14:paraId="7C0CE976" w14:textId="5E4ABF1D" w:rsidR="00F71C08" w:rsidRDefault="00F71C08" w:rsidP="00C74EED">
      <w:pPr>
        <w:jc w:val="both"/>
        <w:rPr>
          <w:rFonts w:ascii="Consolas" w:hAnsi="Consolas"/>
        </w:rPr>
      </w:pPr>
      <w:r>
        <w:rPr>
          <w:rFonts w:ascii="Consolas" w:hAnsi="Consolas"/>
        </w:rPr>
        <w:lastRenderedPageBreak/>
        <w:t xml:space="preserve">L’operazione di trasformazione consente di analizzare la funzione x(t) nel dominio della frequenza, studiandone così lo spettro. </w:t>
      </w:r>
      <w:r w:rsidR="00522ECC">
        <w:rPr>
          <w:rFonts w:ascii="Consolas" w:hAnsi="Consolas"/>
        </w:rPr>
        <w:t>Ciò è particolarmente vantaggioso, in quanto il rumore si trova solitamente a frequenze diverse da quelle del</w:t>
      </w:r>
      <w:r w:rsidR="00FD112A">
        <w:rPr>
          <w:rFonts w:ascii="Consolas" w:hAnsi="Consolas"/>
        </w:rPr>
        <w:t xml:space="preserve"> contenuto informativo del segnale </w:t>
      </w:r>
      <w:r w:rsidR="00522ECC">
        <w:rPr>
          <w:rFonts w:ascii="Consolas" w:hAnsi="Consolas"/>
        </w:rPr>
        <w:t>acquisito.</w:t>
      </w:r>
    </w:p>
    <w:p w14:paraId="0DB65777" w14:textId="213EAA03" w:rsidR="00F71C08" w:rsidRDefault="00F71C08" w:rsidP="00C74EED">
      <w:pPr>
        <w:jc w:val="both"/>
        <w:rPr>
          <w:rFonts w:ascii="Consolas" w:hAnsi="Consolas"/>
        </w:rPr>
      </w:pPr>
      <w:r>
        <w:rPr>
          <w:rFonts w:ascii="Consolas" w:hAnsi="Consolas"/>
        </w:rPr>
        <w:t>Per segnali digitali x(n) costituiti da N campioni, l’operazione di trasformata è definita come:</w:t>
      </w:r>
    </w:p>
    <w:p w14:paraId="105C51FA" w14:textId="166552CC" w:rsidR="00F71C08" w:rsidRPr="00F71C08" w:rsidRDefault="00F71C08" w:rsidP="00C74EED">
      <w:pPr>
        <w:jc w:val="both"/>
        <w:rPr>
          <w:rFonts w:ascii="Consolas" w:eastAsiaTheme="minorEastAsia" w:hAnsi="Consolas"/>
        </w:rPr>
      </w:pPr>
      <m:oMathPara>
        <m:oMath>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r>
                <w:rPr>
                  <w:rFonts w:ascii="Cambria Math" w:hAnsi="Cambria Math"/>
                </w:rPr>
                <m:t>x(n)</m:t>
              </m:r>
              <m:sSup>
                <m:sSupPr>
                  <m:ctrlPr>
                    <w:rPr>
                      <w:rFonts w:ascii="Cambria Math" w:hAnsi="Cambria Math"/>
                      <w:i/>
                    </w:rPr>
                  </m:ctrlPr>
                </m:sSupPr>
                <m:e>
                  <m:r>
                    <w:rPr>
                      <w:rFonts w:ascii="Cambria Math" w:hAnsi="Cambria Math"/>
                    </w:rPr>
                    <m:t>e</m:t>
                  </m:r>
                </m:e>
                <m:sup>
                  <m:r>
                    <w:rPr>
                      <w:rFonts w:ascii="Cambria Math" w:hAnsi="Cambria Math"/>
                    </w:rPr>
                    <m:t>-i</m:t>
                  </m:r>
                  <m:f>
                    <m:fPr>
                      <m:ctrlPr>
                        <w:rPr>
                          <w:rFonts w:ascii="Cambria Math" w:hAnsi="Cambria Math"/>
                          <w:i/>
                        </w:rPr>
                      </m:ctrlPr>
                    </m:fPr>
                    <m:num>
                      <m:r>
                        <w:rPr>
                          <w:rFonts w:ascii="Cambria Math" w:hAnsi="Cambria Math"/>
                        </w:rPr>
                        <m:t>2π</m:t>
                      </m:r>
                    </m:num>
                    <m:den>
                      <m:r>
                        <w:rPr>
                          <w:rFonts w:ascii="Cambria Math" w:hAnsi="Cambria Math"/>
                        </w:rPr>
                        <m:t>N</m:t>
                      </m:r>
                    </m:den>
                  </m:f>
                  <m:r>
                    <w:rPr>
                      <w:rFonts w:ascii="Cambria Math" w:hAnsi="Cambria Math"/>
                    </w:rPr>
                    <m:t>k</m:t>
                  </m:r>
                </m:sup>
              </m:sSup>
            </m:e>
          </m:nary>
        </m:oMath>
      </m:oMathPara>
    </w:p>
    <w:p w14:paraId="48262A8F" w14:textId="7434459E" w:rsidR="00F71C08" w:rsidRDefault="00F71C08" w:rsidP="00C74EED">
      <w:pPr>
        <w:jc w:val="both"/>
        <w:rPr>
          <w:rFonts w:ascii="Consolas" w:hAnsi="Consolas"/>
        </w:rPr>
      </w:pPr>
      <w:r>
        <w:rPr>
          <w:rFonts w:ascii="Consolas" w:hAnsi="Consolas"/>
        </w:rPr>
        <w:t>La trasformata</w:t>
      </w:r>
      <w:r w:rsidR="000F30B0">
        <w:rPr>
          <w:rFonts w:ascii="Consolas" w:hAnsi="Consolas"/>
        </w:rPr>
        <w:t xml:space="preserve"> discreta</w:t>
      </w:r>
      <w:r>
        <w:rPr>
          <w:rFonts w:ascii="Consolas" w:hAnsi="Consolas"/>
        </w:rPr>
        <w:t xml:space="preserve"> può essere realizzata in digitale in modo molto rapido, mediante algoritmo di Cooley-</w:t>
      </w:r>
      <w:proofErr w:type="spellStart"/>
      <w:r>
        <w:rPr>
          <w:rFonts w:ascii="Consolas" w:hAnsi="Consolas"/>
        </w:rPr>
        <w:t>Tukey</w:t>
      </w:r>
      <w:proofErr w:type="spellEnd"/>
      <w:r>
        <w:rPr>
          <w:rFonts w:ascii="Consolas" w:hAnsi="Consolas"/>
        </w:rPr>
        <w:t xml:space="preserve"> o algoritmo di FFT (Fast Fourier </w:t>
      </w:r>
      <w:proofErr w:type="spellStart"/>
      <w:r>
        <w:rPr>
          <w:rFonts w:ascii="Consolas" w:hAnsi="Consolas"/>
        </w:rPr>
        <w:t>Transform</w:t>
      </w:r>
      <w:proofErr w:type="spellEnd"/>
      <w:r>
        <w:rPr>
          <w:rFonts w:ascii="Consolas" w:hAnsi="Consolas"/>
        </w:rPr>
        <w:t>), la cui bassa complessità O(</w:t>
      </w:r>
      <w:proofErr w:type="spellStart"/>
      <w:r>
        <w:rPr>
          <w:rFonts w:ascii="Consolas" w:hAnsi="Consolas"/>
        </w:rPr>
        <w:t>nlog</w:t>
      </w:r>
      <w:proofErr w:type="spellEnd"/>
      <w:r>
        <w:rPr>
          <w:rFonts w:ascii="Consolas" w:hAnsi="Consolas"/>
        </w:rPr>
        <w:t xml:space="preserve">(n)), consente un’implementazione rapida anche su macchine </w:t>
      </w:r>
      <w:r w:rsidR="00AB5DB2">
        <w:rPr>
          <w:rFonts w:ascii="Consolas" w:hAnsi="Consolas"/>
        </w:rPr>
        <w:t xml:space="preserve">con </w:t>
      </w:r>
      <w:r>
        <w:rPr>
          <w:rFonts w:ascii="Consolas" w:hAnsi="Consolas"/>
        </w:rPr>
        <w:t>capacità di calcolo limitata, come i microcontrollori.</w:t>
      </w:r>
    </w:p>
    <w:p w14:paraId="59FCE8F6" w14:textId="1987BDAD" w:rsidR="00522ECC" w:rsidRDefault="00522ECC" w:rsidP="00C74EED">
      <w:pPr>
        <w:jc w:val="both"/>
        <w:rPr>
          <w:rFonts w:ascii="Consolas" w:hAnsi="Consolas"/>
        </w:rPr>
      </w:pPr>
      <w:r>
        <w:rPr>
          <w:rFonts w:ascii="Consolas" w:hAnsi="Consolas"/>
        </w:rPr>
        <w:t>Dal momento che i filtri sono sistemi, è utile analizzarli nel dominio della s e della z, si introduce quindi il concetto di trasformata di Laplace</w:t>
      </w:r>
      <w:r w:rsidR="00537CB1">
        <w:rPr>
          <w:rFonts w:ascii="Consolas" w:hAnsi="Consolas"/>
        </w:rPr>
        <w:t xml:space="preserve"> </w:t>
      </w:r>
      <w:proofErr w:type="spellStart"/>
      <w:r w:rsidR="00537CB1">
        <w:rPr>
          <w:rFonts w:ascii="Consolas" w:hAnsi="Consolas"/>
        </w:rPr>
        <w:t>monolatera</w:t>
      </w:r>
      <w:proofErr w:type="spellEnd"/>
      <w:r>
        <w:rPr>
          <w:rFonts w:ascii="Consolas" w:hAnsi="Consolas"/>
        </w:rPr>
        <w:t xml:space="preserve">. </w:t>
      </w:r>
      <w:r>
        <w:rPr>
          <w:rFonts w:ascii="Consolas" w:hAnsi="Consolas"/>
        </w:rPr>
        <w:br/>
        <w:t>Per un segnale x(t) regolare e di ordine al più esponenziale, la sua trasformata di Laplace è definita come:</w:t>
      </w:r>
    </w:p>
    <w:p w14:paraId="3DC1B427" w14:textId="2907CFEF" w:rsidR="00522ECC" w:rsidRDefault="00522ECC" w:rsidP="00C74EED">
      <w:pPr>
        <w:jc w:val="both"/>
        <w:rPr>
          <w:rFonts w:ascii="Consolas" w:hAnsi="Consolas"/>
        </w:rPr>
      </w:pPr>
      <m:oMathPara>
        <m:oMath>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 xml:space="preserve">= </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x(t)</m:t>
              </m:r>
              <m:sSup>
                <m:sSupPr>
                  <m:ctrlPr>
                    <w:rPr>
                      <w:rFonts w:ascii="Cambria Math" w:hAnsi="Cambria Math"/>
                      <w:i/>
                    </w:rPr>
                  </m:ctrlPr>
                </m:sSupPr>
                <m:e>
                  <m:r>
                    <w:rPr>
                      <w:rFonts w:ascii="Cambria Math" w:hAnsi="Cambria Math"/>
                    </w:rPr>
                    <m:t>e</m:t>
                  </m:r>
                </m:e>
                <m:sup>
                  <m:r>
                    <w:rPr>
                      <w:rFonts w:ascii="Cambria Math" w:hAnsi="Cambria Math"/>
                    </w:rPr>
                    <m:t>-st</m:t>
                  </m:r>
                </m:sup>
              </m:sSup>
              <m:r>
                <w:rPr>
                  <w:rFonts w:ascii="Cambria Math" w:hAnsi="Cambria Math"/>
                </w:rPr>
                <m:t>dt</m:t>
              </m:r>
            </m:e>
          </m:nary>
        </m:oMath>
      </m:oMathPara>
    </w:p>
    <w:p w14:paraId="0AC7D96C" w14:textId="76897FBC" w:rsidR="00522ECC" w:rsidRDefault="00522ECC" w:rsidP="00C74EED">
      <w:pPr>
        <w:jc w:val="both"/>
        <w:rPr>
          <w:rFonts w:ascii="Consolas" w:hAnsi="Consolas"/>
        </w:rPr>
      </w:pPr>
      <w:r>
        <w:rPr>
          <w:rFonts w:ascii="Consolas" w:hAnsi="Consolas"/>
        </w:rPr>
        <w:t>L’operazione di L-Trasformata gode di alcune proprietà che consentono di trasformare le equazioni differenziali in equazioni algebriche, favorendo dunque l’analisi dei sistemi, i quali sono governati proprio da sistemi di equazioni differenziali</w:t>
      </w:r>
      <w:r w:rsidR="007E283C">
        <w:rPr>
          <w:rFonts w:ascii="Consolas" w:hAnsi="Consolas"/>
        </w:rPr>
        <w:t>.</w:t>
      </w:r>
    </w:p>
    <w:p w14:paraId="4479D192" w14:textId="6A46616C" w:rsidR="00522ECC" w:rsidRDefault="00522ECC" w:rsidP="00C74EED">
      <w:pPr>
        <w:jc w:val="both"/>
        <w:rPr>
          <w:rFonts w:ascii="Consolas" w:hAnsi="Consolas"/>
        </w:rPr>
      </w:pPr>
      <w:r>
        <w:rPr>
          <w:rFonts w:ascii="Consolas" w:hAnsi="Consolas"/>
        </w:rPr>
        <w:t>Per un segnale x(n) discreto, regolare e di ordine al più esponenziale, si definisce invece la trasformata Zeta come:</w:t>
      </w:r>
    </w:p>
    <w:p w14:paraId="30F3FD96" w14:textId="440477AC" w:rsidR="00522ECC" w:rsidRPr="00537CB1" w:rsidRDefault="00522ECC" w:rsidP="00C74EED">
      <w:pPr>
        <w:jc w:val="both"/>
        <w:rPr>
          <w:rFonts w:ascii="Consolas" w:eastAsiaTheme="minorEastAsia" w:hAnsi="Consolas"/>
        </w:rPr>
      </w:pPr>
      <m:oMathPara>
        <m:oMath>
          <m:r>
            <w:rPr>
              <w:rFonts w:ascii="Cambria Math" w:hAnsi="Cambria Math"/>
            </w:rPr>
            <m:t>X</m:t>
          </m:r>
          <m:d>
            <m:dPr>
              <m:ctrlPr>
                <w:rPr>
                  <w:rFonts w:ascii="Cambria Math" w:hAnsi="Cambria Math"/>
                  <w:i/>
                </w:rPr>
              </m:ctrlPr>
            </m:dPr>
            <m:e>
              <m:r>
                <w:rPr>
                  <w:rFonts w:ascii="Cambria Math" w:hAnsi="Cambria Math"/>
                </w:rPr>
                <m:t>z</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r>
                <w:rPr>
                  <w:rFonts w:ascii="Cambria Math" w:hAnsi="Cambria Math"/>
                </w:rPr>
                <m:t>x(n)</m:t>
              </m:r>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7A6FC764" w14:textId="367B7673" w:rsidR="00537CB1" w:rsidRDefault="00537CB1" w:rsidP="00C74EED">
      <w:pPr>
        <w:jc w:val="both"/>
        <w:rPr>
          <w:rFonts w:ascii="Consolas" w:hAnsi="Consolas"/>
        </w:rPr>
      </w:pPr>
      <w:r>
        <w:rPr>
          <w:rFonts w:ascii="Consolas" w:hAnsi="Consolas"/>
        </w:rPr>
        <w:t>La cui funzione è analoga alla L-Trasformata, ma per sistemi tempo discreto, come i filtri digitali.</w:t>
      </w:r>
    </w:p>
    <w:p w14:paraId="74D3ECC7" w14:textId="02041898" w:rsidR="005E6659" w:rsidRDefault="005E6659" w:rsidP="00C74EED">
      <w:pPr>
        <w:jc w:val="both"/>
        <w:rPr>
          <w:rFonts w:ascii="Consolas" w:hAnsi="Consolas"/>
        </w:rPr>
      </w:pPr>
      <w:r>
        <w:rPr>
          <w:rFonts w:ascii="Consolas" w:hAnsi="Consolas"/>
        </w:rPr>
        <w:t xml:space="preserve">Dal momento che l’analisi dei sistemi occuperà una sezione del progetto, è bene introdurre il concetto di funzione di trasferimento di un sistema. La </w:t>
      </w:r>
      <w:r w:rsidRPr="005E6659">
        <w:rPr>
          <w:rFonts w:ascii="Consolas" w:hAnsi="Consolas"/>
        </w:rPr>
        <w:t>funzione di trasferimento di un sistema lineare tempo-invariante (LTI) descrive il legame tra ingresso e uscita nel dominio trasformato, ed è definita come il rapporto tra la trasformata dell'uscita e la trasformata dell'ingresso, a condizioni iniziali nulle</w:t>
      </w:r>
      <w:r>
        <w:rPr>
          <w:rFonts w:ascii="Consolas" w:hAnsi="Consolas"/>
        </w:rPr>
        <w:t>. Nel caso di sistemi tempo continuo, il dominio di riferimento è il dominio di Laplace, e dunque la funzione di trasferimento è definita come:</w:t>
      </w:r>
    </w:p>
    <w:p w14:paraId="72302654" w14:textId="283D164A" w:rsidR="005E6659" w:rsidRPr="00204969" w:rsidRDefault="005E6659" w:rsidP="00C74EED">
      <w:pPr>
        <w:jc w:val="both"/>
        <w:rPr>
          <w:rFonts w:ascii="Consolas" w:eastAsiaTheme="minorEastAsia" w:hAnsi="Consolas"/>
        </w:rP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r>
                <w:rPr>
                  <w:rFonts w:ascii="Cambria Math" w:hAnsi="Cambria Math"/>
                </w:rPr>
                <m:t>Y(s)</m:t>
              </m:r>
            </m:num>
            <m:den>
              <m:r>
                <w:rPr>
                  <w:rFonts w:ascii="Cambria Math" w:hAnsi="Cambria Math"/>
                </w:rPr>
                <m:t>X(s)</m:t>
              </m:r>
            </m:den>
          </m:f>
        </m:oMath>
      </m:oMathPara>
    </w:p>
    <w:p w14:paraId="17613130" w14:textId="61F0FA07" w:rsidR="00204969" w:rsidRDefault="006562D4" w:rsidP="00C74EED">
      <w:pPr>
        <w:jc w:val="both"/>
        <w:rPr>
          <w:rFonts w:ascii="Consolas" w:hAnsi="Consolas"/>
        </w:rPr>
      </w:pPr>
      <w:r>
        <w:rPr>
          <w:rFonts w:ascii="Consolas" w:hAnsi="Consolas"/>
        </w:rPr>
        <w:t xml:space="preserve">Dove Y(s) e X(s) sono rispettivamente le L-trasformate del segnale di uscita dal sistema y(t) e del segnale in ingresso al sistema x(t). </w:t>
      </w:r>
      <w:r w:rsidR="00F54AC5">
        <w:rPr>
          <w:rFonts w:ascii="Consolas" w:hAnsi="Consolas"/>
        </w:rPr>
        <w:t xml:space="preserve">Il sistema si dice asintoticamente stabile se i poli della funzione di trasferimento sono a parte reale negativa. La caratteristica di asintotica stabilità è necessaria per il progetto di un filtro </w:t>
      </w:r>
      <w:r w:rsidR="00D03543">
        <w:rPr>
          <w:rFonts w:ascii="Consolas" w:hAnsi="Consolas"/>
        </w:rPr>
        <w:t>adeguato.</w:t>
      </w:r>
    </w:p>
    <w:p w14:paraId="0C4527F5" w14:textId="30DA9EA9" w:rsidR="005E6659" w:rsidRDefault="005E6659" w:rsidP="00C74EED">
      <w:pPr>
        <w:jc w:val="both"/>
        <w:rPr>
          <w:rFonts w:ascii="Consolas" w:hAnsi="Consolas"/>
        </w:rPr>
      </w:pPr>
      <w:r>
        <w:rPr>
          <w:rFonts w:ascii="Consolas" w:hAnsi="Consolas"/>
        </w:rPr>
        <w:lastRenderedPageBreak/>
        <w:t xml:space="preserve">Per sistemi tempo discreto invece, il dominio di riferimento è il dominio della zeta e dunque </w:t>
      </w:r>
      <w:r w:rsidR="006562D4">
        <w:rPr>
          <w:rFonts w:ascii="Consolas" w:hAnsi="Consolas"/>
        </w:rPr>
        <w:t>analogamente al caso tempo continuo</w:t>
      </w:r>
      <w:r>
        <w:rPr>
          <w:rFonts w:ascii="Consolas" w:hAnsi="Consolas"/>
        </w:rPr>
        <w:t>:</w:t>
      </w:r>
    </w:p>
    <w:p w14:paraId="1FB614F6" w14:textId="01A0D0D0" w:rsidR="005E6659" w:rsidRDefault="005E6659" w:rsidP="00C74EED">
      <w:pPr>
        <w:jc w:val="both"/>
        <w:rPr>
          <w:rFonts w:ascii="Consolas" w:hAnsi="Consolas"/>
        </w:rPr>
      </w:pP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 xml:space="preserve">= </m:t>
          </m:r>
          <m:f>
            <m:fPr>
              <m:ctrlPr>
                <w:rPr>
                  <w:rFonts w:ascii="Cambria Math" w:hAnsi="Cambria Math"/>
                  <w:i/>
                </w:rPr>
              </m:ctrlPr>
            </m:fPr>
            <m:num>
              <m:r>
                <w:rPr>
                  <w:rFonts w:ascii="Cambria Math" w:hAnsi="Cambria Math"/>
                </w:rPr>
                <m:t>Y(z)</m:t>
              </m:r>
            </m:num>
            <m:den>
              <m:r>
                <w:rPr>
                  <w:rFonts w:ascii="Cambria Math" w:hAnsi="Cambria Math"/>
                </w:rPr>
                <m:t>X(z)</m:t>
              </m:r>
            </m:den>
          </m:f>
        </m:oMath>
      </m:oMathPara>
    </w:p>
    <w:p w14:paraId="1A0087E3" w14:textId="747822FD" w:rsidR="006562D4" w:rsidRDefault="006562D4" w:rsidP="006562D4">
      <w:pPr>
        <w:jc w:val="both"/>
        <w:rPr>
          <w:rFonts w:ascii="Consolas" w:hAnsi="Consolas"/>
        </w:rPr>
      </w:pPr>
      <w:r>
        <w:rPr>
          <w:rFonts w:ascii="Consolas" w:hAnsi="Consolas"/>
        </w:rPr>
        <w:t xml:space="preserve">Dove Y(z) e X(z) sono rispettivamente le </w:t>
      </w:r>
      <w:r w:rsidR="00990F5F">
        <w:rPr>
          <w:rFonts w:ascii="Consolas" w:hAnsi="Consolas"/>
        </w:rPr>
        <w:t>Z</w:t>
      </w:r>
      <w:r>
        <w:rPr>
          <w:rFonts w:ascii="Consolas" w:hAnsi="Consolas"/>
        </w:rPr>
        <w:t xml:space="preserve">-trasformate del segnale di uscita dal sistema y(n) e del segnale in ingresso al sistema x(n). </w:t>
      </w:r>
      <w:r w:rsidR="00D03543">
        <w:rPr>
          <w:rFonts w:ascii="Consolas" w:hAnsi="Consolas"/>
        </w:rPr>
        <w:t>In questo caso invece l’asintotica stabilità si ottiene se i poli hanno modulo minore di 1 e sono dunque interni al cerchio unitario.</w:t>
      </w:r>
    </w:p>
    <w:p w14:paraId="71C2170F" w14:textId="77777777" w:rsidR="005E6659" w:rsidRDefault="005E6659" w:rsidP="00C74EED">
      <w:pPr>
        <w:jc w:val="both"/>
        <w:rPr>
          <w:rFonts w:ascii="Consolas" w:hAnsi="Consolas"/>
        </w:rPr>
      </w:pPr>
    </w:p>
    <w:p w14:paraId="1DF89C67" w14:textId="5498ACEA" w:rsidR="00537CB1" w:rsidRDefault="00537CB1" w:rsidP="00C74EED">
      <w:pPr>
        <w:jc w:val="both"/>
        <w:rPr>
          <w:rFonts w:ascii="Consolas" w:eastAsiaTheme="minorEastAsia" w:hAnsi="Consolas"/>
        </w:rPr>
      </w:pPr>
      <w:r>
        <w:rPr>
          <w:rFonts w:ascii="Consolas" w:hAnsi="Consolas"/>
        </w:rPr>
        <w:t xml:space="preserve">Si introduce ora il concetto di campionamento. L’operazione di campionamento consente di convertire un segnale continuo nel tempo (analogico), in una sequenza discreta di campioni numerici (segnale digitale). Essa consiste nel misurare e registrare l’ampiezza del segnale analogico x(t) ad intervalli di tempo regolari e fissi, detti periodo di campionamento </w:t>
      </w:r>
      <m:oMath>
        <m:sSub>
          <m:sSubPr>
            <m:ctrlPr>
              <w:rPr>
                <w:rFonts w:ascii="Cambria Math" w:hAnsi="Cambria Math"/>
                <w:i/>
              </w:rPr>
            </m:ctrlPr>
          </m:sSubPr>
          <m:e>
            <m:r>
              <w:rPr>
                <w:rFonts w:ascii="Cambria Math" w:hAnsi="Cambria Math"/>
              </w:rPr>
              <m:t>T</m:t>
            </m:r>
          </m:e>
          <m:sub>
            <m:r>
              <w:rPr>
                <w:rFonts w:ascii="Cambria Math" w:hAnsi="Cambria Math"/>
              </w:rPr>
              <m:t>δ</m:t>
            </m:r>
          </m:sub>
        </m:sSub>
      </m:oMath>
      <w:r>
        <w:rPr>
          <w:rFonts w:ascii="Consolas" w:eastAsiaTheme="minorEastAsia" w:hAnsi="Consolas"/>
        </w:rPr>
        <w:t xml:space="preserve">. Il teorema di </w:t>
      </w:r>
      <w:proofErr w:type="spellStart"/>
      <w:r>
        <w:rPr>
          <w:rFonts w:ascii="Consolas" w:eastAsiaTheme="minorEastAsia" w:hAnsi="Consolas"/>
        </w:rPr>
        <w:t>Nyquist</w:t>
      </w:r>
      <w:proofErr w:type="spellEnd"/>
      <w:r>
        <w:rPr>
          <w:rFonts w:ascii="Consolas" w:eastAsiaTheme="minorEastAsia" w:hAnsi="Consolas"/>
        </w:rPr>
        <w:t xml:space="preserve"> fornisce una condizione per la quale il segnale campionato rappresenta esattamente il segnale analogico, senza alcuna perdita di informazione. </w:t>
      </w:r>
      <w:r w:rsidR="007E283C">
        <w:rPr>
          <w:rFonts w:ascii="Consolas" w:eastAsiaTheme="minorEastAsia" w:hAnsi="Consolas"/>
        </w:rPr>
        <w:t>Ciò avviene se sono verificate le seguenti condizioni:</w:t>
      </w:r>
    </w:p>
    <w:p w14:paraId="002E7696" w14:textId="7E9ED935" w:rsidR="007E283C" w:rsidRDefault="007E283C" w:rsidP="007E283C">
      <w:pPr>
        <w:pStyle w:val="Paragrafoelenco"/>
        <w:numPr>
          <w:ilvl w:val="0"/>
          <w:numId w:val="2"/>
        </w:numPr>
        <w:jc w:val="both"/>
        <w:rPr>
          <w:rFonts w:ascii="Consolas" w:hAnsi="Consolas"/>
        </w:rPr>
      </w:pPr>
      <w:r>
        <w:rPr>
          <w:rFonts w:ascii="Consolas" w:hAnsi="Consolas"/>
        </w:rPr>
        <w:t>Il segnale da campionare deve avere banda limitata, condizione sempre verificata per segnali reali</w:t>
      </w:r>
    </w:p>
    <w:p w14:paraId="2EFFB78C" w14:textId="5FA2F10D" w:rsidR="007E283C" w:rsidRDefault="007E283C" w:rsidP="007E283C">
      <w:pPr>
        <w:pStyle w:val="Paragrafoelenco"/>
        <w:numPr>
          <w:ilvl w:val="0"/>
          <w:numId w:val="2"/>
        </w:numPr>
        <w:jc w:val="both"/>
        <w:rPr>
          <w:rFonts w:ascii="Consolas" w:hAnsi="Consolas"/>
        </w:rPr>
      </w:pPr>
      <w:r>
        <w:rPr>
          <w:rFonts w:ascii="Consolas" w:hAnsi="Consolas"/>
        </w:rPr>
        <w:t>Il periodo di campionamento deve essere uniforme</w:t>
      </w:r>
    </w:p>
    <w:p w14:paraId="0906675A" w14:textId="7E05833E" w:rsidR="007E283C" w:rsidRPr="007E283C" w:rsidRDefault="007E283C" w:rsidP="007E283C">
      <w:pPr>
        <w:pStyle w:val="Paragrafoelenco"/>
        <w:numPr>
          <w:ilvl w:val="0"/>
          <w:numId w:val="2"/>
        </w:numPr>
        <w:jc w:val="both"/>
        <w:rPr>
          <w:rFonts w:ascii="Consolas" w:hAnsi="Consolas"/>
        </w:rPr>
      </w:pPr>
      <w:r>
        <w:rPr>
          <w:rFonts w:ascii="Consolas" w:hAnsi="Consolas"/>
        </w:rPr>
        <w:t xml:space="preserve">La frequenza di campionamento </w:t>
      </w:r>
      <m:oMath>
        <m:sSub>
          <m:sSubPr>
            <m:ctrlPr>
              <w:rPr>
                <w:rFonts w:ascii="Cambria Math" w:hAnsi="Cambria Math"/>
                <w:i/>
              </w:rPr>
            </m:ctrlPr>
          </m:sSubPr>
          <m:e>
            <m:r>
              <w:rPr>
                <w:rFonts w:ascii="Cambria Math" w:hAnsi="Cambria Math"/>
              </w:rPr>
              <m:t>f</m:t>
            </m:r>
          </m:e>
          <m:sub>
            <m:r>
              <w:rPr>
                <w:rFonts w:ascii="Cambria Math" w:hAnsi="Cambria Math"/>
              </w:rPr>
              <m:t>δ</m:t>
            </m:r>
          </m:sub>
        </m:sSub>
      </m:oMath>
      <w:r>
        <w:rPr>
          <w:rFonts w:ascii="Consolas" w:eastAsiaTheme="minorEastAsia" w:hAnsi="Consolas"/>
        </w:rPr>
        <w:t xml:space="preserve"> deve essere almeno il doppio della banda del segnale da campionare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Pr>
          <w:rFonts w:ascii="Consolas" w:eastAsiaTheme="minorEastAsia" w:hAnsi="Consolas"/>
        </w:rPr>
        <w:t>, vale cioè:</w:t>
      </w:r>
    </w:p>
    <w:p w14:paraId="6413F112" w14:textId="0944400F" w:rsidR="007E283C" w:rsidRPr="007E283C" w:rsidRDefault="00E06C8B" w:rsidP="007E283C">
      <w:pPr>
        <w:pStyle w:val="Paragrafoelenco"/>
        <w:jc w:val="both"/>
        <w:rPr>
          <w:rFonts w:ascii="Consolas" w:eastAsiaTheme="minorEastAsia" w:hAnsi="Consolas"/>
        </w:rPr>
      </w:pPr>
      <m:oMathPara>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2f</m:t>
              </m:r>
            </m:e>
            <m:sub>
              <m:r>
                <w:rPr>
                  <w:rFonts w:ascii="Cambria Math" w:hAnsi="Cambria Math"/>
                </w:rPr>
                <m:t>s</m:t>
              </m:r>
            </m:sub>
          </m:sSub>
        </m:oMath>
      </m:oMathPara>
    </w:p>
    <w:p w14:paraId="4FD09C8D" w14:textId="50CD96BB" w:rsidR="00427E60" w:rsidRDefault="00E76C6D" w:rsidP="007E283C">
      <w:pPr>
        <w:jc w:val="both"/>
        <w:rPr>
          <w:rFonts w:ascii="Consolas" w:hAnsi="Consolas"/>
        </w:rPr>
      </w:pPr>
      <w:r>
        <w:rPr>
          <w:rFonts w:ascii="Consolas" w:hAnsi="Consolas"/>
        </w:rPr>
        <w:t xml:space="preserve">Nel caso le condizioni di </w:t>
      </w:r>
      <w:proofErr w:type="spellStart"/>
      <w:r>
        <w:rPr>
          <w:rFonts w:ascii="Consolas" w:hAnsi="Consolas"/>
        </w:rPr>
        <w:t>Nyquist</w:t>
      </w:r>
      <w:proofErr w:type="spellEnd"/>
      <w:r>
        <w:rPr>
          <w:rFonts w:ascii="Consolas" w:hAnsi="Consolas"/>
        </w:rPr>
        <w:t xml:space="preserve"> non dovessero essere soddisfatte, si verifica il fenomeno dell’</w:t>
      </w:r>
      <w:proofErr w:type="spellStart"/>
      <w:r>
        <w:rPr>
          <w:rFonts w:ascii="Consolas" w:hAnsi="Consolas"/>
        </w:rPr>
        <w:t>aliasing</w:t>
      </w:r>
      <w:proofErr w:type="spellEnd"/>
      <w:r>
        <w:rPr>
          <w:rFonts w:ascii="Consolas" w:hAnsi="Consolas"/>
        </w:rPr>
        <w:t xml:space="preserve">, per il quale le frequenze superiori alla frequenza di </w:t>
      </w:r>
      <w:proofErr w:type="spellStart"/>
      <w:r>
        <w:rPr>
          <w:rFonts w:ascii="Consolas" w:hAnsi="Consolas"/>
        </w:rPr>
        <w:t>Nyquist</w:t>
      </w:r>
      <w:proofErr w:type="spellEnd"/>
      <w:r>
        <w:rPr>
          <w:rFonts w:ascii="Consolas" w:hAnsi="Consolas"/>
        </w:rP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δ</m:t>
                </m:r>
              </m:sub>
            </m:sSub>
          </m:num>
          <m:den>
            <m:r>
              <w:rPr>
                <w:rFonts w:ascii="Cambria Math" w:hAnsi="Cambria Math"/>
              </w:rPr>
              <m:t>2</m:t>
            </m:r>
          </m:den>
        </m:f>
      </m:oMath>
      <w:r>
        <w:rPr>
          <w:rFonts w:ascii="Consolas" w:eastAsiaTheme="minorEastAsia" w:hAnsi="Consolas"/>
        </w:rPr>
        <w:t xml:space="preserve">) si sovrappongono alle frequenze inferiori. Come si vedrà questo </w:t>
      </w:r>
      <w:r w:rsidR="000A6514">
        <w:rPr>
          <w:rFonts w:ascii="Consolas" w:eastAsiaTheme="minorEastAsia" w:hAnsi="Consolas"/>
        </w:rPr>
        <w:t>dettaglio riemergerà nell’analisi spettrale del segnale filtrato.</w:t>
      </w:r>
    </w:p>
    <w:p w14:paraId="53D43994" w14:textId="1D5967F4" w:rsidR="007E283C" w:rsidRDefault="005E6659" w:rsidP="007E283C">
      <w:pPr>
        <w:jc w:val="both"/>
        <w:rPr>
          <w:rFonts w:ascii="Consolas" w:hAnsi="Consolas"/>
        </w:rPr>
      </w:pPr>
      <w:r>
        <w:rPr>
          <w:rFonts w:ascii="Consolas" w:hAnsi="Consolas"/>
        </w:rPr>
        <w:t>Si introducono ora l</w:t>
      </w:r>
      <w:r w:rsidR="007E283C">
        <w:rPr>
          <w:rFonts w:ascii="Consolas" w:hAnsi="Consolas"/>
        </w:rPr>
        <w:t>e metriche di qualità considerat</w:t>
      </w:r>
      <w:r>
        <w:rPr>
          <w:rFonts w:ascii="Consolas" w:hAnsi="Consolas"/>
        </w:rPr>
        <w:t>e</w:t>
      </w:r>
      <w:r w:rsidR="007E283C">
        <w:rPr>
          <w:rFonts w:ascii="Consolas" w:hAnsi="Consolas"/>
        </w:rPr>
        <w:t>:</w:t>
      </w:r>
    </w:p>
    <w:p w14:paraId="22494F36" w14:textId="36F7B98A" w:rsidR="007E283C" w:rsidRDefault="007E283C" w:rsidP="007E283C">
      <w:pPr>
        <w:pStyle w:val="Paragrafoelenco"/>
        <w:numPr>
          <w:ilvl w:val="0"/>
          <w:numId w:val="3"/>
        </w:numPr>
        <w:jc w:val="both"/>
        <w:rPr>
          <w:rFonts w:ascii="Consolas" w:hAnsi="Consolas"/>
        </w:rPr>
      </w:pPr>
      <w:r>
        <w:rPr>
          <w:rFonts w:ascii="Consolas" w:hAnsi="Consolas"/>
        </w:rPr>
        <w:t xml:space="preserve">SNR: definito come il rapporto tra la potenza della componente utile del segnale (ossia il contenuto informativo) e la potenza del rumore </w:t>
      </w:r>
      <w:r w:rsidR="00427E60">
        <w:rPr>
          <w:rFonts w:ascii="Consolas" w:hAnsi="Consolas"/>
        </w:rPr>
        <w:t>contenuto nel segnale. SNR è spesso espresso in d</w:t>
      </w:r>
      <w:r w:rsidR="007308C1">
        <w:rPr>
          <w:rFonts w:ascii="Consolas" w:hAnsi="Consolas"/>
        </w:rPr>
        <w:t>B</w:t>
      </w:r>
    </w:p>
    <w:p w14:paraId="0F05B913" w14:textId="41F0A0FD" w:rsidR="00427E60" w:rsidRPr="00427E60" w:rsidRDefault="00427E60" w:rsidP="00427E60">
      <w:pPr>
        <w:pStyle w:val="Paragrafoelenco"/>
        <w:jc w:val="both"/>
        <w:rPr>
          <w:rFonts w:ascii="Consolas" w:eastAsiaTheme="minorEastAsia" w:hAnsi="Consolas"/>
        </w:rPr>
      </w:pPr>
      <m:oMathPara>
        <m:oMath>
          <m:r>
            <w:rPr>
              <w:rFonts w:ascii="Cambria Math" w:hAnsi="Cambria Math"/>
            </w:rPr>
            <m:t xml:space="preserve">SNR= </m:t>
          </m:r>
          <m:f>
            <m:fPr>
              <m:ctrlPr>
                <w:rPr>
                  <w:rFonts w:ascii="Cambria Math" w:hAnsi="Cambria Math"/>
                  <w:i/>
                </w:rPr>
              </m:ctrlPr>
            </m:fPr>
            <m:num>
              <m:r>
                <w:rPr>
                  <w:rFonts w:ascii="Cambria Math" w:hAnsi="Cambria Math"/>
                </w:rPr>
                <m:t>Ps</m:t>
              </m:r>
            </m:num>
            <m:den>
              <m:r>
                <w:rPr>
                  <w:rFonts w:ascii="Cambria Math" w:hAnsi="Cambria Math"/>
                </w:rPr>
                <m:t>Pn</m:t>
              </m:r>
            </m:den>
          </m:f>
        </m:oMath>
      </m:oMathPara>
    </w:p>
    <w:p w14:paraId="475CE7A5" w14:textId="6504B22D" w:rsidR="00427E60" w:rsidRDefault="00427E60" w:rsidP="00427E60">
      <w:pPr>
        <w:pStyle w:val="Paragrafoelenco"/>
        <w:jc w:val="both"/>
        <w:rPr>
          <w:rFonts w:ascii="Consolas" w:hAnsi="Consolas"/>
        </w:rPr>
      </w:pPr>
      <w:r>
        <w:rPr>
          <w:rFonts w:ascii="Consolas" w:hAnsi="Consolas"/>
        </w:rPr>
        <w:t>Ricordando che, la potenza di un segnale analogico generico x(t) è definita come:</w:t>
      </w:r>
    </w:p>
    <w:p w14:paraId="01F89E76" w14:textId="5C14E03F" w:rsidR="00427E60" w:rsidRPr="00427E60" w:rsidRDefault="00427E60" w:rsidP="00427E60">
      <w:pPr>
        <w:pStyle w:val="Paragrafoelenco"/>
        <w:jc w:val="both"/>
        <w:rPr>
          <w:rFonts w:ascii="Consolas" w:eastAsiaTheme="minorEastAsia" w:hAnsi="Consolas"/>
        </w:rPr>
      </w:pPr>
      <m:oMathPara>
        <m:oMath>
          <m:r>
            <w:rPr>
              <w:rFonts w:ascii="Cambria Math" w:hAnsi="Cambria Math"/>
            </w:rPr>
            <m:t xml:space="preserve">Ps=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m:t>
                      </m:r>
                    </m:den>
                  </m:f>
                </m:sub>
                <m:sup>
                  <m:f>
                    <m:fPr>
                      <m:ctrlPr>
                        <w:rPr>
                          <w:rFonts w:ascii="Cambria Math" w:hAnsi="Cambria Math"/>
                          <w:i/>
                        </w:rPr>
                      </m:ctrlPr>
                    </m:fPr>
                    <m:num>
                      <m:r>
                        <w:rPr>
                          <w:rFonts w:ascii="Cambria Math" w:hAnsi="Cambria Math"/>
                        </w:rPr>
                        <m:t>T</m:t>
                      </m:r>
                    </m:num>
                    <m:den>
                      <m:r>
                        <w:rPr>
                          <w:rFonts w:ascii="Cambria Math" w:hAnsi="Cambria Math"/>
                        </w:rPr>
                        <m:t>2</m:t>
                      </m:r>
                    </m:den>
                  </m:f>
                </m:sup>
                <m:e>
                  <m:r>
                    <w:rPr>
                      <w:rFonts w:ascii="Cambria Math" w:hAnsi="Cambria Math"/>
                    </w:rPr>
                    <m:t>|x(t)</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dt</m:t>
                  </m:r>
                </m:e>
              </m:nary>
            </m:e>
          </m:func>
        </m:oMath>
      </m:oMathPara>
    </w:p>
    <w:p w14:paraId="27EBC6AD" w14:textId="48D67542" w:rsidR="00427E60" w:rsidRDefault="00D956CE" w:rsidP="00427E60">
      <w:pPr>
        <w:pStyle w:val="Paragrafoelenco"/>
        <w:jc w:val="both"/>
        <w:rPr>
          <w:rFonts w:ascii="Consolas" w:hAnsi="Consolas"/>
        </w:rPr>
      </w:pPr>
      <w:r>
        <w:rPr>
          <w:rFonts w:ascii="Consolas" w:hAnsi="Consolas"/>
        </w:rPr>
        <w:t>Mentre</w:t>
      </w:r>
      <w:r w:rsidR="00427E60">
        <w:rPr>
          <w:rFonts w:ascii="Consolas" w:hAnsi="Consolas"/>
        </w:rPr>
        <w:t xml:space="preserve"> per segnali discreti x(n)</w:t>
      </w:r>
    </w:p>
    <w:p w14:paraId="49062C4C" w14:textId="2DF8FAD9" w:rsidR="00427E60" w:rsidRDefault="00E06C8B" w:rsidP="00427E60">
      <w:pPr>
        <w:pStyle w:val="Paragrafoelenco"/>
        <w:jc w:val="both"/>
        <w:rPr>
          <w:rFonts w:ascii="Consolas" w:hAnsi="Consolas"/>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r>
                    <w:rPr>
                      <w:rFonts w:ascii="Cambria Math" w:hAnsi="Cambria Math"/>
                    </w:rPr>
                    <m:t>1</m:t>
                  </m:r>
                </m:num>
                <m:den>
                  <m:r>
                    <w:rPr>
                      <w:rFonts w:ascii="Cambria Math" w:hAnsi="Cambria Math"/>
                    </w:rPr>
                    <m:t>2N+1</m:t>
                  </m:r>
                </m:den>
              </m:f>
              <m:nary>
                <m:naryPr>
                  <m:chr m:val="∑"/>
                  <m:limLoc m:val="undOvr"/>
                  <m:ctrlPr>
                    <w:rPr>
                      <w:rFonts w:ascii="Cambria Math" w:hAnsi="Cambria Math"/>
                      <w:i/>
                    </w:rPr>
                  </m:ctrlPr>
                </m:naryPr>
                <m:sub>
                  <m:r>
                    <w:rPr>
                      <w:rFonts w:ascii="Cambria Math" w:hAnsi="Cambria Math"/>
                    </w:rPr>
                    <m:t>n=-N</m:t>
                  </m:r>
                </m:sub>
                <m:sup>
                  <m:r>
                    <w:rPr>
                      <w:rFonts w:ascii="Cambria Math" w:hAnsi="Cambria Math"/>
                    </w:rPr>
                    <m:t>N</m:t>
                  </m:r>
                </m:sup>
                <m:e>
                  <m:r>
                    <w:rPr>
                      <w:rFonts w:ascii="Cambria Math" w:hAnsi="Cambria Math"/>
                    </w:rPr>
                    <m:t>|x(n)</m:t>
                  </m:r>
                  <m:sSup>
                    <m:sSupPr>
                      <m:ctrlPr>
                        <w:rPr>
                          <w:rFonts w:ascii="Cambria Math" w:hAnsi="Cambria Math"/>
                          <w:i/>
                        </w:rPr>
                      </m:ctrlPr>
                    </m:sSupPr>
                    <m:e>
                      <m:r>
                        <w:rPr>
                          <w:rFonts w:ascii="Cambria Math" w:hAnsi="Cambria Math"/>
                        </w:rPr>
                        <m:t>|</m:t>
                      </m:r>
                    </m:e>
                    <m:sup>
                      <m:r>
                        <w:rPr>
                          <w:rFonts w:ascii="Cambria Math" w:hAnsi="Cambria Math"/>
                        </w:rPr>
                        <m:t>2</m:t>
                      </m:r>
                    </m:sup>
                  </m:sSup>
                </m:e>
              </m:nary>
            </m:e>
          </m:func>
        </m:oMath>
      </m:oMathPara>
    </w:p>
    <w:p w14:paraId="63A862BF" w14:textId="6BA27C1E" w:rsidR="00427E60" w:rsidRPr="00D956CE" w:rsidRDefault="00427E60" w:rsidP="007E283C">
      <w:pPr>
        <w:pStyle w:val="Paragrafoelenco"/>
        <w:numPr>
          <w:ilvl w:val="0"/>
          <w:numId w:val="3"/>
        </w:numPr>
        <w:jc w:val="both"/>
        <w:rPr>
          <w:rFonts w:ascii="Consolas" w:hAnsi="Consolas"/>
        </w:rPr>
      </w:pPr>
      <w:proofErr w:type="spellStart"/>
      <w:r>
        <w:rPr>
          <w:rFonts w:ascii="Consolas" w:hAnsi="Consolas"/>
        </w:rPr>
        <w:t>Mean</w:t>
      </w:r>
      <w:proofErr w:type="spellEnd"/>
      <w:r>
        <w:rPr>
          <w:rFonts w:ascii="Consolas" w:hAnsi="Consolas"/>
        </w:rPr>
        <w:t xml:space="preserve"> </w:t>
      </w:r>
      <w:proofErr w:type="spellStart"/>
      <w:r>
        <w:rPr>
          <w:rFonts w:ascii="Consolas" w:hAnsi="Consolas"/>
        </w:rPr>
        <w:t>Squared</w:t>
      </w:r>
      <w:proofErr w:type="spellEnd"/>
      <w:r>
        <w:rPr>
          <w:rFonts w:ascii="Consolas" w:hAnsi="Consolas"/>
        </w:rPr>
        <w:t xml:space="preserve"> </w:t>
      </w:r>
      <w:proofErr w:type="spellStart"/>
      <w:proofErr w:type="gramStart"/>
      <w:r>
        <w:rPr>
          <w:rFonts w:ascii="Consolas" w:hAnsi="Consolas"/>
        </w:rPr>
        <w:t>Error</w:t>
      </w:r>
      <w:proofErr w:type="spellEnd"/>
      <w:r>
        <w:rPr>
          <w:rFonts w:ascii="Consolas" w:hAnsi="Consolas"/>
        </w:rPr>
        <w:t>(</w:t>
      </w:r>
      <w:proofErr w:type="gramEnd"/>
      <w:r>
        <w:rPr>
          <w:rFonts w:ascii="Consolas" w:hAnsi="Consolas"/>
        </w:rPr>
        <w:t xml:space="preserve">MSE): </w:t>
      </w:r>
      <w:r w:rsidRPr="00427E60">
        <w:rPr>
          <w:rFonts w:ascii="Consolas" w:hAnsi="Consolas"/>
        </w:rPr>
        <w:t>metrica statistica che misura la media dei quadrati delle differenze tra i valori reali e i valori stimati o predetti da un modello</w:t>
      </w:r>
      <w:r>
        <w:rPr>
          <w:rFonts w:ascii="Consolas" w:hAnsi="Consolas"/>
        </w:rPr>
        <w:t>. Nel nostro contesto rappresenta l</w:t>
      </w:r>
      <w:r w:rsidR="00D956CE">
        <w:rPr>
          <w:rFonts w:ascii="Consolas" w:hAnsi="Consolas"/>
        </w:rPr>
        <w:t xml:space="preserve">’errore medio tra il segnale </w:t>
      </w:r>
      <w:r w:rsidR="00D956CE">
        <w:rPr>
          <w:rFonts w:ascii="Consolas" w:hAnsi="Consolas"/>
        </w:rPr>
        <w:lastRenderedPageBreak/>
        <w:t xml:space="preserve">originale e il segnale filtrato e dunque la potenza media del rumore. Definito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00D956CE">
        <w:rPr>
          <w:rFonts w:ascii="Consolas" w:eastAsiaTheme="minorEastAsia" w:hAnsi="Consolas"/>
        </w:rPr>
        <w:t xml:space="preserve"> il segnale atteso, allora l’MSE si calcola come: </w:t>
      </w:r>
    </w:p>
    <w:p w14:paraId="53806EB4" w14:textId="3FE32D42" w:rsidR="00D956CE" w:rsidRPr="00D03543" w:rsidRDefault="00D956CE" w:rsidP="00D956CE">
      <w:pPr>
        <w:pStyle w:val="Paragrafoelenco"/>
        <w:jc w:val="both"/>
        <w:rPr>
          <w:rFonts w:ascii="Consolas" w:eastAsiaTheme="minorEastAsia" w:hAnsi="Consolas"/>
        </w:rPr>
      </w:pPr>
      <m:oMathPara>
        <m:oMath>
          <m:r>
            <w:rPr>
              <w:rFonts w:ascii="Cambria Math" w:hAnsi="Cambria Math"/>
            </w:rPr>
            <m:t xml:space="preserve">MSE=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a,i</m:t>
                  </m:r>
                </m:sub>
              </m:sSub>
              <m:sSup>
                <m:sSupPr>
                  <m:ctrlPr>
                    <w:rPr>
                      <w:rFonts w:ascii="Cambria Math" w:hAnsi="Cambria Math"/>
                      <w:i/>
                    </w:rPr>
                  </m:ctrlPr>
                </m:sSupPr>
                <m:e>
                  <m:r>
                    <w:rPr>
                      <w:rFonts w:ascii="Cambria Math" w:hAnsi="Cambria Math"/>
                    </w:rPr>
                    <m:t>)</m:t>
                  </m:r>
                </m:e>
                <m:sup>
                  <m:r>
                    <w:rPr>
                      <w:rFonts w:ascii="Cambria Math" w:hAnsi="Cambria Math"/>
                    </w:rPr>
                    <m:t>2</m:t>
                  </m:r>
                </m:sup>
              </m:sSup>
            </m:e>
          </m:nary>
        </m:oMath>
      </m:oMathPara>
    </w:p>
    <w:p w14:paraId="094C25CE" w14:textId="2971D31E" w:rsidR="00D03543" w:rsidRDefault="00D03543" w:rsidP="00D03543">
      <w:pPr>
        <w:jc w:val="both"/>
        <w:rPr>
          <w:rFonts w:ascii="Consolas" w:hAnsi="Consolas"/>
        </w:rPr>
      </w:pPr>
      <w:r>
        <w:rPr>
          <w:rFonts w:ascii="Consolas" w:hAnsi="Consolas"/>
        </w:rPr>
        <w:t>COMPONENTI NECESSARI</w:t>
      </w:r>
    </w:p>
    <w:p w14:paraId="40B7B580" w14:textId="28E1B4A5" w:rsidR="00D03543" w:rsidRDefault="00D03543" w:rsidP="00D03543">
      <w:pPr>
        <w:jc w:val="both"/>
        <w:rPr>
          <w:rFonts w:ascii="Consolas" w:hAnsi="Consolas"/>
        </w:rPr>
      </w:pPr>
      <w:r>
        <w:rPr>
          <w:rFonts w:ascii="Consolas" w:hAnsi="Consolas"/>
        </w:rPr>
        <w:t>Per la realizzazione del progetto sono stati impiegati i seguenti componenti hardware e software:</w:t>
      </w:r>
    </w:p>
    <w:p w14:paraId="75DBE6C5" w14:textId="598E477A" w:rsidR="00D03543" w:rsidRDefault="00D03543" w:rsidP="00D03543">
      <w:pPr>
        <w:pStyle w:val="Paragrafoelenco"/>
        <w:numPr>
          <w:ilvl w:val="0"/>
          <w:numId w:val="4"/>
        </w:numPr>
        <w:jc w:val="both"/>
        <w:rPr>
          <w:rFonts w:ascii="Consolas" w:hAnsi="Consolas"/>
        </w:rPr>
      </w:pPr>
      <w:r>
        <w:rPr>
          <w:rFonts w:ascii="Consolas" w:hAnsi="Consolas"/>
        </w:rPr>
        <w:t>Microcontrollore ESP32, utile al campionamento del segnale analogico e ambiente di sviluppo Arduino IDE per la programmazione</w:t>
      </w:r>
    </w:p>
    <w:p w14:paraId="42259F0F" w14:textId="4F79B76A" w:rsidR="00D03543" w:rsidRDefault="00D03543" w:rsidP="00D03543">
      <w:pPr>
        <w:pStyle w:val="Paragrafoelenco"/>
        <w:numPr>
          <w:ilvl w:val="0"/>
          <w:numId w:val="4"/>
        </w:numPr>
        <w:jc w:val="both"/>
        <w:rPr>
          <w:rFonts w:ascii="Consolas" w:hAnsi="Consolas"/>
        </w:rPr>
      </w:pPr>
      <w:r>
        <w:rPr>
          <w:rFonts w:ascii="Consolas" w:hAnsi="Consolas"/>
        </w:rPr>
        <w:t>Termistore</w:t>
      </w:r>
    </w:p>
    <w:p w14:paraId="0B7E339B" w14:textId="34317F45" w:rsidR="00D03543" w:rsidRDefault="00D03543" w:rsidP="00D03543">
      <w:pPr>
        <w:pStyle w:val="Paragrafoelenco"/>
        <w:numPr>
          <w:ilvl w:val="0"/>
          <w:numId w:val="4"/>
        </w:numPr>
        <w:jc w:val="both"/>
        <w:rPr>
          <w:rFonts w:ascii="Consolas" w:hAnsi="Consolas"/>
        </w:rPr>
      </w:pPr>
      <w:r>
        <w:rPr>
          <w:rFonts w:ascii="Consolas" w:hAnsi="Consolas"/>
        </w:rPr>
        <w:t>Resistore da almeno 10k</w:t>
      </w:r>
      <w:r w:rsidRPr="00D03543">
        <w:rPr>
          <w:rFonts w:ascii="Consolas" w:hAnsi="Consolas"/>
        </w:rPr>
        <w:t>Ω</w:t>
      </w:r>
      <w:r>
        <w:rPr>
          <w:rFonts w:ascii="Consolas" w:hAnsi="Consolas"/>
        </w:rPr>
        <w:t xml:space="preserve"> per configurare opportunamente un partitore di tensione con il termistore</w:t>
      </w:r>
    </w:p>
    <w:p w14:paraId="371EB2F1" w14:textId="0FF00B17" w:rsidR="00D03543" w:rsidRDefault="00D03543" w:rsidP="00D03543">
      <w:pPr>
        <w:pStyle w:val="Paragrafoelenco"/>
        <w:numPr>
          <w:ilvl w:val="0"/>
          <w:numId w:val="4"/>
        </w:numPr>
        <w:jc w:val="both"/>
        <w:rPr>
          <w:rFonts w:ascii="Consolas" w:hAnsi="Consolas"/>
        </w:rPr>
      </w:pPr>
      <w:proofErr w:type="spellStart"/>
      <w:r>
        <w:rPr>
          <w:rFonts w:ascii="Consolas" w:hAnsi="Consolas"/>
        </w:rPr>
        <w:t>Python</w:t>
      </w:r>
      <w:proofErr w:type="spellEnd"/>
      <w:r>
        <w:rPr>
          <w:rFonts w:ascii="Consolas" w:hAnsi="Consolas"/>
        </w:rPr>
        <w:t xml:space="preserve"> con moduli </w:t>
      </w:r>
      <w:proofErr w:type="spellStart"/>
      <w:r>
        <w:rPr>
          <w:rFonts w:ascii="Consolas" w:hAnsi="Consolas"/>
        </w:rPr>
        <w:t>numpy</w:t>
      </w:r>
      <w:proofErr w:type="spellEnd"/>
      <w:r>
        <w:rPr>
          <w:rFonts w:ascii="Consolas" w:hAnsi="Consolas"/>
        </w:rPr>
        <w:t xml:space="preserve">, </w:t>
      </w:r>
      <w:proofErr w:type="spellStart"/>
      <w:r>
        <w:rPr>
          <w:rFonts w:ascii="Consolas" w:hAnsi="Consolas"/>
        </w:rPr>
        <w:t>scipy</w:t>
      </w:r>
      <w:proofErr w:type="spellEnd"/>
      <w:r>
        <w:rPr>
          <w:rFonts w:ascii="Consolas" w:hAnsi="Consolas"/>
        </w:rPr>
        <w:t xml:space="preserve">, </w:t>
      </w:r>
      <w:proofErr w:type="spellStart"/>
      <w:r>
        <w:rPr>
          <w:rFonts w:ascii="Consolas" w:hAnsi="Consolas"/>
        </w:rPr>
        <w:t>pandas</w:t>
      </w:r>
      <w:proofErr w:type="spellEnd"/>
      <w:r>
        <w:rPr>
          <w:rFonts w:ascii="Consolas" w:hAnsi="Consolas"/>
        </w:rPr>
        <w:t xml:space="preserve">, control e </w:t>
      </w:r>
      <w:proofErr w:type="spellStart"/>
      <w:r>
        <w:rPr>
          <w:rFonts w:ascii="Consolas" w:hAnsi="Consolas"/>
        </w:rPr>
        <w:t>matplotlib</w:t>
      </w:r>
      <w:proofErr w:type="spellEnd"/>
      <w:r>
        <w:rPr>
          <w:rFonts w:ascii="Consolas" w:hAnsi="Consolas"/>
        </w:rPr>
        <w:t xml:space="preserve"> per l’analisi dei dati e il tracciamento di grafici </w:t>
      </w:r>
    </w:p>
    <w:p w14:paraId="0BC43E20" w14:textId="3D177CDA" w:rsidR="00D03543" w:rsidRDefault="004E3A26" w:rsidP="004E3A26">
      <w:pPr>
        <w:jc w:val="both"/>
        <w:rPr>
          <w:rFonts w:ascii="Consolas" w:hAnsi="Consolas"/>
        </w:rPr>
      </w:pPr>
      <w:r>
        <w:rPr>
          <w:rFonts w:ascii="Consolas" w:hAnsi="Consolas"/>
        </w:rPr>
        <w:t>PROGETTAZIONE DEI SISTEMI</w:t>
      </w:r>
    </w:p>
    <w:p w14:paraId="491D8951" w14:textId="63D9D9E2" w:rsidR="004E3A26" w:rsidRDefault="009B4E00" w:rsidP="004E3A26">
      <w:pPr>
        <w:jc w:val="both"/>
        <w:rPr>
          <w:rFonts w:ascii="Consolas" w:hAnsi="Consolas"/>
        </w:rPr>
      </w:pPr>
      <w:r>
        <w:rPr>
          <w:rFonts w:ascii="Consolas" w:hAnsi="Consolas"/>
        </w:rPr>
        <w:t xml:space="preserve">Trattandosi di un lavoro di DSP, </w:t>
      </w:r>
      <w:r w:rsidR="00E76C6D">
        <w:rPr>
          <w:rFonts w:ascii="Consolas" w:hAnsi="Consolas"/>
        </w:rPr>
        <w:t xml:space="preserve">i filtri progettati sono sistemi tempo discreto, da applicare a un segnale digitale. La filosofia adattata è di post processing: il microcontrollore è impiegato esclusivamente per l’acquisizione dei dati, mentre i filtri vengono applicati in post processing sull’intero data set acquisito. </w:t>
      </w:r>
    </w:p>
    <w:p w14:paraId="3788AD4F" w14:textId="5DE2167C" w:rsidR="00946C5C" w:rsidRDefault="00946C5C" w:rsidP="004E3A26">
      <w:pPr>
        <w:jc w:val="both"/>
        <w:rPr>
          <w:rFonts w:ascii="Consolas" w:hAnsi="Consolas"/>
        </w:rPr>
      </w:pPr>
      <w:r>
        <w:rPr>
          <w:rFonts w:ascii="Consolas" w:hAnsi="Consolas"/>
        </w:rPr>
        <w:t xml:space="preserve">Si procede a questo punto definendo i parametri fondamentali per la progettazione dei sistemi. </w:t>
      </w:r>
    </w:p>
    <w:p w14:paraId="45856B3D" w14:textId="0A67E573" w:rsidR="0083700C" w:rsidRDefault="0083700C" w:rsidP="004E3A26">
      <w:pPr>
        <w:jc w:val="both"/>
        <w:rPr>
          <w:rFonts w:ascii="Consolas" w:eastAsiaTheme="minorEastAsia" w:hAnsi="Consolas"/>
        </w:rPr>
      </w:pPr>
      <w:r>
        <w:rPr>
          <w:rFonts w:ascii="Consolas" w:hAnsi="Consolas"/>
        </w:rPr>
        <w:t xml:space="preserve">I termistori producono segnali lentamente variabili, in quanto, per sua natura, la temperatura varia lentamente. Di conseguenza, il segnale di un termistore ideale (senza rumore), ha componenti a basse frequenze, al più pari a 3Hz. </w:t>
      </w:r>
      <w:r w:rsidR="00173380">
        <w:rPr>
          <w:rFonts w:ascii="Consolas" w:hAnsi="Consolas"/>
        </w:rPr>
        <w:t xml:space="preserve">Il rumore presente nel segnale si trova dunque a frequenze superiori a 3Hz. I filtri da progettare saranno </w:t>
      </w:r>
      <w:r w:rsidR="000A1E92">
        <w:rPr>
          <w:rFonts w:ascii="Consolas" w:hAnsi="Consolas"/>
        </w:rPr>
        <w:t>quindi</w:t>
      </w:r>
      <w:r w:rsidR="00173380">
        <w:rPr>
          <w:rFonts w:ascii="Consolas" w:hAnsi="Consolas"/>
        </w:rPr>
        <w:t xml:space="preserve"> dei passa-basso, ossia sistemi che lasciano inalterate le basse frequenze, e attenuano molto le frequenze più alte. </w:t>
      </w:r>
      <w:r>
        <w:rPr>
          <w:rFonts w:ascii="Consolas" w:hAnsi="Consolas"/>
        </w:rPr>
        <w:t xml:space="preserve">Si applica dunque il teorema di </w:t>
      </w:r>
      <w:proofErr w:type="spellStart"/>
      <w:r>
        <w:rPr>
          <w:rFonts w:ascii="Consolas" w:hAnsi="Consolas"/>
        </w:rPr>
        <w:t>Nyquist</w:t>
      </w:r>
      <w:proofErr w:type="spellEnd"/>
      <w:r>
        <w:rPr>
          <w:rFonts w:ascii="Consolas" w:hAnsi="Consolas"/>
        </w:rPr>
        <w:t xml:space="preserve">, per il quale risulta che la frequenza di campionamento minima è </w:t>
      </w:r>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=6</m:t>
        </m:r>
      </m:oMath>
      <w:r>
        <w:rPr>
          <w:rFonts w:ascii="Consolas" w:eastAsiaTheme="minorEastAsia" w:hAnsi="Consolas"/>
        </w:rPr>
        <w:t>Hz. La frequenza di campionamento scelta nel progetto è</w:t>
      </w:r>
      <w:r>
        <w:rPr>
          <w:rFonts w:ascii="Consolas" w:hAnsi="Consolas"/>
        </w:rPr>
        <w:t xml:space="preserve"> </w:t>
      </w:r>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=32</m:t>
        </m:r>
      </m:oMath>
      <w:r>
        <w:rPr>
          <w:rFonts w:ascii="Consolas" w:eastAsiaTheme="minorEastAsia" w:hAnsi="Consolas"/>
        </w:rPr>
        <w:t xml:space="preserve">Hz alla quale corrisponde un periodo di campionamento </w:t>
      </w:r>
      <m:oMath>
        <m:sSub>
          <m:sSubPr>
            <m:ctrlPr>
              <w:rPr>
                <w:rFonts w:ascii="Cambria Math" w:hAnsi="Cambria Math"/>
                <w:i/>
              </w:rPr>
            </m:ctrlPr>
          </m:sSubPr>
          <m:e>
            <m:r>
              <w:rPr>
                <w:rFonts w:ascii="Cambria Math" w:hAnsi="Cambria Math"/>
              </w:rPr>
              <m:t>T</m:t>
            </m:r>
          </m:e>
          <m:sub>
            <m:r>
              <w:rPr>
                <w:rFonts w:ascii="Cambria Math" w:hAnsi="Cambria Math"/>
              </w:rPr>
              <m:t>δ</m:t>
            </m:r>
          </m:sub>
        </m:sSub>
        <m:r>
          <w:rPr>
            <w:rFonts w:ascii="Cambria Math" w:hAnsi="Cambria Math"/>
          </w:rPr>
          <m:t>=</m:t>
        </m:r>
      </m:oMath>
      <w:r>
        <w:rPr>
          <w:rFonts w:ascii="Consolas" w:eastAsiaTheme="minorEastAsia" w:hAnsi="Consolas"/>
        </w:rPr>
        <w:t xml:space="preserve">0.03125s. Il </w:t>
      </w:r>
      <w:proofErr w:type="spellStart"/>
      <w:r>
        <w:rPr>
          <w:rFonts w:ascii="Consolas" w:eastAsiaTheme="minorEastAsia" w:hAnsi="Consolas"/>
        </w:rPr>
        <w:t>sovracampionamento</w:t>
      </w:r>
      <w:proofErr w:type="spellEnd"/>
      <w:r>
        <w:rPr>
          <w:rFonts w:ascii="Consolas" w:eastAsiaTheme="minorEastAsia" w:hAnsi="Consolas"/>
        </w:rPr>
        <w:t xml:space="preserve"> (campionare a frequenza superiore a quella di </w:t>
      </w:r>
      <w:proofErr w:type="spellStart"/>
      <w:r>
        <w:rPr>
          <w:rFonts w:ascii="Consolas" w:eastAsiaTheme="minorEastAsia" w:hAnsi="Consolas"/>
        </w:rPr>
        <w:t>Nyquist</w:t>
      </w:r>
      <w:proofErr w:type="spellEnd"/>
      <w:r>
        <w:rPr>
          <w:rFonts w:ascii="Consolas" w:eastAsiaTheme="minorEastAsia" w:hAnsi="Consolas"/>
        </w:rPr>
        <w:t xml:space="preserve">) è in fondamentale sia per avere più precisione, sia perché consente di applicare trasformazione di </w:t>
      </w:r>
      <w:proofErr w:type="spellStart"/>
      <w:r>
        <w:rPr>
          <w:rFonts w:ascii="Consolas" w:eastAsiaTheme="minorEastAsia" w:hAnsi="Consolas"/>
        </w:rPr>
        <w:t>Tustin</w:t>
      </w:r>
      <w:proofErr w:type="spellEnd"/>
      <w:r>
        <w:rPr>
          <w:rFonts w:ascii="Consolas" w:eastAsiaTheme="minorEastAsia" w:hAnsi="Consolas"/>
        </w:rPr>
        <w:t>, la cui funzione sarà spiegata più avanti.</w:t>
      </w:r>
    </w:p>
    <w:p w14:paraId="550B6F71" w14:textId="4756DA5D" w:rsidR="00D263C7" w:rsidRDefault="009663BD" w:rsidP="00D263C7">
      <w:pPr>
        <w:jc w:val="both"/>
        <w:rPr>
          <w:rFonts w:ascii="Consolas" w:eastAsiaTheme="minorEastAsia" w:hAnsi="Consolas"/>
        </w:rPr>
      </w:pPr>
      <w:r>
        <w:rPr>
          <w:rFonts w:ascii="Consolas" w:hAnsi="Consolas"/>
        </w:rPr>
        <w:t xml:space="preserve">Fisso ora la frequenza di taglio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Pr>
          <w:rFonts w:ascii="Consolas" w:eastAsiaTheme="minorEastAsia" w:hAnsi="Consolas"/>
        </w:rPr>
        <w:t xml:space="preserve"> a 3Hz. </w:t>
      </w:r>
      <w:r w:rsidRPr="009663BD">
        <w:rPr>
          <w:rFonts w:ascii="Consolas" w:eastAsiaTheme="minorEastAsia" w:hAnsi="Consolas"/>
        </w:rPr>
        <w:t xml:space="preserve">La frequenza di taglio è il valore di frequenza in corrispondenza del quale la potenza del segnale in uscita da un filtro si dimezza rispetto al suo valore massimo, equivalente a un'attenuazione dell'ampiezza di </w:t>
      </w:r>
      <w:r>
        <w:rPr>
          <w:rFonts w:ascii="Consolas" w:eastAsiaTheme="minorEastAsia" w:hAnsi="Consolas"/>
        </w:rPr>
        <w:t>-3dB. Oltre la frequenza di taglio, si entra nella banda di transizione, dove le frequenze sono attenuate di più della metà. Dal momento che l’ampiezza della banda di transizione sarà un dato necessario nella progettazione del filtro FIR</w:t>
      </w:r>
      <w:r w:rsidR="00D263C7">
        <w:rPr>
          <w:rFonts w:ascii="Consolas" w:eastAsiaTheme="minorEastAsia" w:hAnsi="Consolas"/>
        </w:rPr>
        <w:t xml:space="preserve">, la fisso a un valore noto </w:t>
      </w:r>
      <m:oMath>
        <m:r>
          <w:rPr>
            <w:rFonts w:ascii="Cambria Math" w:eastAsiaTheme="minorEastAsia" w:hAnsi="Cambria Math"/>
          </w:rPr>
          <m:t>∆f=5</m:t>
        </m:r>
      </m:oMath>
      <w:r w:rsidR="00D263C7">
        <w:rPr>
          <w:rFonts w:ascii="Consolas" w:eastAsiaTheme="minorEastAsia" w:hAnsi="Consolas"/>
        </w:rPr>
        <w:t xml:space="preserve">Hz, non eccessivo rispetto alla dinamica del sistema. </w:t>
      </w:r>
    </w:p>
    <w:p w14:paraId="1DC08F2D" w14:textId="5E781D48" w:rsidR="00D263C7" w:rsidRDefault="00D263C7" w:rsidP="00D263C7">
      <w:pPr>
        <w:jc w:val="both"/>
        <w:rPr>
          <w:rFonts w:ascii="Consolas" w:eastAsiaTheme="minorEastAsia" w:hAnsi="Consolas"/>
        </w:rPr>
      </w:pPr>
      <w:r>
        <w:rPr>
          <w:rFonts w:ascii="Consolas" w:eastAsiaTheme="minorEastAsia" w:hAnsi="Consolas"/>
        </w:rPr>
        <w:t>Come filtro IIR, è stato deciso di implementare un semplice filtro esponenziale a media mobile (EWM),</w:t>
      </w:r>
      <w:r w:rsidR="005306FD">
        <w:rPr>
          <w:rFonts w:ascii="Consolas" w:eastAsiaTheme="minorEastAsia" w:hAnsi="Consolas"/>
        </w:rPr>
        <w:t xml:space="preserve"> un sistema tempo discreto</w:t>
      </w:r>
      <w:r>
        <w:rPr>
          <w:rFonts w:ascii="Consolas" w:eastAsiaTheme="minorEastAsia" w:hAnsi="Consolas"/>
        </w:rPr>
        <w:t xml:space="preserve"> la cui equazione alle differenze è:</w:t>
      </w:r>
    </w:p>
    <w:p w14:paraId="6D21DAEE" w14:textId="1A75D590" w:rsidR="00D263C7" w:rsidRPr="00497874" w:rsidRDefault="00D263C7" w:rsidP="00D263C7">
      <w:pPr>
        <w:jc w:val="both"/>
        <w:rPr>
          <w:rFonts w:ascii="Consolas" w:eastAsiaTheme="minorEastAsia" w:hAnsi="Consolas"/>
        </w:rPr>
      </w:pPr>
      <m:oMathPara>
        <m:oMath>
          <m:r>
            <w:rPr>
              <w:rFonts w:ascii="Cambria Math" w:eastAsiaTheme="minorEastAsia" w:hAnsi="Cambria Math"/>
            </w:rPr>
            <w:lastRenderedPageBreak/>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αx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 xml:space="preserve">, α ∈ ]0,1] </m:t>
          </m:r>
        </m:oMath>
      </m:oMathPara>
    </w:p>
    <w:p w14:paraId="04854C1F" w14:textId="1DA21A5B" w:rsidR="004D4BFA" w:rsidRDefault="004D4BFA" w:rsidP="00D263C7">
      <w:pPr>
        <w:jc w:val="both"/>
        <w:rPr>
          <w:rFonts w:ascii="Consolas" w:eastAsiaTheme="minorEastAsia" w:hAnsi="Consolas"/>
        </w:rPr>
      </w:pPr>
      <w:r>
        <w:rPr>
          <w:rFonts w:ascii="Consolas" w:eastAsiaTheme="minorEastAsia" w:hAnsi="Consolas"/>
        </w:rPr>
        <w:t xml:space="preserve">Avendo definito le frequenze che caratterizzano il sistema, è possibile ricavare il parametro </w:t>
      </w:r>
      <m:oMath>
        <m:r>
          <w:rPr>
            <w:rFonts w:ascii="Cambria Math" w:eastAsiaTheme="minorEastAsia" w:hAnsi="Cambria Math"/>
          </w:rPr>
          <m:t>α</m:t>
        </m:r>
      </m:oMath>
      <w:r>
        <w:rPr>
          <w:rFonts w:ascii="Consolas" w:eastAsiaTheme="minorEastAsia" w:hAnsi="Consolas"/>
        </w:rPr>
        <w:t xml:space="preserve"> che le assicura mediante la formula</w:t>
      </w:r>
      <w:r w:rsidR="003E0BAD">
        <w:rPr>
          <w:rFonts w:ascii="Consolas" w:eastAsiaTheme="minorEastAsia" w:hAnsi="Consolas"/>
        </w:rPr>
        <w:t>:</w:t>
      </w:r>
    </w:p>
    <w:p w14:paraId="6A553177" w14:textId="7D3664BC" w:rsidR="004D4BFA" w:rsidRPr="004D4BFA" w:rsidRDefault="004D4BFA" w:rsidP="00D263C7">
      <w:pPr>
        <w:jc w:val="both"/>
        <w:rPr>
          <w:rFonts w:ascii="Consolas" w:eastAsiaTheme="minorEastAsia" w:hAnsi="Consolas"/>
        </w:rPr>
      </w:pPr>
      <m:oMathPara>
        <m:oMath>
          <m:r>
            <w:rPr>
              <w:rFonts w:ascii="Cambria Math" w:eastAsiaTheme="minorEastAsia" w:hAnsi="Cambria Math"/>
            </w:rPr>
            <m:t>α=1-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-2π</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sSub>
                    <m:sSubPr>
                      <m:ctrlPr>
                        <w:rPr>
                          <w:rFonts w:ascii="Cambria Math" w:hAnsi="Cambria Math"/>
                          <w:i/>
                        </w:rPr>
                      </m:ctrlPr>
                    </m:sSubPr>
                    <m:e>
                      <m:r>
                        <w:rPr>
                          <w:rFonts w:ascii="Cambria Math" w:hAnsi="Cambria Math"/>
                        </w:rPr>
                        <m:t>f</m:t>
                      </m:r>
                    </m:e>
                    <m:sub>
                      <m:r>
                        <w:rPr>
                          <w:rFonts w:ascii="Cambria Math" w:hAnsi="Cambria Math"/>
                        </w:rPr>
                        <m:t>δ</m:t>
                      </m:r>
                    </m:sub>
                  </m:sSub>
                </m:den>
              </m:f>
            </m:sup>
          </m:sSup>
          <m:r>
            <w:rPr>
              <w:rFonts w:ascii="Cambria Math" w:eastAsiaTheme="minorEastAsia" w:hAnsi="Cambria Math"/>
            </w:rPr>
            <m:t>=0.445</m:t>
          </m:r>
        </m:oMath>
      </m:oMathPara>
    </w:p>
    <w:p w14:paraId="75E05432" w14:textId="2D05E662" w:rsidR="005306FD" w:rsidRDefault="004D4BFA" w:rsidP="00D263C7">
      <w:pPr>
        <w:jc w:val="both"/>
        <w:rPr>
          <w:rFonts w:ascii="Consolas" w:eastAsiaTheme="minorEastAsia" w:hAnsi="Consolas"/>
        </w:rPr>
      </w:pPr>
      <w:r>
        <w:rPr>
          <w:rFonts w:ascii="Consolas" w:eastAsiaTheme="minorEastAsia" w:hAnsi="Consolas"/>
        </w:rPr>
        <w:t xml:space="preserve">La formula è un’approssimazione in questo caso valida poiché </w:t>
      </w:r>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m:t>
            </m:r>
          </m:sub>
        </m:sSub>
      </m:oMath>
      <w:r w:rsidR="005306FD">
        <w:rPr>
          <w:rFonts w:ascii="Consolas" w:eastAsiaTheme="minorEastAsia" w:hAnsi="Consolas"/>
        </w:rPr>
        <w:t>.</w:t>
      </w:r>
      <w:r w:rsidR="00762E7A">
        <w:rPr>
          <w:rFonts w:ascii="Consolas" w:eastAsiaTheme="minorEastAsia" w:hAnsi="Consolas"/>
        </w:rPr>
        <w:t xml:space="preserve"> </w:t>
      </w:r>
    </w:p>
    <w:p w14:paraId="55B5BF0D" w14:textId="1154CAEA" w:rsidR="005306FD" w:rsidRDefault="003375FD" w:rsidP="00D263C7">
      <w:pPr>
        <w:jc w:val="both"/>
        <w:rPr>
          <w:rFonts w:ascii="Consolas" w:eastAsiaTheme="minorEastAsia" w:hAnsi="Consolas"/>
        </w:rPr>
      </w:pPr>
      <w:r>
        <w:rPr>
          <w:rFonts w:ascii="Consolas" w:eastAsiaTheme="minorEastAsia" w:hAnsi="Consolas"/>
        </w:rPr>
        <w:t xml:space="preserve">Trasformando l’equazione alle differenze e calcolando il rapporto </w:t>
      </w:r>
      <m:oMath>
        <m:f>
          <m:fPr>
            <m:ctrlPr>
              <w:rPr>
                <w:rFonts w:ascii="Cambria Math" w:eastAsiaTheme="minorEastAsia" w:hAnsi="Cambria Math"/>
                <w:i/>
              </w:rPr>
            </m:ctrlPr>
          </m:fPr>
          <m:num>
            <m:r>
              <w:rPr>
                <w:rFonts w:ascii="Cambria Math" w:eastAsiaTheme="minorEastAsia" w:hAnsi="Cambria Math"/>
              </w:rPr>
              <m:t>Y(z)</m:t>
            </m:r>
          </m:num>
          <m:den>
            <m:r>
              <w:rPr>
                <w:rFonts w:ascii="Cambria Math" w:eastAsiaTheme="minorEastAsia" w:hAnsi="Cambria Math"/>
              </w:rPr>
              <m:t>X(z)</m:t>
            </m:r>
          </m:den>
        </m:f>
      </m:oMath>
      <w:r>
        <w:rPr>
          <w:rFonts w:ascii="Consolas" w:eastAsiaTheme="minorEastAsia" w:hAnsi="Consolas"/>
        </w:rPr>
        <w:t xml:space="preserve"> si arriva alla funzione di trasferimento del sistema</w:t>
      </w:r>
      <w:r w:rsidR="005306FD">
        <w:rPr>
          <w:rFonts w:ascii="Consolas" w:eastAsiaTheme="minorEastAsia" w:hAnsi="Consolas"/>
        </w:rPr>
        <w:t>:</w:t>
      </w:r>
    </w:p>
    <w:p w14:paraId="5BB1B1B6" w14:textId="64B84E24" w:rsidR="003375FD" w:rsidRPr="00762E7A" w:rsidRDefault="003375FD" w:rsidP="00D263C7">
      <w:pPr>
        <w:jc w:val="both"/>
        <w:rPr>
          <w:rFonts w:ascii="Consolas" w:eastAsiaTheme="minorEastAsia" w:hAnsi="Consolas"/>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αz</m:t>
              </m:r>
            </m:num>
            <m:den>
              <m:r>
                <w:rPr>
                  <w:rFonts w:ascii="Cambria Math" w:eastAsiaTheme="minorEastAsia" w:hAnsi="Cambria Math"/>
                </w:rPr>
                <m:t>z+α-1</m:t>
              </m:r>
            </m:den>
          </m:f>
        </m:oMath>
      </m:oMathPara>
    </w:p>
    <w:p w14:paraId="0D9AA481" w14:textId="33E7B12C" w:rsidR="00762E7A" w:rsidRDefault="00762E7A" w:rsidP="00D263C7">
      <w:pPr>
        <w:jc w:val="both"/>
        <w:rPr>
          <w:rFonts w:ascii="Consolas" w:eastAsiaTheme="minorEastAsia" w:hAnsi="Consolas"/>
        </w:rPr>
      </w:pPr>
      <w:r>
        <w:rPr>
          <w:rFonts w:ascii="Consolas" w:eastAsiaTheme="minorEastAsia" w:hAnsi="Consolas"/>
        </w:rPr>
        <w:t xml:space="preserve">Come da specifica inoltre, il sistema è asintoticamente stabile poiché è presente un solo polo in </w:t>
      </w:r>
      <m:oMath>
        <m:d>
          <m:dPr>
            <m:ctrlPr>
              <w:rPr>
                <w:rFonts w:ascii="Cambria Math" w:eastAsiaTheme="minorEastAsia" w:hAnsi="Cambria Math"/>
                <w:i/>
              </w:rPr>
            </m:ctrlPr>
          </m:dPr>
          <m:e>
            <m:r>
              <w:rPr>
                <w:rFonts w:ascii="Cambria Math" w:eastAsiaTheme="minorEastAsia" w:hAnsi="Cambria Math"/>
              </w:rPr>
              <m:t>1-α</m:t>
            </m:r>
          </m:e>
        </m:d>
        <m:r>
          <w:rPr>
            <w:rFonts w:ascii="Cambria Math" w:eastAsiaTheme="minorEastAsia" w:hAnsi="Cambria Math"/>
          </w:rPr>
          <m:t>=0.555</m:t>
        </m:r>
      </m:oMath>
      <w:r>
        <w:rPr>
          <w:rFonts w:ascii="Consolas" w:eastAsiaTheme="minorEastAsia" w:hAnsi="Consolas"/>
        </w:rPr>
        <w:t>.</w:t>
      </w:r>
      <w:r w:rsidR="003C7DB5">
        <w:rPr>
          <w:rFonts w:ascii="Consolas" w:eastAsiaTheme="minorEastAsia" w:hAnsi="Consolas"/>
        </w:rPr>
        <w:t xml:space="preserve"> Arrivati a questo punto è fondamentale studiare i diagrammi di Bode del sistema. Per farlo applico la trasformazione di </w:t>
      </w:r>
      <w:proofErr w:type="spellStart"/>
      <w:r w:rsidR="003C7DB5">
        <w:rPr>
          <w:rFonts w:ascii="Consolas" w:eastAsiaTheme="minorEastAsia" w:hAnsi="Consolas"/>
        </w:rPr>
        <w:t>Tustin</w:t>
      </w:r>
      <w:proofErr w:type="spellEnd"/>
      <w:r w:rsidR="003C7DB5">
        <w:rPr>
          <w:rFonts w:ascii="Consolas" w:eastAsiaTheme="minorEastAsia" w:hAnsi="Consolas"/>
        </w:rPr>
        <w:t xml:space="preserve"> in modo da studiare l’equivalente tempo continuo del sistema tempo discreto. La trasformazione di </w:t>
      </w:r>
      <w:proofErr w:type="spellStart"/>
      <w:r w:rsidR="003C7DB5">
        <w:rPr>
          <w:rFonts w:ascii="Consolas" w:eastAsiaTheme="minorEastAsia" w:hAnsi="Consolas"/>
        </w:rPr>
        <w:t>Tustin</w:t>
      </w:r>
      <w:proofErr w:type="spellEnd"/>
      <w:r w:rsidR="003C7DB5">
        <w:rPr>
          <w:rFonts w:ascii="Consolas" w:eastAsiaTheme="minorEastAsia" w:hAnsi="Consolas"/>
        </w:rPr>
        <w:t xml:space="preserve"> risulta applicabile per </w:t>
      </w:r>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8f</m:t>
            </m:r>
          </m:e>
          <m:sub>
            <m:r>
              <w:rPr>
                <w:rFonts w:ascii="Cambria Math" w:hAnsi="Cambria Math"/>
              </w:rPr>
              <m:t>t</m:t>
            </m:r>
          </m:sub>
        </m:sSub>
        <m:r>
          <w:rPr>
            <w:rFonts w:ascii="Cambria Math" w:eastAsiaTheme="minorEastAsia" w:hAnsi="Cambria Math"/>
          </w:rPr>
          <m:t xml:space="preserve"> </m:t>
        </m:r>
      </m:oMath>
      <w:r w:rsidR="003C7DB5">
        <w:rPr>
          <w:rFonts w:ascii="Consolas" w:eastAsiaTheme="minorEastAsia" w:hAnsi="Consolas"/>
        </w:rPr>
        <w:t>, condizione soddisfatta dai parametri scelti. Sostituendo:</w:t>
      </w:r>
    </w:p>
    <w:p w14:paraId="42B6F0FD" w14:textId="0CC1517B" w:rsidR="003C7DB5" w:rsidRPr="003C7DB5" w:rsidRDefault="003C7DB5" w:rsidP="00D263C7">
      <w:pPr>
        <w:jc w:val="both"/>
        <w:rPr>
          <w:rFonts w:ascii="Consolas" w:eastAsiaTheme="minorEastAsia" w:hAnsi="Consolas"/>
        </w:rPr>
      </w:pPr>
      <m:oMathPara>
        <m:oMath>
          <m:r>
            <w:rPr>
              <w:rFonts w:ascii="Cambria Math" w:eastAsiaTheme="minorEastAsia" w:hAnsi="Cambria Math"/>
            </w:rPr>
            <m:t xml:space="preserve">z= </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num>
                <m:den>
                  <m:r>
                    <w:rPr>
                      <w:rFonts w:ascii="Cambria Math" w:eastAsiaTheme="minorEastAsia" w:hAnsi="Cambria Math"/>
                    </w:rPr>
                    <m:t>2</m:t>
                  </m:r>
                </m:den>
              </m:f>
              <m:r>
                <w:rPr>
                  <w:rFonts w:ascii="Cambria Math" w:eastAsiaTheme="minorEastAsia" w:hAnsi="Cambria Math"/>
                </w:rPr>
                <m:t>s</m:t>
              </m: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num>
                <m:den>
                  <m:r>
                    <w:rPr>
                      <w:rFonts w:ascii="Cambria Math" w:eastAsiaTheme="minorEastAsia" w:hAnsi="Cambria Math"/>
                    </w:rPr>
                    <m:t>2</m:t>
                  </m:r>
                </m:den>
              </m:f>
              <m:r>
                <w:rPr>
                  <w:rFonts w:ascii="Cambria Math" w:eastAsiaTheme="minorEastAsia" w:hAnsi="Cambria Math"/>
                </w:rPr>
                <m:t>s</m:t>
              </m:r>
            </m:den>
          </m:f>
        </m:oMath>
      </m:oMathPara>
    </w:p>
    <w:p w14:paraId="6F5F9AB2" w14:textId="6A57D98D" w:rsidR="003C7DB5" w:rsidRPr="003375FD" w:rsidRDefault="003C7DB5" w:rsidP="00D263C7">
      <w:pPr>
        <w:jc w:val="both"/>
        <w:rPr>
          <w:rFonts w:ascii="Consolas" w:eastAsiaTheme="minorEastAsia" w:hAnsi="Consolas"/>
        </w:rPr>
      </w:pPr>
      <w:r>
        <w:rPr>
          <w:rFonts w:ascii="Consolas" w:eastAsiaTheme="minorEastAsia" w:hAnsi="Consolas"/>
        </w:rPr>
        <w:t xml:space="preserve">In </w:t>
      </w:r>
    </w:p>
    <w:p w14:paraId="6C85BCAF" w14:textId="77777777" w:rsidR="003C7DB5" w:rsidRPr="00762E7A" w:rsidRDefault="003C7DB5" w:rsidP="003C7DB5">
      <w:pPr>
        <w:jc w:val="both"/>
        <w:rPr>
          <w:rFonts w:ascii="Consolas" w:eastAsiaTheme="minorEastAsia" w:hAnsi="Consolas"/>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αz</m:t>
              </m:r>
            </m:num>
            <m:den>
              <m:r>
                <w:rPr>
                  <w:rFonts w:ascii="Cambria Math" w:eastAsiaTheme="minorEastAsia" w:hAnsi="Cambria Math"/>
                </w:rPr>
                <m:t>z+α-1</m:t>
              </m:r>
            </m:den>
          </m:f>
        </m:oMath>
      </m:oMathPara>
    </w:p>
    <w:p w14:paraId="19485DD9" w14:textId="40F8843F" w:rsidR="003375FD" w:rsidRDefault="003C7DB5" w:rsidP="00D263C7">
      <w:pPr>
        <w:jc w:val="both"/>
        <w:rPr>
          <w:rFonts w:ascii="Consolas" w:eastAsiaTheme="minorEastAsia" w:hAnsi="Consolas"/>
        </w:rPr>
      </w:pPr>
      <w:r>
        <w:rPr>
          <w:rFonts w:ascii="Consolas" w:eastAsiaTheme="minorEastAsia" w:hAnsi="Consolas"/>
        </w:rPr>
        <w:t>Si ottiene:</w:t>
      </w:r>
    </w:p>
    <w:p w14:paraId="18F6452D" w14:textId="64CB1E63" w:rsidR="003C7DB5" w:rsidRPr="00F9483D" w:rsidRDefault="003C7DB5" w:rsidP="00D263C7">
      <w:pPr>
        <w:jc w:val="both"/>
        <w:rPr>
          <w:rFonts w:ascii="Consolas" w:eastAsiaTheme="minorEastAsia" w:hAnsi="Consolas"/>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num>
                <m:den>
                  <m:r>
                    <w:rPr>
                      <w:rFonts w:ascii="Cambria Math" w:eastAsiaTheme="minorEastAsia" w:hAnsi="Cambria Math"/>
                    </w:rPr>
                    <m:t>2</m:t>
                  </m:r>
                </m:den>
              </m:f>
              <m:r>
                <w:rPr>
                  <w:rFonts w:ascii="Cambria Math" w:eastAsiaTheme="minorEastAsia" w:hAnsi="Cambria Math"/>
                </w:rPr>
                <m:t>s</m:t>
              </m: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(2-α)</m:t>
                  </m:r>
                </m:num>
                <m:den>
                  <m:r>
                    <w:rPr>
                      <w:rFonts w:ascii="Cambria Math" w:eastAsiaTheme="minorEastAsia" w:hAnsi="Cambria Math"/>
                    </w:rPr>
                    <m:t>2α</m:t>
                  </m:r>
                </m:den>
              </m:f>
              <m:r>
                <w:rPr>
                  <w:rFonts w:ascii="Cambria Math" w:eastAsiaTheme="minorEastAsia" w:hAnsi="Cambria Math"/>
                </w:rPr>
                <m:t>s</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1+0.015625s</m:t>
              </m:r>
            </m:num>
            <m:den>
              <m:r>
                <w:rPr>
                  <w:rFonts w:ascii="Cambria Math" w:eastAsiaTheme="minorEastAsia" w:hAnsi="Cambria Math"/>
                </w:rPr>
                <m:t>1+0.054598s</m:t>
              </m:r>
            </m:den>
          </m:f>
        </m:oMath>
      </m:oMathPara>
    </w:p>
    <w:p w14:paraId="5F59A982" w14:textId="56D36548" w:rsidR="00F9483D" w:rsidRPr="00173380" w:rsidRDefault="00F9483D" w:rsidP="00D263C7">
      <w:pPr>
        <w:jc w:val="both"/>
        <w:rPr>
          <w:rFonts w:ascii="Consolas" w:eastAsiaTheme="minorEastAsia" w:hAnsi="Consolas"/>
        </w:rPr>
      </w:pPr>
      <w:r>
        <w:rPr>
          <w:rFonts w:ascii="Consolas" w:eastAsiaTheme="minorEastAsia" w:hAnsi="Consolas"/>
        </w:rPr>
        <w:t>Si noti che</w:t>
      </w:r>
      <w:r w:rsidR="003C27EA">
        <w:rPr>
          <w:rFonts w:ascii="Consolas" w:eastAsiaTheme="minorEastAsia" w:hAnsi="Consolas"/>
        </w:rPr>
        <w:t xml:space="preserve">, </w:t>
      </w:r>
      <w:r>
        <w:rPr>
          <w:rFonts w:ascii="Consolas" w:eastAsiaTheme="minorEastAsia" w:hAnsi="Consolas"/>
        </w:rPr>
        <w:t>ovviamente, la trasformazione in tempo continuo non altera le proprietà di stabilità.</w:t>
      </w:r>
    </w:p>
    <w:p w14:paraId="5BE491A8" w14:textId="012AD02B" w:rsidR="00173380" w:rsidRDefault="00173380" w:rsidP="00D263C7">
      <w:pPr>
        <w:jc w:val="both"/>
        <w:rPr>
          <w:rFonts w:ascii="Consolas" w:eastAsiaTheme="minorEastAsia" w:hAnsi="Consolas"/>
        </w:rPr>
      </w:pPr>
      <w:r>
        <w:rPr>
          <w:rFonts w:ascii="Consolas" w:eastAsiaTheme="minorEastAsia" w:hAnsi="Consolas"/>
        </w:rPr>
        <w:t>I diagrammi di Bode di G(s) sono facilmente ricavabili mediante un</w:t>
      </w:r>
      <w:r w:rsidR="007308C1">
        <w:rPr>
          <w:rFonts w:ascii="Consolas" w:eastAsiaTheme="minorEastAsia" w:hAnsi="Consolas"/>
        </w:rPr>
        <w:t xml:space="preserve">o </w:t>
      </w:r>
      <w:r>
        <w:rPr>
          <w:rFonts w:ascii="Consolas" w:eastAsiaTheme="minorEastAsia" w:hAnsi="Consolas"/>
        </w:rPr>
        <w:t xml:space="preserve">script </w:t>
      </w:r>
      <w:proofErr w:type="spellStart"/>
      <w:r>
        <w:rPr>
          <w:rFonts w:ascii="Consolas" w:eastAsiaTheme="minorEastAsia" w:hAnsi="Consolas"/>
        </w:rPr>
        <w:t>Python</w:t>
      </w:r>
      <w:proofErr w:type="spellEnd"/>
      <w:r>
        <w:rPr>
          <w:rFonts w:ascii="Consolas" w:eastAsiaTheme="minorEastAsia" w:hAnsi="Consolas"/>
        </w:rPr>
        <w:t xml:space="preserve"> che usa il </w:t>
      </w:r>
      <w:proofErr w:type="gramStart"/>
      <w:r>
        <w:rPr>
          <w:rFonts w:ascii="Consolas" w:eastAsiaTheme="minorEastAsia" w:hAnsi="Consolas"/>
        </w:rPr>
        <w:t>metodo .</w:t>
      </w:r>
      <w:proofErr w:type="spellStart"/>
      <w:r>
        <w:rPr>
          <w:rFonts w:ascii="Consolas" w:eastAsiaTheme="minorEastAsia" w:hAnsi="Consolas"/>
        </w:rPr>
        <w:t>frequency</w:t>
      </w:r>
      <w:proofErr w:type="gramEnd"/>
      <w:r>
        <w:rPr>
          <w:rFonts w:ascii="Consolas" w:eastAsiaTheme="minorEastAsia" w:hAnsi="Consolas"/>
        </w:rPr>
        <w:t>_response</w:t>
      </w:r>
      <w:proofErr w:type="spellEnd"/>
      <w:r>
        <w:rPr>
          <w:rFonts w:ascii="Consolas" w:eastAsiaTheme="minorEastAsia" w:hAnsi="Consolas"/>
        </w:rPr>
        <w:t>(</w:t>
      </w:r>
      <w:proofErr w:type="spellStart"/>
      <w:r>
        <w:rPr>
          <w:rFonts w:ascii="Consolas" w:eastAsiaTheme="minorEastAsia" w:hAnsi="Consolas"/>
        </w:rPr>
        <w:t>G,omega</w:t>
      </w:r>
      <w:proofErr w:type="spellEnd"/>
      <w:r>
        <w:rPr>
          <w:rFonts w:ascii="Consolas" w:eastAsiaTheme="minorEastAsia" w:hAnsi="Consolas"/>
        </w:rPr>
        <w:t xml:space="preserve">) della libreria control. Il risultato che si ottiene è: </w:t>
      </w:r>
    </w:p>
    <w:p w14:paraId="3280632A" w14:textId="58F73BFE" w:rsidR="00173380" w:rsidRDefault="00173380" w:rsidP="00173380">
      <w:pPr>
        <w:pStyle w:val="NormaleWeb"/>
        <w:jc w:val="center"/>
      </w:pPr>
      <w:r>
        <w:rPr>
          <w:noProof/>
        </w:rPr>
        <w:lastRenderedPageBreak/>
        <w:drawing>
          <wp:inline distT="0" distB="0" distL="0" distR="0" wp14:anchorId="4F956CEB" wp14:editId="22D13608">
            <wp:extent cx="5599455" cy="2747962"/>
            <wp:effectExtent l="0" t="0" r="1270" b="0"/>
            <wp:docPr id="1" name="Immagine 1" descr="C:\Users\Giovanni\Desktop\Desk\arduino\IDE\esp32\fir\plot\ema_bod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iovanni\Desktop\Desk\arduino\IDE\esp32\fir\plot\ema_bode_diagra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43062" cy="2769362"/>
                    </a:xfrm>
                    <a:prstGeom prst="rect">
                      <a:avLst/>
                    </a:prstGeom>
                    <a:noFill/>
                    <a:ln>
                      <a:noFill/>
                    </a:ln>
                  </pic:spPr>
                </pic:pic>
              </a:graphicData>
            </a:graphic>
          </wp:inline>
        </w:drawing>
      </w:r>
    </w:p>
    <w:p w14:paraId="7359E3C9" w14:textId="77777777" w:rsidR="007308C1" w:rsidRDefault="007308C1" w:rsidP="007308C1">
      <w:pPr>
        <w:jc w:val="both"/>
        <w:rPr>
          <w:rFonts w:ascii="Consolas" w:eastAsiaTheme="minorEastAsia" w:hAnsi="Consolas"/>
        </w:rPr>
      </w:pPr>
      <w:r>
        <w:rPr>
          <w:rFonts w:ascii="Consolas" w:eastAsiaTheme="minorEastAsia" w:hAnsi="Consolas"/>
        </w:rPr>
        <w:t xml:space="preserve">Nota: il diagramma di Bode riportato rappresenta la risposta del sistema fino a pulsazione angolare </w:t>
      </w:r>
      <m:oMath>
        <m:r>
          <w:rPr>
            <w:rFonts w:ascii="Cambria Math" w:eastAsiaTheme="minorEastAsia" w:hAnsi="Cambria Math"/>
          </w:rPr>
          <m:t>ω=10000 rad/s</m:t>
        </m:r>
      </m:oMath>
      <w:r>
        <w:rPr>
          <w:rFonts w:ascii="Consolas" w:eastAsiaTheme="minorEastAsia" w:hAnsi="Consolas"/>
        </w:rPr>
        <w:t xml:space="preserve"> per completezza di rappresentazione; tuttavia è bene ricordare che avendo campionato a 32Hz, la risposta reale del sistema si ferma a </w:t>
      </w:r>
      <m:oMath>
        <m:r>
          <w:rPr>
            <w:rFonts w:ascii="Cambria Math" w:eastAsiaTheme="minorEastAsia" w:hAnsi="Cambria Math"/>
          </w:rPr>
          <m:t>ω=2π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r>
          <w:rPr>
            <w:rFonts w:ascii="Cambria Math" w:eastAsiaTheme="minorEastAsia" w:hAnsi="Cambria Math"/>
          </w:rPr>
          <m:t>≈201 rad/s</m:t>
        </m:r>
      </m:oMath>
      <w:r>
        <w:rPr>
          <w:rFonts w:ascii="Consolas" w:eastAsiaTheme="minorEastAsia" w:hAnsi="Consolas"/>
        </w:rPr>
        <w:t>.</w:t>
      </w:r>
    </w:p>
    <w:p w14:paraId="1FC56900" w14:textId="77777777" w:rsidR="007308C1" w:rsidRDefault="007308C1" w:rsidP="00173380">
      <w:pPr>
        <w:pStyle w:val="NormaleWeb"/>
        <w:jc w:val="center"/>
      </w:pPr>
    </w:p>
    <w:p w14:paraId="18849415" w14:textId="4A0E7DC9" w:rsidR="00173380" w:rsidRDefault="00173380" w:rsidP="007308C1">
      <w:pPr>
        <w:jc w:val="both"/>
        <w:rPr>
          <w:rFonts w:ascii="Consolas" w:eastAsiaTheme="minorEastAsia" w:hAnsi="Consolas"/>
        </w:rPr>
      </w:pPr>
      <w:r>
        <w:rPr>
          <w:rFonts w:ascii="Consolas" w:eastAsiaTheme="minorEastAsia" w:hAnsi="Consolas"/>
        </w:rPr>
        <w:t>Il guadagno in continua</w:t>
      </w:r>
      <w:r w:rsidR="0001428E">
        <w:rPr>
          <w:rFonts w:ascii="Consolas" w:eastAsiaTheme="minorEastAsia" w:hAnsi="Consolas"/>
        </w:rPr>
        <w:t xml:space="preserve"> </w:t>
      </w:r>
      <w:r>
        <w:rPr>
          <w:rFonts w:ascii="Consolas" w:eastAsiaTheme="minorEastAsia" w:hAnsi="Consolas"/>
        </w:rPr>
        <w:t xml:space="preserve">risulta coerentemente essere 0dB: come atteso le componenti a basse frequenze del segnale </w:t>
      </w:r>
      <w:r w:rsidR="007308C1">
        <w:rPr>
          <w:rFonts w:ascii="Consolas" w:eastAsiaTheme="minorEastAsia" w:hAnsi="Consolas"/>
        </w:rPr>
        <w:t xml:space="preserve">di ingresso </w:t>
      </w:r>
      <w:r>
        <w:rPr>
          <w:rFonts w:ascii="Consolas" w:eastAsiaTheme="minorEastAsia" w:hAnsi="Consolas"/>
        </w:rPr>
        <w:t xml:space="preserve">rimangono inalterate, mentre quelle a frequenze superiori a 3Hz rientrano nella banda </w:t>
      </w:r>
      <w:r w:rsidR="007308C1">
        <w:rPr>
          <w:rFonts w:ascii="Consolas" w:eastAsiaTheme="minorEastAsia" w:hAnsi="Consolas"/>
        </w:rPr>
        <w:t xml:space="preserve">di transizione e nella banda oscura. Si evince infatti dal grafico che a pulsazione angolare </w:t>
      </w:r>
      <m:oMath>
        <m:r>
          <w:rPr>
            <w:rFonts w:ascii="Cambria Math" w:eastAsiaTheme="minorEastAsia" w:hAnsi="Cambria Math"/>
          </w:rPr>
          <m:t>ω&gt;18.8 rad/s</m:t>
        </m:r>
      </m:oMath>
      <w:r w:rsidR="007308C1">
        <w:rPr>
          <w:rFonts w:ascii="Consolas" w:eastAsiaTheme="minorEastAsia" w:hAnsi="Consolas"/>
        </w:rPr>
        <w:t xml:space="preserve"> (</w:t>
      </w: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ω</m:t>
            </m:r>
          </m:den>
        </m:f>
        <m:r>
          <w:rPr>
            <w:rFonts w:ascii="Cambria Math" w:eastAsiaTheme="minorEastAsia" w:hAnsi="Cambria Math"/>
          </w:rPr>
          <m:t>= 3Hz)</m:t>
        </m:r>
      </m:oMath>
      <w:r w:rsidR="007308C1">
        <w:rPr>
          <w:rFonts w:ascii="Consolas" w:eastAsiaTheme="minorEastAsia" w:hAnsi="Consolas"/>
        </w:rPr>
        <w:t xml:space="preserve"> le componenti del segnale di ingresso vengono attenuate di almeno 3dB, come atteso per i parametri fissati.</w:t>
      </w:r>
    </w:p>
    <w:p w14:paraId="28FC575F" w14:textId="5DB78EF1" w:rsidR="00316C62" w:rsidRDefault="00316C62" w:rsidP="007308C1">
      <w:pPr>
        <w:jc w:val="both"/>
        <w:rPr>
          <w:rFonts w:ascii="Consolas" w:eastAsiaTheme="minorEastAsia" w:hAnsi="Consolas"/>
        </w:rPr>
      </w:pPr>
      <w:r>
        <w:rPr>
          <w:rFonts w:ascii="Consolas" w:eastAsiaTheme="minorEastAsia" w:hAnsi="Consolas"/>
        </w:rPr>
        <w:t>Dalla risposta in frequenza emerge tuttavia il problema principale dei filtri IIR: sebbene siano meno costosi in termini di computazione, essi introducono fase non lineare</w:t>
      </w:r>
      <w:r w:rsidR="00113961">
        <w:rPr>
          <w:rFonts w:ascii="Consolas" w:eastAsiaTheme="minorEastAsia" w:hAnsi="Consolas"/>
        </w:rPr>
        <w:t>. Un risultato noto e ricavabile dalla risposta in frequenza è che i filtri EWM hanno fase rappresentata dalla funzione:</w:t>
      </w:r>
    </w:p>
    <w:p w14:paraId="6745BAC2" w14:textId="7586CAEC" w:rsidR="00113961" w:rsidRDefault="00113961" w:rsidP="007308C1">
      <w:pPr>
        <w:jc w:val="both"/>
        <w:rPr>
          <w:rFonts w:ascii="Consolas" w:eastAsiaTheme="minorEastAsia" w:hAnsi="Consolas"/>
        </w:rPr>
      </w:pPr>
      <m:oMathPara>
        <m:oMath>
          <m: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ω</m:t>
              </m:r>
            </m:e>
          </m:d>
          <m:r>
            <w:rPr>
              <w:rFonts w:ascii="Cambria Math" w:eastAsiaTheme="minorEastAsia" w:hAnsi="Cambria Math"/>
            </w:rPr>
            <m:t>=-</m:t>
          </m:r>
          <m:r>
            <m:rPr>
              <m:sty m:val="p"/>
            </m:rPr>
            <w:rPr>
              <w:rFonts w:ascii="Cambria Math" w:eastAsiaTheme="minorEastAsia" w:hAnsi="Cambria Math"/>
            </w:rPr>
            <m:t>arctan⁡</m:t>
          </m:r>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1-α</m:t>
                  </m:r>
                </m:e>
              </m:d>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ω</m:t>
                      </m:r>
                    </m:e>
                  </m:d>
                </m:e>
              </m:func>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1-α</m:t>
                  </m:r>
                </m:e>
              </m:d>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ω</m:t>
                      </m:r>
                    </m:e>
                  </m:d>
                </m:e>
              </m:func>
            </m:den>
          </m:f>
          <m:r>
            <w:rPr>
              <w:rFonts w:ascii="Cambria Math" w:eastAsiaTheme="minorEastAsia" w:hAnsi="Cambria Math"/>
            </w:rPr>
            <m:t>)</m:t>
          </m:r>
        </m:oMath>
      </m:oMathPara>
    </w:p>
    <w:p w14:paraId="24402411" w14:textId="6F58C4B1" w:rsidR="00113961" w:rsidRDefault="00113961" w:rsidP="007308C1">
      <w:pPr>
        <w:jc w:val="both"/>
        <w:rPr>
          <w:rFonts w:ascii="Consolas" w:eastAsiaTheme="minorEastAsia" w:hAnsi="Consolas"/>
        </w:rPr>
      </w:pPr>
      <w:r>
        <w:rPr>
          <w:rFonts w:ascii="Consolas" w:eastAsiaTheme="minorEastAsia" w:hAnsi="Consolas"/>
        </w:rPr>
        <w:t xml:space="preserve">Il ritardo di fase introdotto è dunque non lineare e viene espresso in numero di campioni. Esso è calcolato come: </w:t>
      </w:r>
    </w:p>
    <w:p w14:paraId="3B7E9CD5" w14:textId="65F39D1F" w:rsidR="00113961" w:rsidRPr="00113961" w:rsidRDefault="00113961" w:rsidP="007308C1">
      <w:pPr>
        <w:jc w:val="both"/>
        <w:rPr>
          <w:rFonts w:ascii="Consolas" w:eastAsiaTheme="minorEastAsia" w:hAnsi="Consolas"/>
        </w:rPr>
      </w:pPr>
      <m:oMathPara>
        <m:oMath>
          <m: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ω</m:t>
              </m:r>
            </m:e>
          </m:d>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ω</m:t>
                  </m:r>
                </m:e>
              </m:d>
            </m:num>
            <m:den>
              <m:r>
                <w:rPr>
                  <w:rFonts w:ascii="Cambria Math" w:eastAsiaTheme="minorEastAsia" w:hAnsi="Cambria Math"/>
                </w:rPr>
                <m:t>ω</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ω</m:t>
              </m:r>
            </m:den>
          </m:f>
          <m:r>
            <m:rPr>
              <m:sty m:val="p"/>
            </m:rPr>
            <w:rPr>
              <w:rFonts w:ascii="Cambria Math" w:eastAsiaTheme="minorEastAsia" w:hAnsi="Cambria Math"/>
            </w:rPr>
            <m:t>arctan⁡</m:t>
          </m:r>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1-α</m:t>
                  </m:r>
                </m:e>
              </m:d>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ω</m:t>
                      </m:r>
                    </m:e>
                  </m:d>
                </m:e>
              </m:func>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1-α</m:t>
                  </m:r>
                </m:e>
              </m:d>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ω</m:t>
                      </m:r>
                    </m:e>
                  </m:d>
                </m:e>
              </m:func>
            </m:den>
          </m:f>
          <m:r>
            <w:rPr>
              <w:rFonts w:ascii="Cambria Math" w:eastAsiaTheme="minorEastAsia" w:hAnsi="Cambria Math"/>
            </w:rPr>
            <m:t>)</m:t>
          </m:r>
        </m:oMath>
      </m:oMathPara>
    </w:p>
    <w:p w14:paraId="4DDFABD7" w14:textId="2FACCB3E" w:rsidR="00113961" w:rsidRDefault="00113961" w:rsidP="007308C1">
      <w:pPr>
        <w:jc w:val="both"/>
        <w:rPr>
          <w:rFonts w:ascii="Consolas" w:eastAsiaTheme="minorEastAsia" w:hAnsi="Consolas"/>
        </w:rPr>
      </w:pPr>
      <w:r>
        <w:rPr>
          <w:rFonts w:ascii="Consolas" w:eastAsiaTheme="minorEastAsia" w:hAnsi="Consolas"/>
        </w:rPr>
        <w:t>Il ritardo di fase non lineare complica la trattazione e l’analisi del filtro, soprattutto per applicazioni che lavorano a frequenze elevate. A basse frequenze è possibile</w:t>
      </w:r>
      <w:r w:rsidR="00915976">
        <w:rPr>
          <w:rFonts w:ascii="Consolas" w:eastAsiaTheme="minorEastAsia" w:hAnsi="Consolas"/>
        </w:rPr>
        <w:t xml:space="preserve"> </w:t>
      </w:r>
      <w:r w:rsidR="00845139">
        <w:rPr>
          <w:rFonts w:ascii="Consolas" w:eastAsiaTheme="minorEastAsia" w:hAnsi="Consolas"/>
        </w:rPr>
        <w:t>sfruttare</w:t>
      </w:r>
      <w:r>
        <w:rPr>
          <w:rFonts w:ascii="Consolas" w:eastAsiaTheme="minorEastAsia" w:hAnsi="Consolas"/>
        </w:rPr>
        <w:t xml:space="preserve"> un’approssimazione che semplifica il calcolo. Infatti, per </w:t>
      </w:r>
      <m:oMath>
        <m:r>
          <w:rPr>
            <w:rFonts w:ascii="Cambria Math" w:eastAsiaTheme="minorEastAsia" w:hAnsi="Cambria Math"/>
          </w:rPr>
          <m:t>ω→0, sinω ≈ ω , cosω ≈1</m:t>
        </m:r>
      </m:oMath>
      <w:r>
        <w:rPr>
          <w:rFonts w:ascii="Consolas" w:eastAsiaTheme="minorEastAsia" w:hAnsi="Consolas"/>
        </w:rPr>
        <w:t xml:space="preserve"> il ritardo di fase diventa costante e pari a:</w:t>
      </w:r>
    </w:p>
    <w:p w14:paraId="2762D925" w14:textId="511B74E3" w:rsidR="00113961" w:rsidRPr="008C5D9E" w:rsidRDefault="00113961" w:rsidP="007308C1">
      <w:pPr>
        <w:jc w:val="both"/>
        <w:rPr>
          <w:rFonts w:ascii="Consolas" w:eastAsiaTheme="minorEastAsia" w:hAnsi="Consolas"/>
        </w:rPr>
      </w:pPr>
      <m:oMathPara>
        <m:oMath>
          <m:r>
            <w:rPr>
              <w:rFonts w:ascii="Cambria Math" w:eastAsiaTheme="minorEastAsia" w:hAnsi="Cambria Math"/>
            </w:rPr>
            <m:t xml:space="preserve">∆φ= </m:t>
          </m:r>
          <m:f>
            <m:fPr>
              <m:ctrlPr>
                <w:rPr>
                  <w:rFonts w:ascii="Cambria Math" w:eastAsiaTheme="minorEastAsia" w:hAnsi="Cambria Math"/>
                  <w:i/>
                </w:rPr>
              </m:ctrlPr>
            </m:fPr>
            <m:num>
              <m:r>
                <w:rPr>
                  <w:rFonts w:ascii="Cambria Math" w:eastAsiaTheme="minorEastAsia" w:hAnsi="Cambria Math"/>
                </w:rPr>
                <m:t>1-α</m:t>
              </m:r>
            </m:num>
            <m:den>
              <m:r>
                <w:rPr>
                  <w:rFonts w:ascii="Cambria Math" w:eastAsiaTheme="minorEastAsia" w:hAnsi="Cambria Math"/>
                </w:rPr>
                <m:t>α</m:t>
              </m:r>
            </m:den>
          </m:f>
        </m:oMath>
      </m:oMathPara>
    </w:p>
    <w:p w14:paraId="256009CC" w14:textId="19B5B611" w:rsidR="008C5D9E" w:rsidRDefault="008C5D9E" w:rsidP="007308C1">
      <w:pPr>
        <w:jc w:val="both"/>
        <w:rPr>
          <w:rFonts w:ascii="Consolas" w:eastAsiaTheme="minorEastAsia" w:hAnsi="Consolas"/>
        </w:rPr>
      </w:pPr>
      <w:r>
        <w:rPr>
          <w:rFonts w:ascii="Consolas" w:eastAsiaTheme="minorEastAsia" w:hAnsi="Consolas"/>
        </w:rPr>
        <w:lastRenderedPageBreak/>
        <w:t xml:space="preserve">Dal momento che è stato deciso di implementare i filtri in post processing, è possibile utilizzare il </w:t>
      </w:r>
      <w:proofErr w:type="gramStart"/>
      <w:r>
        <w:rPr>
          <w:rFonts w:ascii="Consolas" w:eastAsiaTheme="minorEastAsia" w:hAnsi="Consolas"/>
        </w:rPr>
        <w:t>metodo .</w:t>
      </w:r>
      <w:proofErr w:type="spellStart"/>
      <w:r>
        <w:rPr>
          <w:rFonts w:ascii="Consolas" w:eastAsiaTheme="minorEastAsia" w:hAnsi="Consolas"/>
        </w:rPr>
        <w:t>ewm</w:t>
      </w:r>
      <w:proofErr w:type="spellEnd"/>
      <w:proofErr w:type="gramEnd"/>
      <w:r>
        <w:rPr>
          <w:rFonts w:ascii="Consolas" w:eastAsiaTheme="minorEastAsia" w:hAnsi="Consolas"/>
        </w:rPr>
        <w:t xml:space="preserve">() della libreria </w:t>
      </w:r>
      <w:proofErr w:type="spellStart"/>
      <w:r>
        <w:rPr>
          <w:rFonts w:ascii="Consolas" w:eastAsiaTheme="minorEastAsia" w:hAnsi="Consolas"/>
        </w:rPr>
        <w:t>pandas</w:t>
      </w:r>
      <w:proofErr w:type="spellEnd"/>
      <w:r>
        <w:rPr>
          <w:rFonts w:ascii="Consolas" w:eastAsiaTheme="minorEastAsia" w:hAnsi="Consolas"/>
        </w:rPr>
        <w:t xml:space="preserve"> di </w:t>
      </w:r>
      <w:proofErr w:type="spellStart"/>
      <w:r>
        <w:rPr>
          <w:rFonts w:ascii="Consolas" w:eastAsiaTheme="minorEastAsia" w:hAnsi="Consolas"/>
        </w:rPr>
        <w:t>Python</w:t>
      </w:r>
      <w:proofErr w:type="spellEnd"/>
      <w:r>
        <w:rPr>
          <w:rFonts w:ascii="Consolas" w:eastAsiaTheme="minorEastAsia" w:hAnsi="Consolas"/>
        </w:rPr>
        <w:t xml:space="preserve"> per eseguire l’operazione di filtraggio.</w:t>
      </w:r>
    </w:p>
    <w:p w14:paraId="37A15955" w14:textId="35DF8EA0" w:rsidR="00BE602A" w:rsidRDefault="00710D87" w:rsidP="008C5D9E">
      <w:pPr>
        <w:pStyle w:val="NormaleWeb"/>
        <w:jc w:val="both"/>
        <w:rPr>
          <w:rFonts w:ascii="Consolas" w:eastAsiaTheme="minorEastAsia" w:hAnsi="Consolas"/>
        </w:rPr>
      </w:pPr>
      <w:r w:rsidRPr="008C5D9E">
        <w:rPr>
          <w:rFonts w:ascii="Consolas" w:eastAsiaTheme="minorEastAsia" w:hAnsi="Consolas"/>
          <w:sz w:val="22"/>
        </w:rPr>
        <w:t xml:space="preserve">Per quanto riguarda il filtro FIR, la scelta progettuale è ricaduta su un filtro a </w:t>
      </w:r>
      <w:proofErr w:type="spellStart"/>
      <w:r w:rsidRPr="008C5D9E">
        <w:rPr>
          <w:rFonts w:ascii="Consolas" w:eastAsiaTheme="minorEastAsia" w:hAnsi="Consolas"/>
          <w:sz w:val="22"/>
        </w:rPr>
        <w:t>finestramento</w:t>
      </w:r>
      <w:proofErr w:type="spellEnd"/>
      <w:r w:rsidRPr="008C5D9E">
        <w:rPr>
          <w:rFonts w:ascii="Consolas" w:eastAsiaTheme="minorEastAsia" w:hAnsi="Consolas"/>
          <w:sz w:val="22"/>
        </w:rPr>
        <w:t xml:space="preserve"> con fase lineare. Questo tipo di filtri prevede di lavorare nel dominio della frequenza, applicando alla trasformata del segnale da filtrare, un filtro ideale</w:t>
      </w:r>
      <w:r w:rsidR="000D0D15" w:rsidRPr="008C5D9E">
        <w:rPr>
          <w:rFonts w:ascii="Consolas" w:eastAsiaTheme="minorEastAsia" w:hAnsi="Consolas"/>
          <w:sz w:val="22"/>
        </w:rPr>
        <w:t>, rappresentato nel dominio del tempo da una funzione</w:t>
      </w:r>
      <w:r w:rsidR="008C5D9E" w:rsidRPr="008C5D9E">
        <w:rPr>
          <w:rFonts w:ascii="Consolas" w:eastAsiaTheme="minorEastAsia" w:hAnsi="Consolas"/>
          <w:sz w:val="22"/>
        </w:rPr>
        <w:t xml:space="preserve"> discreta</w:t>
      </w:r>
      <w:r w:rsidR="000D0D15" w:rsidRPr="008C5D9E">
        <w:rPr>
          <w:rFonts w:ascii="Consolas" w:eastAsiaTheme="minorEastAsia" w:hAnsi="Consolas"/>
          <w:sz w:val="22"/>
        </w:rPr>
        <w:t xml:space="preserve"> </w:t>
      </w:r>
      <m:oMath>
        <m:r>
          <w:rPr>
            <w:rFonts w:ascii="Cambria Math" w:eastAsiaTheme="minorEastAsia" w:hAnsi="Cambria Math"/>
          </w:rPr>
          <m:t>Asinc</m:t>
        </m:r>
        <m:d>
          <m:dPr>
            <m:ctrlPr>
              <w:rPr>
                <w:rFonts w:ascii="Cambria Math" w:eastAsiaTheme="minorEastAsia" w:hAnsi="Cambria Math"/>
                <w:i/>
              </w:rPr>
            </m:ctrlPr>
          </m:dPr>
          <m:e>
            <m:r>
              <w:rPr>
                <w:rFonts w:ascii="Cambria Math" w:eastAsiaTheme="minorEastAsia" w:hAnsi="Cambria Math"/>
              </w:rPr>
              <m:t>ωn</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Asin(πωn)</m:t>
            </m:r>
          </m:num>
          <m:den>
            <m:r>
              <w:rPr>
                <w:rFonts w:ascii="Cambria Math" w:eastAsiaTheme="minorEastAsia" w:hAnsi="Cambria Math"/>
              </w:rPr>
              <m:t>πωn</m:t>
            </m:r>
          </m:den>
        </m:f>
      </m:oMath>
      <w:r>
        <w:rPr>
          <w:rFonts w:ascii="Consolas" w:eastAsiaTheme="minorEastAsia" w:hAnsi="Consolas"/>
        </w:rPr>
        <w:t xml:space="preserve">. </w:t>
      </w:r>
      <w:r w:rsidR="008C5D9E" w:rsidRPr="008C5D9E">
        <w:rPr>
          <w:rFonts w:ascii="Consolas" w:hAnsi="Consolas"/>
          <w:sz w:val="22"/>
        </w:rPr>
        <w:t xml:space="preserve">Tuttavia, poiché il filtro ideale è non causale e ha durata infinita, non è direttamente implementabile su un calcolatore. Per renderlo realizzabile, è necessario troncare la risposta all'impulso a un numero finito </w:t>
      </w:r>
      <w:r w:rsidR="008C5D9E">
        <w:rPr>
          <w:rStyle w:val="math-inline"/>
          <w:rFonts w:ascii="Consolas" w:hAnsi="Consolas"/>
          <w:sz w:val="22"/>
        </w:rPr>
        <w:t>N</w:t>
      </w:r>
      <w:r w:rsidR="008C5D9E" w:rsidRPr="008C5D9E">
        <w:rPr>
          <w:rFonts w:ascii="Consolas" w:hAnsi="Consolas"/>
          <w:sz w:val="22"/>
        </w:rPr>
        <w:t xml:space="preserve"> di punti (detti </w:t>
      </w:r>
      <w:proofErr w:type="spellStart"/>
      <w:r w:rsidR="008C5D9E" w:rsidRPr="008C5D9E">
        <w:rPr>
          <w:rFonts w:ascii="Consolas" w:hAnsi="Consolas"/>
          <w:iCs/>
          <w:sz w:val="22"/>
        </w:rPr>
        <w:t>taps</w:t>
      </w:r>
      <w:proofErr w:type="spellEnd"/>
      <w:r w:rsidR="008C5D9E" w:rsidRPr="008C5D9E">
        <w:rPr>
          <w:rFonts w:ascii="Consolas" w:hAnsi="Consolas"/>
          <w:sz w:val="22"/>
        </w:rPr>
        <w:t>)</w:t>
      </w:r>
      <w:r w:rsidR="00EC6D32">
        <w:rPr>
          <w:rFonts w:ascii="Consolas" w:hAnsi="Consolas"/>
          <w:sz w:val="22"/>
        </w:rPr>
        <w:t xml:space="preserve">. </w:t>
      </w:r>
      <w:r w:rsidR="008C5D9E" w:rsidRPr="008C5D9E">
        <w:rPr>
          <w:rFonts w:ascii="Consolas" w:hAnsi="Consolas"/>
          <w:sz w:val="22"/>
        </w:rPr>
        <w:t xml:space="preserve">Un troncamento netto equivale a moltiplicare la </w:t>
      </w:r>
      <w:proofErr w:type="spellStart"/>
      <w:r w:rsidR="008C5D9E">
        <w:rPr>
          <w:rStyle w:val="math-inline"/>
          <w:rFonts w:ascii="Consolas" w:hAnsi="Consolas"/>
          <w:sz w:val="22"/>
        </w:rPr>
        <w:t>sinc</w:t>
      </w:r>
      <w:proofErr w:type="spellEnd"/>
      <w:r w:rsidR="008C5D9E">
        <w:rPr>
          <w:rStyle w:val="math-inline"/>
          <w:rFonts w:ascii="Consolas" w:hAnsi="Consolas"/>
          <w:sz w:val="22"/>
        </w:rPr>
        <w:t xml:space="preserve">(n) </w:t>
      </w:r>
      <w:r w:rsidR="008C5D9E" w:rsidRPr="008C5D9E">
        <w:rPr>
          <w:rFonts w:ascii="Consolas" w:hAnsi="Consolas"/>
          <w:sz w:val="22"/>
        </w:rPr>
        <w:t>per una finestra rettangolare</w:t>
      </w:r>
      <w:r w:rsidR="008C5D9E">
        <w:rPr>
          <w:rFonts w:ascii="Consolas" w:hAnsi="Consolas"/>
          <w:sz w:val="22"/>
        </w:rPr>
        <w:t xml:space="preserve">: </w:t>
      </w:r>
      <w:r w:rsidR="008C5D9E" w:rsidRPr="008C5D9E">
        <w:rPr>
          <w:rFonts w:ascii="Consolas" w:hAnsi="Consolas"/>
          <w:sz w:val="22"/>
        </w:rPr>
        <w:t xml:space="preserve">poiché la moltiplicazione nel tempo corrisponde a una convoluzione nel dominio della frequenza, questo taglio </w:t>
      </w:r>
      <w:r w:rsidR="00633341">
        <w:rPr>
          <w:rFonts w:ascii="Consolas" w:hAnsi="Consolas"/>
          <w:sz w:val="22"/>
        </w:rPr>
        <w:t>porta al verificarsi del</w:t>
      </w:r>
      <w:r w:rsidR="008C5D9E" w:rsidRPr="008C5D9E">
        <w:rPr>
          <w:rFonts w:ascii="Consolas" w:hAnsi="Consolas"/>
          <w:sz w:val="22"/>
        </w:rPr>
        <w:t xml:space="preserve"> </w:t>
      </w:r>
      <w:r w:rsidR="008C5D9E" w:rsidRPr="008C5D9E">
        <w:rPr>
          <w:rFonts w:ascii="Consolas" w:hAnsi="Consolas"/>
          <w:bCs/>
          <w:sz w:val="22"/>
        </w:rPr>
        <w:t>fenomeno di Gibbs</w:t>
      </w:r>
      <w:r w:rsidR="008C5D9E" w:rsidRPr="008C5D9E">
        <w:rPr>
          <w:rFonts w:ascii="Consolas" w:hAnsi="Consolas"/>
          <w:sz w:val="22"/>
        </w:rPr>
        <w:t>, ovvero oscillazioni (</w:t>
      </w:r>
      <w:proofErr w:type="spellStart"/>
      <w:r w:rsidR="008C5D9E" w:rsidRPr="008C5D9E">
        <w:rPr>
          <w:rFonts w:ascii="Consolas" w:hAnsi="Consolas"/>
          <w:sz w:val="22"/>
        </w:rPr>
        <w:t>ripple</w:t>
      </w:r>
      <w:proofErr w:type="spellEnd"/>
      <w:r w:rsidR="008C5D9E" w:rsidRPr="008C5D9E">
        <w:rPr>
          <w:rFonts w:ascii="Consolas" w:hAnsi="Consolas"/>
          <w:sz w:val="22"/>
        </w:rPr>
        <w:t>) in prossimità della frequenza di taglio</w:t>
      </w:r>
      <w:r w:rsidR="008C5D9E">
        <w:rPr>
          <w:rFonts w:ascii="Consolas" w:hAnsi="Consolas"/>
          <w:sz w:val="22"/>
        </w:rPr>
        <w:t xml:space="preserve"> del sistema. </w:t>
      </w:r>
      <w:r w:rsidR="008C5D9E" w:rsidRPr="008C5D9E">
        <w:rPr>
          <w:rFonts w:ascii="Consolas" w:hAnsi="Consolas"/>
          <w:sz w:val="22"/>
        </w:rPr>
        <w:t xml:space="preserve">Per mitigare questo problema, si sostituisce la finestra rettangolare con una funzione finestra più morbida </w:t>
      </w:r>
      <w:r w:rsidR="008C5D9E">
        <w:rPr>
          <w:rStyle w:val="math-inline"/>
          <w:rFonts w:ascii="Consolas" w:hAnsi="Consolas"/>
          <w:sz w:val="22"/>
        </w:rPr>
        <w:t>w(n)</w:t>
      </w:r>
      <w:r w:rsidR="008C5D9E" w:rsidRPr="008C5D9E">
        <w:rPr>
          <w:rFonts w:ascii="Consolas" w:hAnsi="Consolas"/>
          <w:sz w:val="22"/>
        </w:rPr>
        <w:t xml:space="preserve">. Nel contesto del progetto è stata scelta una </w:t>
      </w:r>
      <w:r w:rsidR="008C5D9E" w:rsidRPr="008C5D9E">
        <w:rPr>
          <w:rFonts w:ascii="Consolas" w:hAnsi="Consolas"/>
          <w:bCs/>
          <w:sz w:val="22"/>
        </w:rPr>
        <w:t xml:space="preserve">finestra di </w:t>
      </w:r>
      <w:proofErr w:type="spellStart"/>
      <w:r w:rsidR="008C5D9E" w:rsidRPr="008C5D9E">
        <w:rPr>
          <w:rFonts w:ascii="Consolas" w:hAnsi="Consolas"/>
          <w:bCs/>
          <w:sz w:val="22"/>
        </w:rPr>
        <w:t>Hann</w:t>
      </w:r>
      <w:proofErr w:type="spellEnd"/>
      <w:r w:rsidR="008C5D9E" w:rsidRPr="008C5D9E">
        <w:rPr>
          <w:rFonts w:ascii="Consolas" w:hAnsi="Consolas"/>
          <w:sz w:val="22"/>
        </w:rPr>
        <w:t>, la quale riduce drasticamente le oscillazioni di Gibbs azzerandosi ai bordi, al prezzo di una banda di transizione leggermente più ampia tra banda passante e banda oscura. Si tratta di una soluzione versatile e adatta a contesti d'uso generale, la cui espressione matematica è</w:t>
      </w:r>
      <w:r w:rsidR="00884B8F">
        <w:rPr>
          <w:rFonts w:ascii="Consolas" w:eastAsiaTheme="minorEastAsia" w:hAnsi="Consolas"/>
        </w:rPr>
        <w:t>:</w:t>
      </w:r>
    </w:p>
    <w:p w14:paraId="70A166C2" w14:textId="7A439876" w:rsidR="00884B8F" w:rsidRPr="00884B8F" w:rsidRDefault="00884B8F" w:rsidP="007308C1">
      <w:pPr>
        <w:jc w:val="both"/>
        <w:rPr>
          <w:rFonts w:ascii="Consolas" w:eastAsiaTheme="minorEastAsia" w:hAnsi="Consolas"/>
        </w:rPr>
      </w:pPr>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=0.5-0.5</m:t>
          </m:r>
          <m:r>
            <m:rPr>
              <m:sty m:val="p"/>
            </m:rPr>
            <w:rPr>
              <w:rFonts w:ascii="Cambria Math" w:eastAsiaTheme="minorEastAsia" w:hAnsi="Cambria Math"/>
            </w:rPr>
            <m:t>cos⁡</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2πn</m:t>
              </m:r>
            </m:num>
            <m:den>
              <m:r>
                <w:rPr>
                  <w:rFonts w:ascii="Cambria Math" w:eastAsiaTheme="minorEastAsia" w:hAnsi="Cambria Math"/>
                </w:rPr>
                <m:t>N-1</m:t>
              </m:r>
            </m:den>
          </m:f>
          <m:r>
            <w:rPr>
              <w:rFonts w:ascii="Cambria Math" w:eastAsiaTheme="minorEastAsia" w:hAnsi="Cambria Math"/>
            </w:rPr>
            <m:t>)</m:t>
          </m:r>
        </m:oMath>
      </m:oMathPara>
    </w:p>
    <w:p w14:paraId="2206F913" w14:textId="17C521B3" w:rsidR="00884B8F" w:rsidRDefault="008C5D9E" w:rsidP="007308C1">
      <w:pPr>
        <w:jc w:val="both"/>
        <w:rPr>
          <w:rFonts w:ascii="Consolas" w:eastAsiaTheme="minorEastAsia" w:hAnsi="Consolas"/>
        </w:rPr>
      </w:pPr>
      <w:r>
        <w:rPr>
          <w:rFonts w:ascii="Consolas" w:eastAsiaTheme="minorEastAsia" w:hAnsi="Consolas"/>
        </w:rPr>
        <w:t xml:space="preserve">Sebbene queste operazioni siano complesse e profonde dal punto di vista teorico e matematico, l’implementazione software di questo tipo di filtri è immediata. </w:t>
      </w:r>
      <w:r w:rsidR="005A2A19">
        <w:rPr>
          <w:rFonts w:ascii="Consolas" w:eastAsiaTheme="minorEastAsia" w:hAnsi="Consolas"/>
        </w:rPr>
        <w:t xml:space="preserve">È possibile infatti usare la funzione </w:t>
      </w:r>
      <w:proofErr w:type="spellStart"/>
      <w:r w:rsidR="005A2A19">
        <w:rPr>
          <w:rFonts w:ascii="Consolas" w:eastAsiaTheme="minorEastAsia" w:hAnsi="Consolas"/>
        </w:rPr>
        <w:t>firwin</w:t>
      </w:r>
      <w:proofErr w:type="spellEnd"/>
      <w:r w:rsidR="005A2A19">
        <w:rPr>
          <w:rFonts w:ascii="Consolas" w:eastAsiaTheme="minorEastAsia" w:hAnsi="Consolas"/>
        </w:rPr>
        <w:t xml:space="preserve"> (</w:t>
      </w:r>
      <w:proofErr w:type="spellStart"/>
      <w:r w:rsidR="005A2A19">
        <w:rPr>
          <w:rFonts w:ascii="Consolas" w:eastAsiaTheme="minorEastAsia" w:hAnsi="Consolas"/>
        </w:rPr>
        <w:t>taps</w:t>
      </w:r>
      <w:proofErr w:type="spellEnd"/>
      <w:r w:rsidR="005A2A19">
        <w:rPr>
          <w:rFonts w:ascii="Consolas" w:eastAsiaTheme="minorEastAsia" w:hAnsi="Consolas"/>
        </w:rPr>
        <w:t xml:space="preserve">, cutoff, window, </w:t>
      </w:r>
      <w:proofErr w:type="spellStart"/>
      <w:r w:rsidR="005A2A19">
        <w:rPr>
          <w:rFonts w:ascii="Consolas" w:eastAsiaTheme="minorEastAsia" w:hAnsi="Consolas"/>
        </w:rPr>
        <w:t>sampling_frequency</w:t>
      </w:r>
      <w:proofErr w:type="spellEnd"/>
      <w:r w:rsidR="005A2A19">
        <w:rPr>
          <w:rFonts w:ascii="Consolas" w:eastAsiaTheme="minorEastAsia" w:hAnsi="Consolas"/>
        </w:rPr>
        <w:t xml:space="preserve">) della libreria </w:t>
      </w:r>
      <w:proofErr w:type="spellStart"/>
      <w:r w:rsidR="005A2A19">
        <w:rPr>
          <w:rFonts w:ascii="Consolas" w:eastAsiaTheme="minorEastAsia" w:hAnsi="Consolas"/>
        </w:rPr>
        <w:t>scipy</w:t>
      </w:r>
      <w:proofErr w:type="spellEnd"/>
      <w:r w:rsidR="005A2A19">
        <w:rPr>
          <w:rFonts w:ascii="Consolas" w:eastAsiaTheme="minorEastAsia" w:hAnsi="Consolas"/>
        </w:rPr>
        <w:t xml:space="preserve"> di </w:t>
      </w:r>
      <w:proofErr w:type="spellStart"/>
      <w:r w:rsidR="005A2A19">
        <w:rPr>
          <w:rFonts w:ascii="Consolas" w:eastAsiaTheme="minorEastAsia" w:hAnsi="Consolas"/>
        </w:rPr>
        <w:t>Python</w:t>
      </w:r>
      <w:proofErr w:type="spellEnd"/>
      <w:r w:rsidR="005A2A19">
        <w:rPr>
          <w:rFonts w:ascii="Consolas" w:eastAsiaTheme="minorEastAsia" w:hAnsi="Consolas"/>
        </w:rPr>
        <w:t xml:space="preserve"> che restituisce il vettore dei coefficienti che rappresentano la risposta all’impulso del sistema ottenuto specificando i parametri della funzione. </w:t>
      </w:r>
      <w:r w:rsidR="00FF4EA0">
        <w:rPr>
          <w:rFonts w:ascii="Consolas" w:eastAsiaTheme="minorEastAsia" w:hAnsi="Consolas"/>
        </w:rPr>
        <w:t xml:space="preserve">Per trovare il numero di </w:t>
      </w:r>
      <w:proofErr w:type="spellStart"/>
      <w:r w:rsidR="00FF4EA0">
        <w:rPr>
          <w:rFonts w:ascii="Consolas" w:eastAsiaTheme="minorEastAsia" w:hAnsi="Consolas"/>
        </w:rPr>
        <w:t>taps</w:t>
      </w:r>
      <w:proofErr w:type="spellEnd"/>
      <w:r w:rsidR="00FF4EA0">
        <w:rPr>
          <w:rFonts w:ascii="Consolas" w:eastAsiaTheme="minorEastAsia" w:hAnsi="Consolas"/>
        </w:rPr>
        <w:t xml:space="preserve"> necessari è possibile usare la formula:</w:t>
      </w:r>
    </w:p>
    <w:p w14:paraId="00AA88C1" w14:textId="6FEEB0A4" w:rsidR="00FF4EA0" w:rsidRPr="00FF4EA0" w:rsidRDefault="00FF4EA0" w:rsidP="007308C1">
      <w:pPr>
        <w:jc w:val="both"/>
        <w:rPr>
          <w:rFonts w:ascii="Consolas" w:eastAsiaTheme="minorEastAsia" w:hAnsi="Consolas"/>
        </w:rPr>
      </w:pPr>
      <m:oMathPara>
        <m:oMath>
          <m:r>
            <w:rPr>
              <w:rFonts w:ascii="Cambria Math" w:eastAsiaTheme="minorEastAsia" w:hAnsi="Cambria Math"/>
            </w:rPr>
            <m:t xml:space="preserve">N= </m:t>
          </m:r>
          <m:f>
            <m:fPr>
              <m:ctrlPr>
                <w:rPr>
                  <w:rFonts w:ascii="Cambria Math" w:eastAsiaTheme="minorEastAsia" w:hAnsi="Cambria Math"/>
                  <w:i/>
                </w:rPr>
              </m:ctrlPr>
            </m:fPr>
            <m:num>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num>
            <m:den>
              <m:r>
                <w:rPr>
                  <w:rFonts w:ascii="Cambria Math" w:eastAsiaTheme="minorEastAsia" w:hAnsi="Cambria Math"/>
                </w:rPr>
                <m:t>∆f</m:t>
              </m:r>
            </m:den>
          </m:f>
        </m:oMath>
      </m:oMathPara>
    </w:p>
    <w:p w14:paraId="072FFA93" w14:textId="3735B33C" w:rsidR="00FF4EA0" w:rsidRDefault="00FF4EA0" w:rsidP="007308C1">
      <w:pPr>
        <w:jc w:val="both"/>
        <w:rPr>
          <w:rFonts w:ascii="Consolas" w:eastAsiaTheme="minorEastAsia" w:hAnsi="Consolas"/>
        </w:rPr>
      </w:pPr>
      <w:r>
        <w:rPr>
          <w:rFonts w:ascii="Consolas" w:eastAsiaTheme="minorEastAsia" w:hAnsi="Consolas"/>
        </w:rPr>
        <w:t xml:space="preserve">Dove </w:t>
      </w:r>
      <w:proofErr w:type="gramStart"/>
      <w:r>
        <w:rPr>
          <w:rFonts w:ascii="Consolas" w:eastAsiaTheme="minorEastAsia" w:hAnsi="Consolas"/>
        </w:rPr>
        <w:t>c è</w:t>
      </w:r>
      <w:proofErr w:type="gramEnd"/>
      <w:r>
        <w:rPr>
          <w:rFonts w:ascii="Consolas" w:eastAsiaTheme="minorEastAsia" w:hAnsi="Consolas"/>
        </w:rPr>
        <w:t xml:space="preserve"> un parametro che dipende dalla finestra, nel caso della finestra di </w:t>
      </w:r>
      <w:proofErr w:type="spellStart"/>
      <w:r>
        <w:rPr>
          <w:rFonts w:ascii="Consolas" w:eastAsiaTheme="minorEastAsia" w:hAnsi="Consolas"/>
        </w:rPr>
        <w:t>Hann</w:t>
      </w:r>
      <w:proofErr w:type="spellEnd"/>
      <w:r>
        <w:rPr>
          <w:rFonts w:ascii="Consolas" w:eastAsiaTheme="minorEastAsia" w:hAnsi="Consolas"/>
        </w:rPr>
        <w:t xml:space="preserve"> c = 3.1. Inoltre è spesso utile fissare N all’intero dispari</w:t>
      </w:r>
      <w:r w:rsidR="005E34C6">
        <w:rPr>
          <w:rFonts w:ascii="Consolas" w:eastAsiaTheme="minorEastAsia" w:hAnsi="Consolas"/>
        </w:rPr>
        <w:t xml:space="preserve"> superiore</w:t>
      </w:r>
      <w:r>
        <w:rPr>
          <w:rFonts w:ascii="Consolas" w:eastAsiaTheme="minorEastAsia" w:hAnsi="Consolas"/>
        </w:rPr>
        <w:t xml:space="preserve"> più vicino al risultato dell’operazione, in quanto ciò è utile a garantire che la risposta in frequenza del sistema passi esattamente per -3dB. Per quanto detto il risultato dell’operazione è N = </w:t>
      </w:r>
      <w:r w:rsidR="005E34C6">
        <w:rPr>
          <w:rFonts w:ascii="Consolas" w:eastAsiaTheme="minorEastAsia" w:hAnsi="Consolas"/>
        </w:rPr>
        <w:t>21</w:t>
      </w:r>
      <w:r>
        <w:rPr>
          <w:rFonts w:ascii="Consolas" w:eastAsiaTheme="minorEastAsia" w:hAnsi="Consolas"/>
        </w:rPr>
        <w:t xml:space="preserve">. </w:t>
      </w:r>
      <w:r w:rsidR="00580AB3">
        <w:rPr>
          <w:rFonts w:ascii="Consolas" w:eastAsiaTheme="minorEastAsia" w:hAnsi="Consolas"/>
        </w:rPr>
        <w:t xml:space="preserve">A questo punto è possibile utilizzare la funzione </w:t>
      </w:r>
      <w:proofErr w:type="spellStart"/>
      <w:r w:rsidR="00580AB3">
        <w:rPr>
          <w:rFonts w:ascii="Consolas" w:eastAsiaTheme="minorEastAsia" w:hAnsi="Consolas"/>
        </w:rPr>
        <w:t>lfilter_zi</w:t>
      </w:r>
      <w:proofErr w:type="spellEnd"/>
      <w:r w:rsidR="00580AB3">
        <w:rPr>
          <w:rFonts w:ascii="Consolas" w:eastAsiaTheme="minorEastAsia" w:hAnsi="Consolas"/>
        </w:rPr>
        <w:t xml:space="preserve"> di </w:t>
      </w:r>
      <w:proofErr w:type="spellStart"/>
      <w:proofErr w:type="gramStart"/>
      <w:r w:rsidR="00580AB3">
        <w:rPr>
          <w:rFonts w:ascii="Consolas" w:eastAsiaTheme="minorEastAsia" w:hAnsi="Consolas"/>
        </w:rPr>
        <w:t>scipy.signal</w:t>
      </w:r>
      <w:proofErr w:type="spellEnd"/>
      <w:proofErr w:type="gramEnd"/>
      <w:r w:rsidR="00580AB3">
        <w:rPr>
          <w:rFonts w:ascii="Consolas" w:eastAsiaTheme="minorEastAsia" w:hAnsi="Consolas"/>
        </w:rPr>
        <w:t xml:space="preserve"> per fissare le condizioni iniziali del sistema e la funzione </w:t>
      </w:r>
      <w:proofErr w:type="spellStart"/>
      <w:r w:rsidR="00580AB3">
        <w:rPr>
          <w:rFonts w:ascii="Consolas" w:eastAsiaTheme="minorEastAsia" w:hAnsi="Consolas"/>
        </w:rPr>
        <w:t>lfilter</w:t>
      </w:r>
      <w:proofErr w:type="spellEnd"/>
      <w:r w:rsidR="00580AB3">
        <w:rPr>
          <w:rFonts w:ascii="Consolas" w:eastAsiaTheme="minorEastAsia" w:hAnsi="Consolas"/>
        </w:rPr>
        <w:t xml:space="preserve">, anch’essa di </w:t>
      </w:r>
      <w:proofErr w:type="spellStart"/>
      <w:r w:rsidR="00580AB3">
        <w:rPr>
          <w:rFonts w:ascii="Consolas" w:eastAsiaTheme="minorEastAsia" w:hAnsi="Consolas"/>
        </w:rPr>
        <w:t>scipy.signal</w:t>
      </w:r>
      <w:proofErr w:type="spellEnd"/>
      <w:r w:rsidR="00580AB3">
        <w:rPr>
          <w:rFonts w:ascii="Consolas" w:eastAsiaTheme="minorEastAsia" w:hAnsi="Consolas"/>
        </w:rPr>
        <w:t>, per eseguire il filtraggio</w:t>
      </w:r>
      <w:r w:rsidR="00B812D2">
        <w:rPr>
          <w:rFonts w:ascii="Consolas" w:eastAsiaTheme="minorEastAsia" w:hAnsi="Consolas"/>
        </w:rPr>
        <w:t xml:space="preserve"> con i coefficienti ottenuti</w:t>
      </w:r>
      <w:r w:rsidR="00580AB3">
        <w:rPr>
          <w:rFonts w:ascii="Consolas" w:eastAsiaTheme="minorEastAsia" w:hAnsi="Consolas"/>
        </w:rPr>
        <w:t>. Come nel caso del filtro IIR, è fondamentale analizzare i diagrammi di Bode. Per ricavarli</w:t>
      </w:r>
      <w:r w:rsidR="003B535F">
        <w:rPr>
          <w:rFonts w:ascii="Consolas" w:eastAsiaTheme="minorEastAsia" w:hAnsi="Consolas"/>
        </w:rPr>
        <w:t>,</w:t>
      </w:r>
      <w:r w:rsidR="00580AB3">
        <w:rPr>
          <w:rFonts w:ascii="Consolas" w:eastAsiaTheme="minorEastAsia" w:hAnsi="Consolas"/>
        </w:rPr>
        <w:t xml:space="preserve"> in questo caso è possibile non passare per la funzione di trasferimento tempo continuo, ma si può usare la funzione </w:t>
      </w:r>
      <w:proofErr w:type="spellStart"/>
      <w:r w:rsidR="00580AB3">
        <w:rPr>
          <w:rFonts w:ascii="Consolas" w:eastAsiaTheme="minorEastAsia" w:hAnsi="Consolas"/>
        </w:rPr>
        <w:t>freqz</w:t>
      </w:r>
      <w:proofErr w:type="spellEnd"/>
      <w:r w:rsidR="00580AB3">
        <w:rPr>
          <w:rFonts w:ascii="Consolas" w:eastAsiaTheme="minorEastAsia" w:hAnsi="Consolas"/>
        </w:rPr>
        <w:t xml:space="preserve"> di </w:t>
      </w:r>
      <w:proofErr w:type="spellStart"/>
      <w:r w:rsidR="00580AB3">
        <w:rPr>
          <w:rFonts w:ascii="Consolas" w:eastAsiaTheme="minorEastAsia" w:hAnsi="Consolas"/>
        </w:rPr>
        <w:t>scipy</w:t>
      </w:r>
      <w:proofErr w:type="spellEnd"/>
      <w:r w:rsidR="00580AB3">
        <w:rPr>
          <w:rFonts w:ascii="Consolas" w:eastAsiaTheme="minorEastAsia" w:hAnsi="Consolas"/>
        </w:rPr>
        <w:t xml:space="preserve"> per tracciare i diagrammi di Bode del sistema partendo dai coefficienti della risposta all’impulso. Il risultato è il seguente:</w:t>
      </w:r>
    </w:p>
    <w:p w14:paraId="3496EC1D" w14:textId="075FB8ED" w:rsidR="00580AB3" w:rsidRDefault="00580AB3" w:rsidP="00580AB3">
      <w:pPr>
        <w:jc w:val="center"/>
        <w:rPr>
          <w:rFonts w:ascii="Consolas" w:eastAsiaTheme="minorEastAsia" w:hAnsi="Consolas"/>
        </w:rPr>
      </w:pPr>
      <w:r>
        <w:rPr>
          <w:noProof/>
        </w:rPr>
        <w:lastRenderedPageBreak/>
        <w:drawing>
          <wp:inline distT="0" distB="0" distL="0" distR="0" wp14:anchorId="025DD770" wp14:editId="03FFCCC8">
            <wp:extent cx="6120130" cy="3004729"/>
            <wp:effectExtent l="0" t="0" r="0" b="571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130" cy="3004729"/>
                    </a:xfrm>
                    <a:prstGeom prst="rect">
                      <a:avLst/>
                    </a:prstGeom>
                    <a:noFill/>
                    <a:ln>
                      <a:noFill/>
                    </a:ln>
                  </pic:spPr>
                </pic:pic>
              </a:graphicData>
            </a:graphic>
          </wp:inline>
        </w:drawing>
      </w:r>
    </w:p>
    <w:p w14:paraId="7E460C46" w14:textId="586B0860" w:rsidR="00580AB3" w:rsidRDefault="00580AB3" w:rsidP="00580AB3">
      <w:pPr>
        <w:jc w:val="both"/>
        <w:rPr>
          <w:rFonts w:ascii="Consolas" w:eastAsiaTheme="minorEastAsia" w:hAnsi="Consolas"/>
        </w:rPr>
      </w:pPr>
      <w:r>
        <w:rPr>
          <w:rFonts w:ascii="Consolas" w:eastAsiaTheme="minorEastAsia" w:hAnsi="Consolas"/>
        </w:rPr>
        <w:t>Anche in questo caso il filtro ottenuto è un passa basso con guadagno nullo in continua</w:t>
      </w:r>
      <w:r w:rsidR="005E34C6">
        <w:rPr>
          <w:rFonts w:ascii="Consolas" w:eastAsiaTheme="minorEastAsia" w:hAnsi="Consolas"/>
        </w:rPr>
        <w:t xml:space="preserve"> e, come desiderato, l’ampiezza della banda di transizione è 5Hz e a f = 3Hz il modulo è ridotto di più di 3dB. È interessante notare la presenza di salti sia nel grafico di modulo che di fase: essi sono causati dalla presenza di zeri nelle risposte all’impulso e </w:t>
      </w:r>
      <w:r w:rsidR="001B1D10">
        <w:rPr>
          <w:rFonts w:ascii="Consolas" w:eastAsiaTheme="minorEastAsia" w:hAnsi="Consolas"/>
        </w:rPr>
        <w:t xml:space="preserve">causano </w:t>
      </w:r>
      <w:r w:rsidR="005E34C6">
        <w:rPr>
          <w:rFonts w:ascii="Consolas" w:eastAsiaTheme="minorEastAsia" w:hAnsi="Consolas"/>
        </w:rPr>
        <w:t xml:space="preserve">l’andamento a lobi caratteristico dei filtri FIR a </w:t>
      </w:r>
      <w:proofErr w:type="spellStart"/>
      <w:r w:rsidR="005E34C6">
        <w:rPr>
          <w:rFonts w:ascii="Consolas" w:eastAsiaTheme="minorEastAsia" w:hAnsi="Consolas"/>
        </w:rPr>
        <w:t>finestramento</w:t>
      </w:r>
      <w:proofErr w:type="spellEnd"/>
      <w:r w:rsidR="005E34C6">
        <w:rPr>
          <w:rFonts w:ascii="Consolas" w:eastAsiaTheme="minorEastAsia" w:hAnsi="Consolas"/>
        </w:rPr>
        <w:t xml:space="preserve"> </w:t>
      </w:r>
      <w:proofErr w:type="spellStart"/>
      <w:r w:rsidR="005E34C6">
        <w:rPr>
          <w:rFonts w:ascii="Consolas" w:eastAsiaTheme="minorEastAsia" w:hAnsi="Consolas"/>
        </w:rPr>
        <w:t>Hann</w:t>
      </w:r>
      <w:proofErr w:type="spellEnd"/>
      <w:r w:rsidR="005E34C6">
        <w:rPr>
          <w:rFonts w:ascii="Consolas" w:eastAsiaTheme="minorEastAsia" w:hAnsi="Consolas"/>
        </w:rPr>
        <w:t>. Nel modulo, i lobi secondari presentano un’attenuazione crescente, a testimoniare che maggiore è la frequenza, maggiore è l’attenuazione, come desiderato. Per quanto riguarda il grafico di fase invece, presenta un andamento lineare</w:t>
      </w:r>
      <w:r w:rsidR="000C5F9C">
        <w:rPr>
          <w:rFonts w:ascii="Consolas" w:eastAsiaTheme="minorEastAsia" w:hAnsi="Consolas"/>
        </w:rPr>
        <w:t xml:space="preserve">, con delle discontinuità di </w:t>
      </w:r>
      <m:oMath>
        <m:r>
          <w:rPr>
            <w:rFonts w:ascii="Cambria Math" w:eastAsiaTheme="minorEastAsia" w:hAnsi="Cambria Math"/>
          </w:rPr>
          <m:t>±180°</m:t>
        </m:r>
      </m:oMath>
      <w:r w:rsidR="000C5F9C">
        <w:rPr>
          <w:rFonts w:ascii="Consolas" w:eastAsiaTheme="minorEastAsia" w:hAnsi="Consolas"/>
        </w:rPr>
        <w:t xml:space="preserve"> visibili in corrispondenza di ciascuno zero della risposta in ampiezza. Il vantaggio principale di questo tipo di filtri rispetto agli IIR è proprio che la fase segue un andamento lineare, di conseguenza il ritardo di fase introdotto è costante e dunque molto più semplice da trattare rispetto al sistema precedente. In particolare il ritardo vale:</w:t>
      </w:r>
    </w:p>
    <w:p w14:paraId="1B34C9C5" w14:textId="77DFEDEC" w:rsidR="000C5F9C" w:rsidRPr="000C5F9C" w:rsidRDefault="000C5F9C" w:rsidP="00580AB3">
      <w:pPr>
        <w:jc w:val="both"/>
        <w:rPr>
          <w:rFonts w:ascii="Consolas" w:eastAsiaTheme="minorEastAsia" w:hAnsi="Consolas"/>
        </w:rPr>
      </w:pPr>
      <m:oMathPara>
        <m:oMath>
          <m:r>
            <w:rPr>
              <w:rFonts w:ascii="Cambria Math" w:eastAsiaTheme="minorEastAsia" w:hAnsi="Cambria Math"/>
            </w:rPr>
            <m:t xml:space="preserve">∆φ= </m:t>
          </m:r>
          <m:f>
            <m:fPr>
              <m:ctrlPr>
                <w:rPr>
                  <w:rFonts w:ascii="Cambria Math" w:eastAsiaTheme="minorEastAsia" w:hAnsi="Cambria Math"/>
                  <w:i/>
                </w:rPr>
              </m:ctrlPr>
            </m:fPr>
            <m:num>
              <m:r>
                <w:rPr>
                  <w:rFonts w:ascii="Cambria Math" w:eastAsiaTheme="minorEastAsia" w:hAnsi="Cambria Math"/>
                </w:rPr>
                <m:t>N-1</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den>
          </m:f>
        </m:oMath>
      </m:oMathPara>
    </w:p>
    <w:p w14:paraId="64B77D74" w14:textId="383986C6" w:rsidR="000C5F9C" w:rsidRDefault="00F9483D" w:rsidP="00580AB3">
      <w:pPr>
        <w:jc w:val="both"/>
        <w:rPr>
          <w:rFonts w:ascii="Consolas" w:eastAsiaTheme="minorEastAsia" w:hAnsi="Consolas"/>
        </w:rPr>
      </w:pPr>
      <w:r>
        <w:rPr>
          <w:rFonts w:ascii="Consolas" w:eastAsiaTheme="minorEastAsia" w:hAnsi="Consolas"/>
        </w:rPr>
        <w:t>IMPLEMENTAZIONE SOFTWARE</w:t>
      </w:r>
    </w:p>
    <w:p w14:paraId="7615E98C" w14:textId="3AE8C7D1" w:rsidR="00B33860" w:rsidRDefault="00F9483D" w:rsidP="00580AB3">
      <w:pPr>
        <w:jc w:val="both"/>
        <w:rPr>
          <w:rFonts w:ascii="Consolas" w:eastAsiaTheme="minorEastAsia" w:hAnsi="Consolas"/>
        </w:rPr>
      </w:pPr>
      <w:r>
        <w:rPr>
          <w:rFonts w:ascii="Consolas" w:eastAsiaTheme="minorEastAsia" w:hAnsi="Consolas"/>
        </w:rPr>
        <w:t>Alcune scelte implementative e pratiche sono già state discusse nel paragrafo precedente, ma è bene soffermarsi alcune</w:t>
      </w:r>
      <w:r w:rsidR="00556F0F">
        <w:rPr>
          <w:rFonts w:ascii="Consolas" w:eastAsiaTheme="minorEastAsia" w:hAnsi="Consolas"/>
        </w:rPr>
        <w:t xml:space="preserve"> sezioni di codice potenzialmente ambigue</w:t>
      </w:r>
      <w:r>
        <w:rPr>
          <w:rFonts w:ascii="Consolas" w:eastAsiaTheme="minorEastAsia" w:hAnsi="Consolas"/>
        </w:rPr>
        <w:t>. Innanzitutto, il progetto ha richiesto l’utilizzo di una serie di script</w:t>
      </w:r>
      <w:r w:rsidR="009E5506">
        <w:rPr>
          <w:rFonts w:ascii="Consolas" w:eastAsiaTheme="minorEastAsia" w:hAnsi="Consolas"/>
        </w:rPr>
        <w:t>, alcuni di analisi e altri di filtraggio. Un primo script utile è stato serial.py, utile per trasferire i dati mandati in output sul monitor seriale da ESP32 in modo da creare velocemente un file .</w:t>
      </w:r>
      <w:proofErr w:type="spellStart"/>
      <w:r w:rsidR="009E5506">
        <w:rPr>
          <w:rFonts w:ascii="Consolas" w:eastAsiaTheme="minorEastAsia" w:hAnsi="Consolas"/>
        </w:rPr>
        <w:t>csv</w:t>
      </w:r>
      <w:proofErr w:type="spellEnd"/>
      <w:r w:rsidR="009E5506">
        <w:rPr>
          <w:rFonts w:ascii="Consolas" w:eastAsiaTheme="minorEastAsia" w:hAnsi="Consolas"/>
        </w:rPr>
        <w:t xml:space="preserve">, necessario poi al filtraggio e all’analisi dei dati. </w:t>
      </w:r>
    </w:p>
    <w:p w14:paraId="4492CFC4" w14:textId="4C1028AB" w:rsidR="009E5506" w:rsidRDefault="009E5506" w:rsidP="00580AB3">
      <w:pPr>
        <w:jc w:val="both"/>
        <w:rPr>
          <w:rFonts w:ascii="Consolas" w:eastAsiaTheme="minorEastAsia" w:hAnsi="Consolas"/>
        </w:rPr>
      </w:pPr>
      <w:r>
        <w:rPr>
          <w:rFonts w:ascii="Consolas" w:eastAsiaTheme="minorEastAsia" w:hAnsi="Consolas"/>
        </w:rPr>
        <w:t>Per quanto riguarda gli script di filtraggio è bene</w:t>
      </w:r>
      <w:r w:rsidR="00450531">
        <w:rPr>
          <w:rFonts w:ascii="Consolas" w:eastAsiaTheme="minorEastAsia" w:hAnsi="Consolas"/>
        </w:rPr>
        <w:t xml:space="preserve"> porre l’attenzione su alcune sezioni</w:t>
      </w:r>
      <w:r>
        <w:rPr>
          <w:rFonts w:ascii="Consolas" w:eastAsiaTheme="minorEastAsia" w:hAnsi="Consolas"/>
        </w:rPr>
        <w:t xml:space="preserve">. </w:t>
      </w:r>
    </w:p>
    <w:p w14:paraId="3BE6161F" w14:textId="161BF469" w:rsidR="009E5506" w:rsidRDefault="009E5506" w:rsidP="00580AB3">
      <w:pPr>
        <w:jc w:val="both"/>
        <w:rPr>
          <w:rFonts w:ascii="Consolas" w:eastAsiaTheme="minorEastAsia" w:hAnsi="Consolas"/>
        </w:rPr>
      </w:pPr>
      <w:r>
        <w:rPr>
          <w:rFonts w:ascii="Consolas" w:eastAsiaTheme="minorEastAsia" w:hAnsi="Consolas"/>
        </w:rPr>
        <w:t xml:space="preserve">Nel filtraggio EWM ad esempio è risultato particolarmente utile sfruttare il </w:t>
      </w:r>
      <w:proofErr w:type="gramStart"/>
      <w:r>
        <w:rPr>
          <w:rFonts w:ascii="Consolas" w:eastAsiaTheme="minorEastAsia" w:hAnsi="Consolas"/>
        </w:rPr>
        <w:t>metodo .</w:t>
      </w:r>
      <w:proofErr w:type="spellStart"/>
      <w:r>
        <w:rPr>
          <w:rFonts w:ascii="Consolas" w:eastAsiaTheme="minorEastAsia" w:hAnsi="Consolas"/>
        </w:rPr>
        <w:t>ewm</w:t>
      </w:r>
      <w:proofErr w:type="spellEnd"/>
      <w:proofErr w:type="gramEnd"/>
      <w:r>
        <w:rPr>
          <w:rFonts w:ascii="Consolas" w:eastAsiaTheme="minorEastAsia" w:hAnsi="Consolas"/>
        </w:rPr>
        <w:t xml:space="preserve"> di </w:t>
      </w:r>
      <w:proofErr w:type="spellStart"/>
      <w:r>
        <w:rPr>
          <w:rFonts w:ascii="Consolas" w:eastAsiaTheme="minorEastAsia" w:hAnsi="Consolas"/>
        </w:rPr>
        <w:t>pandas</w:t>
      </w:r>
      <w:proofErr w:type="spellEnd"/>
      <w:r>
        <w:rPr>
          <w:rFonts w:ascii="Consolas" w:eastAsiaTheme="minorEastAsia" w:hAnsi="Consolas"/>
        </w:rPr>
        <w:t xml:space="preserve">, mediato sul set di valori letti dal dataset. Questa implementazione è la più sintetica e leggibile, oltre ad essere particolarmente </w:t>
      </w:r>
      <w:r>
        <w:rPr>
          <w:rFonts w:ascii="Consolas" w:eastAsiaTheme="minorEastAsia" w:hAnsi="Consolas"/>
        </w:rPr>
        <w:lastRenderedPageBreak/>
        <w:t xml:space="preserve">comoda poiché consente di rimanere all’interno dell’ambiente di </w:t>
      </w:r>
      <w:proofErr w:type="spellStart"/>
      <w:r>
        <w:rPr>
          <w:rFonts w:ascii="Consolas" w:eastAsiaTheme="minorEastAsia" w:hAnsi="Consolas"/>
        </w:rPr>
        <w:t>pandas</w:t>
      </w:r>
      <w:proofErr w:type="spellEnd"/>
      <w:r>
        <w:rPr>
          <w:rFonts w:ascii="Consolas" w:eastAsiaTheme="minorEastAsia" w:hAnsi="Consolas"/>
        </w:rPr>
        <w:t>, senza passare per librerie esterne ed evitando di scorrere manualmente il dataset.</w:t>
      </w:r>
    </w:p>
    <w:p w14:paraId="1ADDD8D8" w14:textId="77777777" w:rsidR="009E5506" w:rsidRPr="009E5506"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9E5506">
        <w:rPr>
          <w:rFonts w:ascii="Consolas" w:eastAsia="Times New Roman" w:hAnsi="Consolas" w:cs="Times New Roman"/>
          <w:color w:val="9CDCFE"/>
          <w:sz w:val="21"/>
          <w:szCs w:val="21"/>
          <w:lang w:eastAsia="it-IT"/>
        </w:rPr>
        <w:t>df</w:t>
      </w:r>
      <w:proofErr w:type="spellEnd"/>
      <w:r w:rsidRPr="009E5506">
        <w:rPr>
          <w:rFonts w:ascii="Consolas" w:eastAsia="Times New Roman" w:hAnsi="Consolas" w:cs="Times New Roman"/>
          <w:color w:val="D4D4D4"/>
          <w:sz w:val="21"/>
          <w:szCs w:val="21"/>
          <w:lang w:eastAsia="it-IT"/>
        </w:rPr>
        <w:t xml:space="preserve"> = </w:t>
      </w:r>
      <w:proofErr w:type="spellStart"/>
      <w:r w:rsidRPr="009E5506">
        <w:rPr>
          <w:rFonts w:ascii="Consolas" w:eastAsia="Times New Roman" w:hAnsi="Consolas" w:cs="Times New Roman"/>
          <w:color w:val="4EC9B0"/>
          <w:sz w:val="21"/>
          <w:szCs w:val="21"/>
          <w:lang w:eastAsia="it-IT"/>
        </w:rPr>
        <w:t>pd</w:t>
      </w:r>
      <w:r w:rsidRPr="009E5506">
        <w:rPr>
          <w:rFonts w:ascii="Consolas" w:eastAsia="Times New Roman" w:hAnsi="Consolas" w:cs="Times New Roman"/>
          <w:color w:val="D4D4D4"/>
          <w:sz w:val="21"/>
          <w:szCs w:val="21"/>
          <w:lang w:eastAsia="it-IT"/>
        </w:rPr>
        <w:t>.</w:t>
      </w:r>
      <w:r w:rsidRPr="009E5506">
        <w:rPr>
          <w:rFonts w:ascii="Consolas" w:eastAsia="Times New Roman" w:hAnsi="Consolas" w:cs="Times New Roman"/>
          <w:color w:val="DCDCAA"/>
          <w:sz w:val="21"/>
          <w:szCs w:val="21"/>
          <w:lang w:eastAsia="it-IT"/>
        </w:rPr>
        <w:t>read_csv</w:t>
      </w:r>
      <w:proofErr w:type="spellEnd"/>
      <w:r w:rsidRPr="009E5506">
        <w:rPr>
          <w:rFonts w:ascii="Consolas" w:eastAsia="Times New Roman" w:hAnsi="Consolas" w:cs="Times New Roman"/>
          <w:color w:val="D4D4D4"/>
          <w:sz w:val="21"/>
          <w:szCs w:val="21"/>
          <w:lang w:eastAsia="it-IT"/>
        </w:rPr>
        <w:t>(</w:t>
      </w:r>
      <w:r w:rsidRPr="009E5506">
        <w:rPr>
          <w:rFonts w:ascii="Consolas" w:eastAsia="Times New Roman" w:hAnsi="Consolas" w:cs="Times New Roman"/>
          <w:color w:val="9CDCFE"/>
          <w:sz w:val="21"/>
          <w:szCs w:val="21"/>
          <w:lang w:eastAsia="it-IT"/>
        </w:rPr>
        <w:t>data</w:t>
      </w:r>
      <w:r w:rsidRPr="009E5506">
        <w:rPr>
          <w:rFonts w:ascii="Consolas" w:eastAsia="Times New Roman" w:hAnsi="Consolas" w:cs="Times New Roman"/>
          <w:color w:val="D4D4D4"/>
          <w:sz w:val="21"/>
          <w:szCs w:val="21"/>
          <w:lang w:eastAsia="it-IT"/>
        </w:rPr>
        <w:t xml:space="preserve">) </w:t>
      </w:r>
      <w:r w:rsidRPr="009E5506">
        <w:rPr>
          <w:rFonts w:ascii="Consolas" w:eastAsia="Times New Roman" w:hAnsi="Consolas" w:cs="Times New Roman"/>
          <w:color w:val="6A9955"/>
          <w:sz w:val="21"/>
          <w:szCs w:val="21"/>
          <w:lang w:eastAsia="it-IT"/>
        </w:rPr>
        <w:t xml:space="preserve">#opening the </w:t>
      </w:r>
      <w:proofErr w:type="spellStart"/>
      <w:r w:rsidRPr="009E5506">
        <w:rPr>
          <w:rFonts w:ascii="Consolas" w:eastAsia="Times New Roman" w:hAnsi="Consolas" w:cs="Times New Roman"/>
          <w:color w:val="6A9955"/>
          <w:sz w:val="21"/>
          <w:szCs w:val="21"/>
          <w:lang w:eastAsia="it-IT"/>
        </w:rPr>
        <w:t>csv</w:t>
      </w:r>
      <w:proofErr w:type="spellEnd"/>
      <w:r w:rsidRPr="009E5506">
        <w:rPr>
          <w:rFonts w:ascii="Consolas" w:eastAsia="Times New Roman" w:hAnsi="Consolas" w:cs="Times New Roman"/>
          <w:color w:val="6A9955"/>
          <w:sz w:val="21"/>
          <w:szCs w:val="21"/>
          <w:lang w:eastAsia="it-IT"/>
        </w:rPr>
        <w:t xml:space="preserve"> file</w:t>
      </w:r>
    </w:p>
    <w:p w14:paraId="4BD4A2BF" w14:textId="77777777" w:rsidR="009E5506" w:rsidRPr="009E5506"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
    <w:p w14:paraId="37744FC8" w14:textId="77777777" w:rsidR="009E5506" w:rsidRPr="009E5506"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r w:rsidRPr="009E5506">
        <w:rPr>
          <w:rFonts w:ascii="Consolas" w:eastAsia="Times New Roman" w:hAnsi="Consolas" w:cs="Times New Roman"/>
          <w:color w:val="6A9955"/>
          <w:sz w:val="21"/>
          <w:szCs w:val="21"/>
          <w:lang w:eastAsia="it-IT"/>
        </w:rPr>
        <w:t>#</w:t>
      </w:r>
      <w:proofErr w:type="spellStart"/>
      <w:r w:rsidRPr="009E5506">
        <w:rPr>
          <w:rFonts w:ascii="Consolas" w:eastAsia="Times New Roman" w:hAnsi="Consolas" w:cs="Times New Roman"/>
          <w:color w:val="6A9955"/>
          <w:sz w:val="21"/>
          <w:szCs w:val="21"/>
          <w:lang w:eastAsia="it-IT"/>
        </w:rPr>
        <w:t>creates</w:t>
      </w:r>
      <w:proofErr w:type="spellEnd"/>
      <w:r w:rsidRPr="009E5506">
        <w:rPr>
          <w:rFonts w:ascii="Consolas" w:eastAsia="Times New Roman" w:hAnsi="Consolas" w:cs="Times New Roman"/>
          <w:color w:val="6A9955"/>
          <w:sz w:val="21"/>
          <w:szCs w:val="21"/>
          <w:lang w:eastAsia="it-IT"/>
        </w:rPr>
        <w:t xml:space="preserve"> a new </w:t>
      </w:r>
      <w:proofErr w:type="spellStart"/>
      <w:r w:rsidRPr="009E5506">
        <w:rPr>
          <w:rFonts w:ascii="Consolas" w:eastAsia="Times New Roman" w:hAnsi="Consolas" w:cs="Times New Roman"/>
          <w:color w:val="6A9955"/>
          <w:sz w:val="21"/>
          <w:szCs w:val="21"/>
          <w:lang w:eastAsia="it-IT"/>
        </w:rPr>
        <w:t>column</w:t>
      </w:r>
      <w:proofErr w:type="spellEnd"/>
      <w:r w:rsidRPr="009E5506">
        <w:rPr>
          <w:rFonts w:ascii="Consolas" w:eastAsia="Times New Roman" w:hAnsi="Consolas" w:cs="Times New Roman"/>
          <w:color w:val="6A9955"/>
          <w:sz w:val="21"/>
          <w:szCs w:val="21"/>
          <w:lang w:eastAsia="it-IT"/>
        </w:rPr>
        <w:t xml:space="preserve"> called EMA signal </w:t>
      </w:r>
      <w:proofErr w:type="spellStart"/>
      <w:r w:rsidRPr="009E5506">
        <w:rPr>
          <w:rFonts w:ascii="Consolas" w:eastAsia="Times New Roman" w:hAnsi="Consolas" w:cs="Times New Roman"/>
          <w:color w:val="6A9955"/>
          <w:sz w:val="21"/>
          <w:szCs w:val="21"/>
          <w:lang w:eastAsia="it-IT"/>
        </w:rPr>
        <w:t>which</w:t>
      </w:r>
      <w:proofErr w:type="spellEnd"/>
      <w:r w:rsidRPr="009E5506">
        <w:rPr>
          <w:rFonts w:ascii="Consolas" w:eastAsia="Times New Roman" w:hAnsi="Consolas" w:cs="Times New Roman"/>
          <w:color w:val="6A9955"/>
          <w:sz w:val="21"/>
          <w:szCs w:val="21"/>
          <w:lang w:eastAsia="it-IT"/>
        </w:rPr>
        <w:t xml:space="preserve"> </w:t>
      </w:r>
      <w:proofErr w:type="spellStart"/>
      <w:r w:rsidRPr="009E5506">
        <w:rPr>
          <w:rFonts w:ascii="Consolas" w:eastAsia="Times New Roman" w:hAnsi="Consolas" w:cs="Times New Roman"/>
          <w:color w:val="6A9955"/>
          <w:sz w:val="21"/>
          <w:szCs w:val="21"/>
          <w:lang w:eastAsia="it-IT"/>
        </w:rPr>
        <w:t>contains</w:t>
      </w:r>
      <w:proofErr w:type="spellEnd"/>
      <w:r w:rsidRPr="009E5506">
        <w:rPr>
          <w:rFonts w:ascii="Consolas" w:eastAsia="Times New Roman" w:hAnsi="Consolas" w:cs="Times New Roman"/>
          <w:color w:val="6A9955"/>
          <w:sz w:val="21"/>
          <w:szCs w:val="21"/>
          <w:lang w:eastAsia="it-IT"/>
        </w:rPr>
        <w:t xml:space="preserve"> the </w:t>
      </w:r>
      <w:proofErr w:type="spellStart"/>
      <w:r w:rsidRPr="009E5506">
        <w:rPr>
          <w:rFonts w:ascii="Consolas" w:eastAsia="Times New Roman" w:hAnsi="Consolas" w:cs="Times New Roman"/>
          <w:color w:val="6A9955"/>
          <w:sz w:val="21"/>
          <w:szCs w:val="21"/>
          <w:lang w:eastAsia="it-IT"/>
        </w:rPr>
        <w:t>filtered</w:t>
      </w:r>
      <w:proofErr w:type="spellEnd"/>
      <w:r w:rsidRPr="009E5506">
        <w:rPr>
          <w:rFonts w:ascii="Consolas" w:eastAsia="Times New Roman" w:hAnsi="Consolas" w:cs="Times New Roman"/>
          <w:color w:val="6A9955"/>
          <w:sz w:val="21"/>
          <w:szCs w:val="21"/>
          <w:lang w:eastAsia="it-IT"/>
        </w:rPr>
        <w:t xml:space="preserve"> signal</w:t>
      </w:r>
    </w:p>
    <w:p w14:paraId="04256FB2" w14:textId="77777777" w:rsidR="009E5506" w:rsidRPr="009E5506"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9E5506">
        <w:rPr>
          <w:rFonts w:ascii="Consolas" w:eastAsia="Times New Roman" w:hAnsi="Consolas" w:cs="Times New Roman"/>
          <w:color w:val="9CDCFE"/>
          <w:sz w:val="21"/>
          <w:szCs w:val="21"/>
          <w:lang w:eastAsia="it-IT"/>
        </w:rPr>
        <w:t>df</w:t>
      </w:r>
      <w:proofErr w:type="spellEnd"/>
      <w:r w:rsidRPr="009E5506">
        <w:rPr>
          <w:rFonts w:ascii="Consolas" w:eastAsia="Times New Roman" w:hAnsi="Consolas" w:cs="Times New Roman"/>
          <w:color w:val="D4D4D4"/>
          <w:sz w:val="21"/>
          <w:szCs w:val="21"/>
          <w:lang w:eastAsia="it-IT"/>
        </w:rPr>
        <w:t>[</w:t>
      </w:r>
      <w:r w:rsidRPr="009E5506">
        <w:rPr>
          <w:rFonts w:ascii="Consolas" w:eastAsia="Times New Roman" w:hAnsi="Consolas" w:cs="Times New Roman"/>
          <w:color w:val="CE9178"/>
          <w:sz w:val="21"/>
          <w:szCs w:val="21"/>
          <w:lang w:eastAsia="it-IT"/>
        </w:rPr>
        <w:t>"</w:t>
      </w:r>
      <w:proofErr w:type="spellStart"/>
      <w:r w:rsidRPr="009E5506">
        <w:rPr>
          <w:rFonts w:ascii="Consolas" w:eastAsia="Times New Roman" w:hAnsi="Consolas" w:cs="Times New Roman"/>
          <w:color w:val="CE9178"/>
          <w:sz w:val="21"/>
          <w:szCs w:val="21"/>
          <w:lang w:eastAsia="it-IT"/>
        </w:rPr>
        <w:t>ema_signal</w:t>
      </w:r>
      <w:proofErr w:type="spellEnd"/>
      <w:r w:rsidRPr="009E5506">
        <w:rPr>
          <w:rFonts w:ascii="Consolas" w:eastAsia="Times New Roman" w:hAnsi="Consolas" w:cs="Times New Roman"/>
          <w:color w:val="CE9178"/>
          <w:sz w:val="21"/>
          <w:szCs w:val="21"/>
          <w:lang w:eastAsia="it-IT"/>
        </w:rPr>
        <w:t>"</w:t>
      </w:r>
      <w:r w:rsidRPr="009E5506">
        <w:rPr>
          <w:rFonts w:ascii="Consolas" w:eastAsia="Times New Roman" w:hAnsi="Consolas" w:cs="Times New Roman"/>
          <w:color w:val="D4D4D4"/>
          <w:sz w:val="21"/>
          <w:szCs w:val="21"/>
          <w:lang w:eastAsia="it-IT"/>
        </w:rPr>
        <w:t xml:space="preserve">] = </w:t>
      </w:r>
      <w:proofErr w:type="spellStart"/>
      <w:r w:rsidRPr="009E5506">
        <w:rPr>
          <w:rFonts w:ascii="Consolas" w:eastAsia="Times New Roman" w:hAnsi="Consolas" w:cs="Times New Roman"/>
          <w:color w:val="9CDCFE"/>
          <w:sz w:val="21"/>
          <w:szCs w:val="21"/>
          <w:lang w:eastAsia="it-IT"/>
        </w:rPr>
        <w:t>df</w:t>
      </w:r>
      <w:proofErr w:type="spellEnd"/>
      <w:r w:rsidRPr="009E5506">
        <w:rPr>
          <w:rFonts w:ascii="Consolas" w:eastAsia="Times New Roman" w:hAnsi="Consolas" w:cs="Times New Roman"/>
          <w:color w:val="D4D4D4"/>
          <w:sz w:val="21"/>
          <w:szCs w:val="21"/>
          <w:lang w:eastAsia="it-IT"/>
        </w:rPr>
        <w:t>[</w:t>
      </w:r>
      <w:proofErr w:type="spellStart"/>
      <w:r w:rsidRPr="009E5506">
        <w:rPr>
          <w:rFonts w:ascii="Consolas" w:eastAsia="Times New Roman" w:hAnsi="Consolas" w:cs="Times New Roman"/>
          <w:color w:val="9CDCFE"/>
          <w:sz w:val="21"/>
          <w:szCs w:val="21"/>
          <w:lang w:eastAsia="it-IT"/>
        </w:rPr>
        <w:t>signal_column</w:t>
      </w:r>
      <w:proofErr w:type="spellEnd"/>
      <w:proofErr w:type="gramStart"/>
      <w:r w:rsidRPr="009E5506">
        <w:rPr>
          <w:rFonts w:ascii="Consolas" w:eastAsia="Times New Roman" w:hAnsi="Consolas" w:cs="Times New Roman"/>
          <w:color w:val="D4D4D4"/>
          <w:sz w:val="21"/>
          <w:szCs w:val="21"/>
          <w:lang w:eastAsia="it-IT"/>
        </w:rPr>
        <w:t>].</w:t>
      </w:r>
      <w:proofErr w:type="spellStart"/>
      <w:r w:rsidRPr="009E5506">
        <w:rPr>
          <w:rFonts w:ascii="Consolas" w:eastAsia="Times New Roman" w:hAnsi="Consolas" w:cs="Times New Roman"/>
          <w:color w:val="DCDCAA"/>
          <w:sz w:val="21"/>
          <w:szCs w:val="21"/>
          <w:lang w:eastAsia="it-IT"/>
        </w:rPr>
        <w:t>ewm</w:t>
      </w:r>
      <w:proofErr w:type="spellEnd"/>
      <w:proofErr w:type="gramEnd"/>
      <w:r w:rsidRPr="009E5506">
        <w:rPr>
          <w:rFonts w:ascii="Consolas" w:eastAsia="Times New Roman" w:hAnsi="Consolas" w:cs="Times New Roman"/>
          <w:color w:val="D4D4D4"/>
          <w:sz w:val="21"/>
          <w:szCs w:val="21"/>
          <w:lang w:eastAsia="it-IT"/>
        </w:rPr>
        <w:t>(</w:t>
      </w:r>
      <w:proofErr w:type="spellStart"/>
      <w:r w:rsidRPr="009E5506">
        <w:rPr>
          <w:rFonts w:ascii="Consolas" w:eastAsia="Times New Roman" w:hAnsi="Consolas" w:cs="Times New Roman"/>
          <w:color w:val="9CDCFE"/>
          <w:sz w:val="21"/>
          <w:szCs w:val="21"/>
          <w:lang w:eastAsia="it-IT"/>
        </w:rPr>
        <w:t>alpha</w:t>
      </w:r>
      <w:proofErr w:type="spellEnd"/>
      <w:r w:rsidRPr="009E5506">
        <w:rPr>
          <w:rFonts w:ascii="Consolas" w:eastAsia="Times New Roman" w:hAnsi="Consolas" w:cs="Times New Roman"/>
          <w:color w:val="D4D4D4"/>
          <w:sz w:val="21"/>
          <w:szCs w:val="21"/>
          <w:lang w:eastAsia="it-IT"/>
        </w:rPr>
        <w:t xml:space="preserve"> = </w:t>
      </w:r>
      <w:proofErr w:type="spellStart"/>
      <w:r w:rsidRPr="009E5506">
        <w:rPr>
          <w:rFonts w:ascii="Consolas" w:eastAsia="Times New Roman" w:hAnsi="Consolas" w:cs="Times New Roman"/>
          <w:color w:val="9CDCFE"/>
          <w:sz w:val="21"/>
          <w:szCs w:val="21"/>
          <w:lang w:eastAsia="it-IT"/>
        </w:rPr>
        <w:t>alpha</w:t>
      </w:r>
      <w:proofErr w:type="spellEnd"/>
      <w:r w:rsidRPr="009E5506">
        <w:rPr>
          <w:rFonts w:ascii="Consolas" w:eastAsia="Times New Roman" w:hAnsi="Consolas" w:cs="Times New Roman"/>
          <w:color w:val="D4D4D4"/>
          <w:sz w:val="21"/>
          <w:szCs w:val="21"/>
          <w:lang w:eastAsia="it-IT"/>
        </w:rPr>
        <w:t xml:space="preserve">, </w:t>
      </w:r>
      <w:proofErr w:type="spellStart"/>
      <w:r w:rsidRPr="009E5506">
        <w:rPr>
          <w:rFonts w:ascii="Consolas" w:eastAsia="Times New Roman" w:hAnsi="Consolas" w:cs="Times New Roman"/>
          <w:color w:val="9CDCFE"/>
          <w:sz w:val="21"/>
          <w:szCs w:val="21"/>
          <w:lang w:eastAsia="it-IT"/>
        </w:rPr>
        <w:t>adjust</w:t>
      </w:r>
      <w:proofErr w:type="spellEnd"/>
      <w:r w:rsidRPr="009E5506">
        <w:rPr>
          <w:rFonts w:ascii="Consolas" w:eastAsia="Times New Roman" w:hAnsi="Consolas" w:cs="Times New Roman"/>
          <w:color w:val="D4D4D4"/>
          <w:sz w:val="21"/>
          <w:szCs w:val="21"/>
          <w:lang w:eastAsia="it-IT"/>
        </w:rPr>
        <w:t xml:space="preserve"> = </w:t>
      </w:r>
      <w:r w:rsidRPr="009E5506">
        <w:rPr>
          <w:rFonts w:ascii="Consolas" w:eastAsia="Times New Roman" w:hAnsi="Consolas" w:cs="Times New Roman"/>
          <w:color w:val="569CD6"/>
          <w:sz w:val="21"/>
          <w:szCs w:val="21"/>
          <w:lang w:eastAsia="it-IT"/>
        </w:rPr>
        <w:t>False</w:t>
      </w:r>
      <w:r w:rsidRPr="009E5506">
        <w:rPr>
          <w:rFonts w:ascii="Consolas" w:eastAsia="Times New Roman" w:hAnsi="Consolas" w:cs="Times New Roman"/>
          <w:color w:val="D4D4D4"/>
          <w:sz w:val="21"/>
          <w:szCs w:val="21"/>
          <w:lang w:eastAsia="it-IT"/>
        </w:rPr>
        <w:t>).</w:t>
      </w:r>
      <w:proofErr w:type="spellStart"/>
      <w:r w:rsidRPr="009E5506">
        <w:rPr>
          <w:rFonts w:ascii="Consolas" w:eastAsia="Times New Roman" w:hAnsi="Consolas" w:cs="Times New Roman"/>
          <w:color w:val="DCDCAA"/>
          <w:sz w:val="21"/>
          <w:szCs w:val="21"/>
          <w:lang w:eastAsia="it-IT"/>
        </w:rPr>
        <w:t>mean</w:t>
      </w:r>
      <w:proofErr w:type="spellEnd"/>
      <w:r w:rsidRPr="009E5506">
        <w:rPr>
          <w:rFonts w:ascii="Consolas" w:eastAsia="Times New Roman" w:hAnsi="Consolas" w:cs="Times New Roman"/>
          <w:color w:val="D4D4D4"/>
          <w:sz w:val="21"/>
          <w:szCs w:val="21"/>
          <w:lang w:eastAsia="it-IT"/>
        </w:rPr>
        <w:t>()</w:t>
      </w:r>
    </w:p>
    <w:p w14:paraId="2B3AB072" w14:textId="77777777" w:rsidR="009E5506" w:rsidRPr="009E5506"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
    <w:p w14:paraId="058FC269" w14:textId="77777777" w:rsidR="009E5506" w:rsidRPr="009E5506"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r w:rsidRPr="009E5506">
        <w:rPr>
          <w:rFonts w:ascii="Consolas" w:eastAsia="Times New Roman" w:hAnsi="Consolas" w:cs="Times New Roman"/>
          <w:color w:val="6A9955"/>
          <w:sz w:val="21"/>
          <w:szCs w:val="21"/>
          <w:lang w:eastAsia="it-IT"/>
        </w:rPr>
        <w:t>#</w:t>
      </w:r>
      <w:proofErr w:type="spellStart"/>
      <w:r w:rsidRPr="009E5506">
        <w:rPr>
          <w:rFonts w:ascii="Consolas" w:eastAsia="Times New Roman" w:hAnsi="Consolas" w:cs="Times New Roman"/>
          <w:color w:val="6A9955"/>
          <w:sz w:val="21"/>
          <w:szCs w:val="21"/>
          <w:lang w:eastAsia="it-IT"/>
        </w:rPr>
        <w:t>ewm</w:t>
      </w:r>
      <w:proofErr w:type="spellEnd"/>
      <w:r w:rsidRPr="009E5506">
        <w:rPr>
          <w:rFonts w:ascii="Consolas" w:eastAsia="Times New Roman" w:hAnsi="Consolas" w:cs="Times New Roman"/>
          <w:color w:val="6A9955"/>
          <w:sz w:val="21"/>
          <w:szCs w:val="21"/>
          <w:lang w:eastAsia="it-IT"/>
        </w:rPr>
        <w:t xml:space="preserve"> </w:t>
      </w:r>
      <w:proofErr w:type="spellStart"/>
      <w:r w:rsidRPr="009E5506">
        <w:rPr>
          <w:rFonts w:ascii="Consolas" w:eastAsia="Times New Roman" w:hAnsi="Consolas" w:cs="Times New Roman"/>
          <w:color w:val="6A9955"/>
          <w:sz w:val="21"/>
          <w:szCs w:val="21"/>
          <w:lang w:eastAsia="it-IT"/>
        </w:rPr>
        <w:t>is</w:t>
      </w:r>
      <w:proofErr w:type="spellEnd"/>
      <w:r w:rsidRPr="009E5506">
        <w:rPr>
          <w:rFonts w:ascii="Consolas" w:eastAsia="Times New Roman" w:hAnsi="Consolas" w:cs="Times New Roman"/>
          <w:color w:val="6A9955"/>
          <w:sz w:val="21"/>
          <w:szCs w:val="21"/>
          <w:lang w:eastAsia="it-IT"/>
        </w:rPr>
        <w:t xml:space="preserve"> in </w:t>
      </w:r>
      <w:proofErr w:type="spellStart"/>
      <w:r w:rsidRPr="009E5506">
        <w:rPr>
          <w:rFonts w:ascii="Consolas" w:eastAsia="Times New Roman" w:hAnsi="Consolas" w:cs="Times New Roman"/>
          <w:color w:val="6A9955"/>
          <w:sz w:val="21"/>
          <w:szCs w:val="21"/>
          <w:lang w:eastAsia="it-IT"/>
        </w:rPr>
        <w:t>pandas</w:t>
      </w:r>
      <w:proofErr w:type="spellEnd"/>
      <w:r w:rsidRPr="009E5506">
        <w:rPr>
          <w:rFonts w:ascii="Consolas" w:eastAsia="Times New Roman" w:hAnsi="Consolas" w:cs="Times New Roman"/>
          <w:color w:val="6A9955"/>
          <w:sz w:val="21"/>
          <w:szCs w:val="21"/>
          <w:lang w:eastAsia="it-IT"/>
        </w:rPr>
        <w:t xml:space="preserve"> </w:t>
      </w:r>
      <w:proofErr w:type="spellStart"/>
      <w:r w:rsidRPr="009E5506">
        <w:rPr>
          <w:rFonts w:ascii="Consolas" w:eastAsia="Times New Roman" w:hAnsi="Consolas" w:cs="Times New Roman"/>
          <w:color w:val="6A9955"/>
          <w:sz w:val="21"/>
          <w:szCs w:val="21"/>
          <w:lang w:eastAsia="it-IT"/>
        </w:rPr>
        <w:t>environment</w:t>
      </w:r>
      <w:proofErr w:type="spellEnd"/>
      <w:r w:rsidRPr="009E5506">
        <w:rPr>
          <w:rFonts w:ascii="Consolas" w:eastAsia="Times New Roman" w:hAnsi="Consolas" w:cs="Times New Roman"/>
          <w:color w:val="6A9955"/>
          <w:sz w:val="21"/>
          <w:szCs w:val="21"/>
          <w:lang w:eastAsia="it-IT"/>
        </w:rPr>
        <w:t xml:space="preserve">, so i </w:t>
      </w:r>
      <w:proofErr w:type="spellStart"/>
      <w:r w:rsidRPr="009E5506">
        <w:rPr>
          <w:rFonts w:ascii="Consolas" w:eastAsia="Times New Roman" w:hAnsi="Consolas" w:cs="Times New Roman"/>
          <w:color w:val="6A9955"/>
          <w:sz w:val="21"/>
          <w:szCs w:val="21"/>
          <w:lang w:eastAsia="it-IT"/>
        </w:rPr>
        <w:t>don't</w:t>
      </w:r>
      <w:proofErr w:type="spellEnd"/>
      <w:r w:rsidRPr="009E5506">
        <w:rPr>
          <w:rFonts w:ascii="Consolas" w:eastAsia="Times New Roman" w:hAnsi="Consolas" w:cs="Times New Roman"/>
          <w:color w:val="6A9955"/>
          <w:sz w:val="21"/>
          <w:szCs w:val="21"/>
          <w:lang w:eastAsia="it-IT"/>
        </w:rPr>
        <w:t xml:space="preserve"> need to </w:t>
      </w:r>
      <w:proofErr w:type="gramStart"/>
      <w:r w:rsidRPr="009E5506">
        <w:rPr>
          <w:rFonts w:ascii="Consolas" w:eastAsia="Times New Roman" w:hAnsi="Consolas" w:cs="Times New Roman"/>
          <w:color w:val="6A9955"/>
          <w:sz w:val="21"/>
          <w:szCs w:val="21"/>
          <w:lang w:eastAsia="it-IT"/>
        </w:rPr>
        <w:t>use .</w:t>
      </w:r>
      <w:proofErr w:type="spellStart"/>
      <w:r w:rsidRPr="009E5506">
        <w:rPr>
          <w:rFonts w:ascii="Consolas" w:eastAsia="Times New Roman" w:hAnsi="Consolas" w:cs="Times New Roman"/>
          <w:color w:val="6A9955"/>
          <w:sz w:val="21"/>
          <w:szCs w:val="21"/>
          <w:lang w:eastAsia="it-IT"/>
        </w:rPr>
        <w:t>values</w:t>
      </w:r>
      <w:proofErr w:type="spellEnd"/>
      <w:proofErr w:type="gramEnd"/>
      <w:r w:rsidRPr="009E5506">
        <w:rPr>
          <w:rFonts w:ascii="Consolas" w:eastAsia="Times New Roman" w:hAnsi="Consolas" w:cs="Times New Roman"/>
          <w:color w:val="6A9955"/>
          <w:sz w:val="21"/>
          <w:szCs w:val="21"/>
          <w:lang w:eastAsia="it-IT"/>
        </w:rPr>
        <w:t xml:space="preserve"> method</w:t>
      </w:r>
    </w:p>
    <w:p w14:paraId="7721E413" w14:textId="77777777" w:rsidR="009E5506" w:rsidRPr="009E5506"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
    <w:p w14:paraId="6A379400" w14:textId="77777777" w:rsidR="009E5506" w:rsidRPr="009E5506"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9E5506">
        <w:rPr>
          <w:rFonts w:ascii="Consolas" w:eastAsia="Times New Roman" w:hAnsi="Consolas" w:cs="Times New Roman"/>
          <w:color w:val="9CDCFE"/>
          <w:sz w:val="21"/>
          <w:szCs w:val="21"/>
          <w:lang w:eastAsia="it-IT"/>
        </w:rPr>
        <w:t>df</w:t>
      </w:r>
      <w:r w:rsidRPr="009E5506">
        <w:rPr>
          <w:rFonts w:ascii="Consolas" w:eastAsia="Times New Roman" w:hAnsi="Consolas" w:cs="Times New Roman"/>
          <w:color w:val="D4D4D4"/>
          <w:sz w:val="21"/>
          <w:szCs w:val="21"/>
          <w:lang w:eastAsia="it-IT"/>
        </w:rPr>
        <w:t>.</w:t>
      </w:r>
      <w:r w:rsidRPr="009E5506">
        <w:rPr>
          <w:rFonts w:ascii="Consolas" w:eastAsia="Times New Roman" w:hAnsi="Consolas" w:cs="Times New Roman"/>
          <w:color w:val="DCDCAA"/>
          <w:sz w:val="21"/>
          <w:szCs w:val="21"/>
          <w:lang w:eastAsia="it-IT"/>
        </w:rPr>
        <w:t>to_</w:t>
      </w:r>
      <w:proofErr w:type="gramStart"/>
      <w:r w:rsidRPr="009E5506">
        <w:rPr>
          <w:rFonts w:ascii="Consolas" w:eastAsia="Times New Roman" w:hAnsi="Consolas" w:cs="Times New Roman"/>
          <w:color w:val="DCDCAA"/>
          <w:sz w:val="21"/>
          <w:szCs w:val="21"/>
          <w:lang w:eastAsia="it-IT"/>
        </w:rPr>
        <w:t>csv</w:t>
      </w:r>
      <w:proofErr w:type="spellEnd"/>
      <w:r w:rsidRPr="009E5506">
        <w:rPr>
          <w:rFonts w:ascii="Consolas" w:eastAsia="Times New Roman" w:hAnsi="Consolas" w:cs="Times New Roman"/>
          <w:color w:val="D4D4D4"/>
          <w:sz w:val="21"/>
          <w:szCs w:val="21"/>
          <w:lang w:eastAsia="it-IT"/>
        </w:rPr>
        <w:t>(</w:t>
      </w:r>
      <w:proofErr w:type="gramEnd"/>
      <w:r w:rsidRPr="009E5506">
        <w:rPr>
          <w:rFonts w:ascii="Consolas" w:eastAsia="Times New Roman" w:hAnsi="Consolas" w:cs="Times New Roman"/>
          <w:color w:val="9CDCFE"/>
          <w:sz w:val="21"/>
          <w:szCs w:val="21"/>
          <w:lang w:eastAsia="it-IT"/>
        </w:rPr>
        <w:t>data</w:t>
      </w:r>
      <w:r w:rsidRPr="009E5506">
        <w:rPr>
          <w:rFonts w:ascii="Consolas" w:eastAsia="Times New Roman" w:hAnsi="Consolas" w:cs="Times New Roman"/>
          <w:color w:val="D4D4D4"/>
          <w:sz w:val="21"/>
          <w:szCs w:val="21"/>
          <w:lang w:eastAsia="it-IT"/>
        </w:rPr>
        <w:t xml:space="preserve">, </w:t>
      </w:r>
      <w:proofErr w:type="spellStart"/>
      <w:r w:rsidRPr="009E5506">
        <w:rPr>
          <w:rFonts w:ascii="Consolas" w:eastAsia="Times New Roman" w:hAnsi="Consolas" w:cs="Times New Roman"/>
          <w:color w:val="9CDCFE"/>
          <w:sz w:val="21"/>
          <w:szCs w:val="21"/>
          <w:lang w:eastAsia="it-IT"/>
        </w:rPr>
        <w:t>index</w:t>
      </w:r>
      <w:proofErr w:type="spellEnd"/>
      <w:r w:rsidRPr="009E5506">
        <w:rPr>
          <w:rFonts w:ascii="Consolas" w:eastAsia="Times New Roman" w:hAnsi="Consolas" w:cs="Times New Roman"/>
          <w:color w:val="D4D4D4"/>
          <w:sz w:val="21"/>
          <w:szCs w:val="21"/>
          <w:lang w:eastAsia="it-IT"/>
        </w:rPr>
        <w:t xml:space="preserve"> = </w:t>
      </w:r>
      <w:r w:rsidRPr="009E5506">
        <w:rPr>
          <w:rFonts w:ascii="Consolas" w:eastAsia="Times New Roman" w:hAnsi="Consolas" w:cs="Times New Roman"/>
          <w:color w:val="569CD6"/>
          <w:sz w:val="21"/>
          <w:szCs w:val="21"/>
          <w:lang w:eastAsia="it-IT"/>
        </w:rPr>
        <w:t>False</w:t>
      </w:r>
      <w:r w:rsidRPr="009E5506">
        <w:rPr>
          <w:rFonts w:ascii="Consolas" w:eastAsia="Times New Roman" w:hAnsi="Consolas" w:cs="Times New Roman"/>
          <w:color w:val="D4D4D4"/>
          <w:sz w:val="21"/>
          <w:szCs w:val="21"/>
          <w:lang w:eastAsia="it-IT"/>
        </w:rPr>
        <w:t>)</w:t>
      </w:r>
    </w:p>
    <w:p w14:paraId="7135C1CD" w14:textId="77777777" w:rsidR="009E5506" w:rsidRPr="009E5506"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
    <w:p w14:paraId="08E4C15B" w14:textId="05228E8E" w:rsidR="009E5506" w:rsidRDefault="009E5506" w:rsidP="00580AB3">
      <w:pPr>
        <w:jc w:val="both"/>
        <w:rPr>
          <w:rFonts w:ascii="Consolas" w:eastAsiaTheme="minorEastAsia" w:hAnsi="Consolas"/>
        </w:rPr>
      </w:pPr>
    </w:p>
    <w:p w14:paraId="19C39F9A" w14:textId="51CF7E52" w:rsidR="00B33860" w:rsidRDefault="00B33860" w:rsidP="00580AB3">
      <w:pPr>
        <w:jc w:val="both"/>
        <w:rPr>
          <w:rFonts w:ascii="Consolas" w:eastAsiaTheme="minorEastAsia" w:hAnsi="Consolas"/>
        </w:rPr>
      </w:pPr>
      <w:r>
        <w:rPr>
          <w:rFonts w:ascii="Consolas" w:eastAsiaTheme="minorEastAsia" w:hAnsi="Consolas"/>
        </w:rPr>
        <w:t xml:space="preserve">Il codice di filtraggio FIR è leggermente più complesso. Sarebbe stato possibile infatti applicare il filtraggio anche in post processing completo, annullando completamente il ritardo introdotto dal filtro mediante metodi software, tuttavia l’approccio mantenuto è più naturale, e vicino a quello che farebbe il microcontrollore in firmware. </w:t>
      </w:r>
    </w:p>
    <w:p w14:paraId="202DE74F" w14:textId="30588A47" w:rsidR="00B33860" w:rsidRDefault="00B33860" w:rsidP="00580AB3">
      <w:pPr>
        <w:jc w:val="both"/>
        <w:rPr>
          <w:rFonts w:ascii="Consolas" w:eastAsiaTheme="minorEastAsia" w:hAnsi="Consolas"/>
        </w:rPr>
      </w:pPr>
      <w:r>
        <w:rPr>
          <w:rFonts w:ascii="Consolas" w:eastAsiaTheme="minorEastAsia" w:hAnsi="Consolas"/>
        </w:rPr>
        <w:t xml:space="preserve">La funzione </w:t>
      </w:r>
      <w:proofErr w:type="spellStart"/>
      <w:r>
        <w:rPr>
          <w:rFonts w:ascii="Consolas" w:eastAsiaTheme="minorEastAsia" w:hAnsi="Consolas"/>
        </w:rPr>
        <w:t>lfilter_zi</w:t>
      </w:r>
      <w:proofErr w:type="spellEnd"/>
      <w:r>
        <w:rPr>
          <w:rFonts w:ascii="Consolas" w:eastAsiaTheme="minorEastAsia" w:hAnsi="Consolas"/>
        </w:rPr>
        <w:t xml:space="preserve"> serve a scalare le condizioni iniziali del filtro, adattandole al primo ingresso del sistema. Essa prende in ingresso i coefficienti del filtro, ossia k, e il denominatore della funzione di trasferimento che, per un filtro FIR, è sempre pari a 1. Il vettore di condizioni </w:t>
      </w:r>
      <w:proofErr w:type="spellStart"/>
      <w:r>
        <w:rPr>
          <w:rFonts w:ascii="Consolas" w:eastAsiaTheme="minorEastAsia" w:hAnsi="Consolas"/>
        </w:rPr>
        <w:t>inizali</w:t>
      </w:r>
      <w:proofErr w:type="spellEnd"/>
      <w:r>
        <w:rPr>
          <w:rFonts w:ascii="Consolas" w:eastAsiaTheme="minorEastAsia" w:hAnsi="Consolas"/>
        </w:rPr>
        <w:t xml:space="preserve"> zi è poi passato alla funzione </w:t>
      </w:r>
      <w:proofErr w:type="spellStart"/>
      <w:r>
        <w:rPr>
          <w:rFonts w:ascii="Consolas" w:eastAsiaTheme="minorEastAsia" w:hAnsi="Consolas"/>
        </w:rPr>
        <w:t>lfilter</w:t>
      </w:r>
      <w:proofErr w:type="spellEnd"/>
      <w:r>
        <w:rPr>
          <w:rFonts w:ascii="Consolas" w:eastAsiaTheme="minorEastAsia" w:hAnsi="Consolas"/>
        </w:rPr>
        <w:t xml:space="preserve">, che applica il filtraggio sui dati passati. Questa operazione è fondamentale per evitare </w:t>
      </w:r>
      <w:r w:rsidR="00466F89">
        <w:rPr>
          <w:rFonts w:ascii="Consolas" w:eastAsiaTheme="minorEastAsia" w:hAnsi="Consolas"/>
        </w:rPr>
        <w:t>transitori anomali</w:t>
      </w:r>
      <w:r>
        <w:rPr>
          <w:rFonts w:ascii="Consolas" w:eastAsiaTheme="minorEastAsia" w:hAnsi="Consolas"/>
        </w:rPr>
        <w:t xml:space="preserve"> e, in generale, per avere una risposta più coerente. Si noti inoltre che la funzione </w:t>
      </w:r>
      <w:proofErr w:type="spellStart"/>
      <w:r>
        <w:rPr>
          <w:rFonts w:ascii="Consolas" w:eastAsiaTheme="minorEastAsia" w:hAnsi="Consolas"/>
        </w:rPr>
        <w:t>lfilter</w:t>
      </w:r>
      <w:proofErr w:type="spellEnd"/>
      <w:r>
        <w:rPr>
          <w:rFonts w:ascii="Consolas" w:eastAsiaTheme="minorEastAsia" w:hAnsi="Consolas"/>
        </w:rPr>
        <w:t xml:space="preserve"> restituisce anche lo stato finale </w:t>
      </w:r>
      <w:proofErr w:type="spellStart"/>
      <w:r>
        <w:rPr>
          <w:rFonts w:ascii="Consolas" w:eastAsiaTheme="minorEastAsia" w:hAnsi="Consolas"/>
        </w:rPr>
        <w:t>zf</w:t>
      </w:r>
      <w:proofErr w:type="spellEnd"/>
      <w:r>
        <w:rPr>
          <w:rFonts w:ascii="Consolas" w:eastAsiaTheme="minorEastAsia" w:hAnsi="Consolas"/>
        </w:rPr>
        <w:t>, particolarmente utile in caso di sistemi a blocchi, ma in questo caso non è di interesse.</w:t>
      </w:r>
    </w:p>
    <w:p w14:paraId="7CA1C691"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B33860">
        <w:rPr>
          <w:rFonts w:ascii="Consolas" w:eastAsia="Times New Roman" w:hAnsi="Consolas" w:cs="Times New Roman"/>
          <w:color w:val="9CDCFE"/>
          <w:sz w:val="21"/>
          <w:szCs w:val="21"/>
          <w:lang w:eastAsia="it-IT"/>
        </w:rPr>
        <w:t>k</w:t>
      </w:r>
      <w:r w:rsidRPr="00B33860">
        <w:rPr>
          <w:rFonts w:ascii="Consolas" w:eastAsia="Times New Roman" w:hAnsi="Consolas" w:cs="Times New Roman"/>
          <w:color w:val="D4D4D4"/>
          <w:sz w:val="21"/>
          <w:szCs w:val="21"/>
          <w:lang w:eastAsia="it-IT"/>
        </w:rPr>
        <w:t xml:space="preserve"> = </w:t>
      </w:r>
      <w:proofErr w:type="spellStart"/>
      <w:proofErr w:type="gramStart"/>
      <w:r w:rsidRPr="00B33860">
        <w:rPr>
          <w:rFonts w:ascii="Consolas" w:eastAsia="Times New Roman" w:hAnsi="Consolas" w:cs="Times New Roman"/>
          <w:color w:val="DCDCAA"/>
          <w:sz w:val="21"/>
          <w:szCs w:val="21"/>
          <w:lang w:eastAsia="it-IT"/>
        </w:rPr>
        <w:t>firwin</w:t>
      </w:r>
      <w:proofErr w:type="spellEnd"/>
      <w:r w:rsidRPr="00B33860">
        <w:rPr>
          <w:rFonts w:ascii="Consolas" w:eastAsia="Times New Roman" w:hAnsi="Consolas" w:cs="Times New Roman"/>
          <w:color w:val="D4D4D4"/>
          <w:sz w:val="21"/>
          <w:szCs w:val="21"/>
          <w:lang w:eastAsia="it-IT"/>
        </w:rPr>
        <w:t>(</w:t>
      </w:r>
      <w:proofErr w:type="gramEnd"/>
      <w:r w:rsidRPr="00B33860">
        <w:rPr>
          <w:rFonts w:ascii="Consolas" w:eastAsia="Times New Roman" w:hAnsi="Consolas" w:cs="Times New Roman"/>
          <w:color w:val="4FC1FF"/>
          <w:sz w:val="21"/>
          <w:szCs w:val="21"/>
          <w:lang w:eastAsia="it-IT"/>
        </w:rPr>
        <w:t>N</w:t>
      </w:r>
      <w:r w:rsidRPr="00B33860">
        <w:rPr>
          <w:rFonts w:ascii="Consolas" w:eastAsia="Times New Roman" w:hAnsi="Consolas" w:cs="Times New Roman"/>
          <w:color w:val="D4D4D4"/>
          <w:sz w:val="21"/>
          <w:szCs w:val="21"/>
          <w:lang w:eastAsia="it-IT"/>
        </w:rPr>
        <w:t xml:space="preserve">, </w:t>
      </w:r>
      <w:r w:rsidRPr="00B33860">
        <w:rPr>
          <w:rFonts w:ascii="Consolas" w:eastAsia="Times New Roman" w:hAnsi="Consolas" w:cs="Times New Roman"/>
          <w:color w:val="9CDCFE"/>
          <w:sz w:val="21"/>
          <w:szCs w:val="21"/>
          <w:lang w:eastAsia="it-IT"/>
        </w:rPr>
        <w:t>cutoff</w:t>
      </w:r>
      <w:r w:rsidRPr="00B33860">
        <w:rPr>
          <w:rFonts w:ascii="Consolas" w:eastAsia="Times New Roman" w:hAnsi="Consolas" w:cs="Times New Roman"/>
          <w:color w:val="D4D4D4"/>
          <w:sz w:val="21"/>
          <w:szCs w:val="21"/>
          <w:lang w:eastAsia="it-IT"/>
        </w:rPr>
        <w:t xml:space="preserve"> = </w:t>
      </w:r>
      <w:proofErr w:type="spellStart"/>
      <w:r w:rsidRPr="00B33860">
        <w:rPr>
          <w:rFonts w:ascii="Consolas" w:eastAsia="Times New Roman" w:hAnsi="Consolas" w:cs="Times New Roman"/>
          <w:color w:val="9CDCFE"/>
          <w:sz w:val="21"/>
          <w:szCs w:val="21"/>
          <w:lang w:eastAsia="it-IT"/>
        </w:rPr>
        <w:t>ft</w:t>
      </w:r>
      <w:proofErr w:type="spellEnd"/>
      <w:r w:rsidRPr="00B33860">
        <w:rPr>
          <w:rFonts w:ascii="Consolas" w:eastAsia="Times New Roman" w:hAnsi="Consolas" w:cs="Times New Roman"/>
          <w:color w:val="D4D4D4"/>
          <w:sz w:val="21"/>
          <w:szCs w:val="21"/>
          <w:lang w:eastAsia="it-IT"/>
        </w:rPr>
        <w:t xml:space="preserve">, </w:t>
      </w:r>
      <w:proofErr w:type="spellStart"/>
      <w:r w:rsidRPr="00B33860">
        <w:rPr>
          <w:rFonts w:ascii="Consolas" w:eastAsia="Times New Roman" w:hAnsi="Consolas" w:cs="Times New Roman"/>
          <w:color w:val="9CDCFE"/>
          <w:sz w:val="21"/>
          <w:szCs w:val="21"/>
          <w:lang w:eastAsia="it-IT"/>
        </w:rPr>
        <w:t>fs</w:t>
      </w:r>
      <w:proofErr w:type="spellEnd"/>
      <w:r w:rsidRPr="00B33860">
        <w:rPr>
          <w:rFonts w:ascii="Consolas" w:eastAsia="Times New Roman" w:hAnsi="Consolas" w:cs="Times New Roman"/>
          <w:color w:val="D4D4D4"/>
          <w:sz w:val="21"/>
          <w:szCs w:val="21"/>
          <w:lang w:eastAsia="it-IT"/>
        </w:rPr>
        <w:t xml:space="preserve"> = </w:t>
      </w:r>
      <w:proofErr w:type="spellStart"/>
      <w:r w:rsidRPr="00B33860">
        <w:rPr>
          <w:rFonts w:ascii="Consolas" w:eastAsia="Times New Roman" w:hAnsi="Consolas" w:cs="Times New Roman"/>
          <w:color w:val="9CDCFE"/>
          <w:sz w:val="21"/>
          <w:szCs w:val="21"/>
          <w:lang w:eastAsia="it-IT"/>
        </w:rPr>
        <w:t>fs</w:t>
      </w:r>
      <w:proofErr w:type="spellEnd"/>
      <w:r w:rsidRPr="00B33860">
        <w:rPr>
          <w:rFonts w:ascii="Consolas" w:eastAsia="Times New Roman" w:hAnsi="Consolas" w:cs="Times New Roman"/>
          <w:color w:val="D4D4D4"/>
          <w:sz w:val="21"/>
          <w:szCs w:val="21"/>
          <w:lang w:eastAsia="it-IT"/>
        </w:rPr>
        <w:t xml:space="preserve">, </w:t>
      </w:r>
      <w:proofErr w:type="spellStart"/>
      <w:r w:rsidRPr="00B33860">
        <w:rPr>
          <w:rFonts w:ascii="Consolas" w:eastAsia="Times New Roman" w:hAnsi="Consolas" w:cs="Times New Roman"/>
          <w:color w:val="9CDCFE"/>
          <w:sz w:val="21"/>
          <w:szCs w:val="21"/>
          <w:lang w:eastAsia="it-IT"/>
        </w:rPr>
        <w:t>pass_zero</w:t>
      </w:r>
      <w:proofErr w:type="spellEnd"/>
      <w:r w:rsidRPr="00B33860">
        <w:rPr>
          <w:rFonts w:ascii="Consolas" w:eastAsia="Times New Roman" w:hAnsi="Consolas" w:cs="Times New Roman"/>
          <w:color w:val="D4D4D4"/>
          <w:sz w:val="21"/>
          <w:szCs w:val="21"/>
          <w:lang w:eastAsia="it-IT"/>
        </w:rPr>
        <w:t xml:space="preserve">= </w:t>
      </w:r>
      <w:r w:rsidRPr="00B33860">
        <w:rPr>
          <w:rFonts w:ascii="Consolas" w:eastAsia="Times New Roman" w:hAnsi="Consolas" w:cs="Times New Roman"/>
          <w:color w:val="569CD6"/>
          <w:sz w:val="21"/>
          <w:szCs w:val="21"/>
          <w:lang w:eastAsia="it-IT"/>
        </w:rPr>
        <w:t>True</w:t>
      </w:r>
      <w:r w:rsidRPr="00B33860">
        <w:rPr>
          <w:rFonts w:ascii="Consolas" w:eastAsia="Times New Roman" w:hAnsi="Consolas" w:cs="Times New Roman"/>
          <w:color w:val="D4D4D4"/>
          <w:sz w:val="21"/>
          <w:szCs w:val="21"/>
          <w:lang w:eastAsia="it-IT"/>
        </w:rPr>
        <w:t xml:space="preserve">, </w:t>
      </w:r>
      <w:r w:rsidRPr="00B33860">
        <w:rPr>
          <w:rFonts w:ascii="Consolas" w:eastAsia="Times New Roman" w:hAnsi="Consolas" w:cs="Times New Roman"/>
          <w:color w:val="9CDCFE"/>
          <w:sz w:val="21"/>
          <w:szCs w:val="21"/>
          <w:lang w:eastAsia="it-IT"/>
        </w:rPr>
        <w:t>window</w:t>
      </w:r>
      <w:r w:rsidRPr="00B33860">
        <w:rPr>
          <w:rFonts w:ascii="Consolas" w:eastAsia="Times New Roman" w:hAnsi="Consolas" w:cs="Times New Roman"/>
          <w:color w:val="D4D4D4"/>
          <w:sz w:val="21"/>
          <w:szCs w:val="21"/>
          <w:lang w:eastAsia="it-IT"/>
        </w:rPr>
        <w:t xml:space="preserve"> = </w:t>
      </w:r>
      <w:r w:rsidRPr="00B33860">
        <w:rPr>
          <w:rFonts w:ascii="Consolas" w:eastAsia="Times New Roman" w:hAnsi="Consolas" w:cs="Times New Roman"/>
          <w:color w:val="CE9178"/>
          <w:sz w:val="21"/>
          <w:szCs w:val="21"/>
          <w:lang w:eastAsia="it-IT"/>
        </w:rPr>
        <w:t>'</w:t>
      </w:r>
      <w:proofErr w:type="spellStart"/>
      <w:r w:rsidRPr="00B33860">
        <w:rPr>
          <w:rFonts w:ascii="Consolas" w:eastAsia="Times New Roman" w:hAnsi="Consolas" w:cs="Times New Roman"/>
          <w:color w:val="CE9178"/>
          <w:sz w:val="21"/>
          <w:szCs w:val="21"/>
          <w:lang w:eastAsia="it-IT"/>
        </w:rPr>
        <w:t>hann</w:t>
      </w:r>
      <w:proofErr w:type="spellEnd"/>
      <w:r w:rsidRPr="00B33860">
        <w:rPr>
          <w:rFonts w:ascii="Consolas" w:eastAsia="Times New Roman" w:hAnsi="Consolas" w:cs="Times New Roman"/>
          <w:color w:val="CE9178"/>
          <w:sz w:val="21"/>
          <w:szCs w:val="21"/>
          <w:lang w:eastAsia="it-IT"/>
        </w:rPr>
        <w:t>'</w:t>
      </w:r>
      <w:r w:rsidRPr="00B33860">
        <w:rPr>
          <w:rFonts w:ascii="Consolas" w:eastAsia="Times New Roman" w:hAnsi="Consolas" w:cs="Times New Roman"/>
          <w:color w:val="D4D4D4"/>
          <w:sz w:val="21"/>
          <w:szCs w:val="21"/>
          <w:lang w:eastAsia="it-IT"/>
        </w:rPr>
        <w:t>)</w:t>
      </w:r>
    </w:p>
    <w:p w14:paraId="654B9F36"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
    <w:p w14:paraId="2127C23F"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B33860">
        <w:rPr>
          <w:rFonts w:ascii="Consolas" w:eastAsia="Times New Roman" w:hAnsi="Consolas" w:cs="Times New Roman"/>
          <w:color w:val="6A9955"/>
          <w:sz w:val="21"/>
          <w:szCs w:val="21"/>
          <w:lang w:eastAsia="it-IT"/>
        </w:rPr>
        <w:t>#</w:t>
      </w:r>
      <w:proofErr w:type="spellStart"/>
      <w:r w:rsidRPr="00B33860">
        <w:rPr>
          <w:rFonts w:ascii="Consolas" w:eastAsia="Times New Roman" w:hAnsi="Consolas" w:cs="Times New Roman"/>
          <w:color w:val="6A9955"/>
          <w:sz w:val="21"/>
          <w:szCs w:val="21"/>
          <w:lang w:eastAsia="it-IT"/>
        </w:rPr>
        <w:t>at</w:t>
      </w:r>
      <w:proofErr w:type="spellEnd"/>
      <w:r w:rsidRPr="00B33860">
        <w:rPr>
          <w:rFonts w:ascii="Consolas" w:eastAsia="Times New Roman" w:hAnsi="Consolas" w:cs="Times New Roman"/>
          <w:color w:val="6A9955"/>
          <w:sz w:val="21"/>
          <w:szCs w:val="21"/>
          <w:lang w:eastAsia="it-IT"/>
        </w:rPr>
        <w:t xml:space="preserve"> </w:t>
      </w:r>
      <w:proofErr w:type="spellStart"/>
      <w:r w:rsidRPr="00B33860">
        <w:rPr>
          <w:rFonts w:ascii="Consolas" w:eastAsia="Times New Roman" w:hAnsi="Consolas" w:cs="Times New Roman"/>
          <w:color w:val="6A9955"/>
          <w:sz w:val="21"/>
          <w:szCs w:val="21"/>
          <w:lang w:eastAsia="it-IT"/>
        </w:rPr>
        <w:t>this</w:t>
      </w:r>
      <w:proofErr w:type="spellEnd"/>
      <w:r w:rsidRPr="00B33860">
        <w:rPr>
          <w:rFonts w:ascii="Consolas" w:eastAsia="Times New Roman" w:hAnsi="Consolas" w:cs="Times New Roman"/>
          <w:color w:val="6A9955"/>
          <w:sz w:val="21"/>
          <w:szCs w:val="21"/>
          <w:lang w:eastAsia="it-IT"/>
        </w:rPr>
        <w:t xml:space="preserve"> point, i decide to </w:t>
      </w:r>
      <w:proofErr w:type="spellStart"/>
      <w:r w:rsidRPr="00B33860">
        <w:rPr>
          <w:rFonts w:ascii="Consolas" w:eastAsia="Times New Roman" w:hAnsi="Consolas" w:cs="Times New Roman"/>
          <w:color w:val="6A9955"/>
          <w:sz w:val="21"/>
          <w:szCs w:val="21"/>
          <w:lang w:eastAsia="it-IT"/>
        </w:rPr>
        <w:t>apply</w:t>
      </w:r>
      <w:proofErr w:type="spellEnd"/>
      <w:r w:rsidRPr="00B33860">
        <w:rPr>
          <w:rFonts w:ascii="Consolas" w:eastAsia="Times New Roman" w:hAnsi="Consolas" w:cs="Times New Roman"/>
          <w:color w:val="6A9955"/>
          <w:sz w:val="21"/>
          <w:szCs w:val="21"/>
          <w:lang w:eastAsia="it-IT"/>
        </w:rPr>
        <w:t xml:space="preserve"> the filter sample by sample, in </w:t>
      </w:r>
      <w:proofErr w:type="spellStart"/>
      <w:r w:rsidRPr="00B33860">
        <w:rPr>
          <w:rFonts w:ascii="Consolas" w:eastAsia="Times New Roman" w:hAnsi="Consolas" w:cs="Times New Roman"/>
          <w:color w:val="6A9955"/>
          <w:sz w:val="21"/>
          <w:szCs w:val="21"/>
          <w:lang w:eastAsia="it-IT"/>
        </w:rPr>
        <w:t>order</w:t>
      </w:r>
      <w:proofErr w:type="spellEnd"/>
      <w:r w:rsidRPr="00B33860">
        <w:rPr>
          <w:rFonts w:ascii="Consolas" w:eastAsia="Times New Roman" w:hAnsi="Consolas" w:cs="Times New Roman"/>
          <w:color w:val="6A9955"/>
          <w:sz w:val="21"/>
          <w:szCs w:val="21"/>
          <w:lang w:eastAsia="it-IT"/>
        </w:rPr>
        <w:t xml:space="preserve"> to </w:t>
      </w:r>
      <w:proofErr w:type="spellStart"/>
      <w:r w:rsidRPr="00B33860">
        <w:rPr>
          <w:rFonts w:ascii="Consolas" w:eastAsia="Times New Roman" w:hAnsi="Consolas" w:cs="Times New Roman"/>
          <w:color w:val="6A9955"/>
          <w:sz w:val="21"/>
          <w:szCs w:val="21"/>
          <w:lang w:eastAsia="it-IT"/>
        </w:rPr>
        <w:t>visualize</w:t>
      </w:r>
      <w:proofErr w:type="spellEnd"/>
    </w:p>
    <w:p w14:paraId="0D53A662"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B33860">
        <w:rPr>
          <w:rFonts w:ascii="Consolas" w:eastAsia="Times New Roman" w:hAnsi="Consolas" w:cs="Times New Roman"/>
          <w:color w:val="6A9955"/>
          <w:sz w:val="21"/>
          <w:szCs w:val="21"/>
          <w:lang w:eastAsia="it-IT"/>
        </w:rPr>
        <w:t xml:space="preserve">#the delay </w:t>
      </w:r>
      <w:proofErr w:type="spellStart"/>
      <w:r w:rsidRPr="00B33860">
        <w:rPr>
          <w:rFonts w:ascii="Consolas" w:eastAsia="Times New Roman" w:hAnsi="Consolas" w:cs="Times New Roman"/>
          <w:color w:val="6A9955"/>
          <w:sz w:val="21"/>
          <w:szCs w:val="21"/>
          <w:lang w:eastAsia="it-IT"/>
        </w:rPr>
        <w:t>caused</w:t>
      </w:r>
      <w:proofErr w:type="spellEnd"/>
      <w:r w:rsidRPr="00B33860">
        <w:rPr>
          <w:rFonts w:ascii="Consolas" w:eastAsia="Times New Roman" w:hAnsi="Consolas" w:cs="Times New Roman"/>
          <w:color w:val="6A9955"/>
          <w:sz w:val="21"/>
          <w:szCs w:val="21"/>
          <w:lang w:eastAsia="it-IT"/>
        </w:rPr>
        <w:t xml:space="preserve"> by the filtering operation</w:t>
      </w:r>
    </w:p>
    <w:p w14:paraId="5D22B99E"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
    <w:p w14:paraId="1837CF32"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B33860">
        <w:rPr>
          <w:rFonts w:ascii="Consolas" w:eastAsia="Times New Roman" w:hAnsi="Consolas" w:cs="Times New Roman"/>
          <w:color w:val="9CDCFE"/>
          <w:sz w:val="21"/>
          <w:szCs w:val="21"/>
          <w:lang w:eastAsia="it-IT"/>
        </w:rPr>
        <w:t>zi</w:t>
      </w:r>
      <w:r w:rsidRPr="00B33860">
        <w:rPr>
          <w:rFonts w:ascii="Consolas" w:eastAsia="Times New Roman" w:hAnsi="Consolas" w:cs="Times New Roman"/>
          <w:color w:val="D4D4D4"/>
          <w:sz w:val="21"/>
          <w:szCs w:val="21"/>
          <w:lang w:eastAsia="it-IT"/>
        </w:rPr>
        <w:t xml:space="preserve"> = </w:t>
      </w:r>
      <w:proofErr w:type="spellStart"/>
      <w:r w:rsidRPr="00B33860">
        <w:rPr>
          <w:rFonts w:ascii="Consolas" w:eastAsia="Times New Roman" w:hAnsi="Consolas" w:cs="Times New Roman"/>
          <w:color w:val="DCDCAA"/>
          <w:sz w:val="21"/>
          <w:szCs w:val="21"/>
          <w:lang w:eastAsia="it-IT"/>
        </w:rPr>
        <w:t>lfilter_</w:t>
      </w:r>
      <w:proofErr w:type="gramStart"/>
      <w:r w:rsidRPr="00B33860">
        <w:rPr>
          <w:rFonts w:ascii="Consolas" w:eastAsia="Times New Roman" w:hAnsi="Consolas" w:cs="Times New Roman"/>
          <w:color w:val="DCDCAA"/>
          <w:sz w:val="21"/>
          <w:szCs w:val="21"/>
          <w:lang w:eastAsia="it-IT"/>
        </w:rPr>
        <w:t>zi</w:t>
      </w:r>
      <w:proofErr w:type="spellEnd"/>
      <w:r w:rsidRPr="00B33860">
        <w:rPr>
          <w:rFonts w:ascii="Consolas" w:eastAsia="Times New Roman" w:hAnsi="Consolas" w:cs="Times New Roman"/>
          <w:color w:val="D4D4D4"/>
          <w:sz w:val="21"/>
          <w:szCs w:val="21"/>
          <w:lang w:eastAsia="it-IT"/>
        </w:rPr>
        <w:t>(</w:t>
      </w:r>
      <w:proofErr w:type="gramEnd"/>
      <w:r w:rsidRPr="00B33860">
        <w:rPr>
          <w:rFonts w:ascii="Consolas" w:eastAsia="Times New Roman" w:hAnsi="Consolas" w:cs="Times New Roman"/>
          <w:color w:val="9CDCFE"/>
          <w:sz w:val="21"/>
          <w:szCs w:val="21"/>
          <w:lang w:eastAsia="it-IT"/>
        </w:rPr>
        <w:t>k</w:t>
      </w:r>
      <w:r w:rsidRPr="00B33860">
        <w:rPr>
          <w:rFonts w:ascii="Consolas" w:eastAsia="Times New Roman" w:hAnsi="Consolas" w:cs="Times New Roman"/>
          <w:color w:val="D4D4D4"/>
          <w:sz w:val="21"/>
          <w:szCs w:val="21"/>
          <w:lang w:eastAsia="it-IT"/>
        </w:rPr>
        <w:t>, [</w:t>
      </w:r>
      <w:r w:rsidRPr="00B33860">
        <w:rPr>
          <w:rFonts w:ascii="Consolas" w:eastAsia="Times New Roman" w:hAnsi="Consolas" w:cs="Times New Roman"/>
          <w:color w:val="B5CEA8"/>
          <w:sz w:val="21"/>
          <w:szCs w:val="21"/>
          <w:lang w:eastAsia="it-IT"/>
        </w:rPr>
        <w:t>1.0</w:t>
      </w:r>
      <w:r w:rsidRPr="00B33860">
        <w:rPr>
          <w:rFonts w:ascii="Consolas" w:eastAsia="Times New Roman" w:hAnsi="Consolas" w:cs="Times New Roman"/>
          <w:color w:val="D4D4D4"/>
          <w:sz w:val="21"/>
          <w:szCs w:val="21"/>
          <w:lang w:eastAsia="it-IT"/>
        </w:rPr>
        <w:t xml:space="preserve">]) * </w:t>
      </w:r>
      <w:r w:rsidRPr="00B33860">
        <w:rPr>
          <w:rFonts w:ascii="Consolas" w:eastAsia="Times New Roman" w:hAnsi="Consolas" w:cs="Times New Roman"/>
          <w:color w:val="9CDCFE"/>
          <w:sz w:val="21"/>
          <w:szCs w:val="21"/>
          <w:lang w:eastAsia="it-IT"/>
        </w:rPr>
        <w:t>x</w:t>
      </w:r>
      <w:r w:rsidRPr="00B33860">
        <w:rPr>
          <w:rFonts w:ascii="Consolas" w:eastAsia="Times New Roman" w:hAnsi="Consolas" w:cs="Times New Roman"/>
          <w:color w:val="D4D4D4"/>
          <w:sz w:val="21"/>
          <w:szCs w:val="21"/>
          <w:lang w:eastAsia="it-IT"/>
        </w:rPr>
        <w:t>[</w:t>
      </w:r>
      <w:r w:rsidRPr="00B33860">
        <w:rPr>
          <w:rFonts w:ascii="Consolas" w:eastAsia="Times New Roman" w:hAnsi="Consolas" w:cs="Times New Roman"/>
          <w:color w:val="B5CEA8"/>
          <w:sz w:val="21"/>
          <w:szCs w:val="21"/>
          <w:lang w:eastAsia="it-IT"/>
        </w:rPr>
        <w:t>0</w:t>
      </w:r>
      <w:r w:rsidRPr="00B33860">
        <w:rPr>
          <w:rFonts w:ascii="Consolas" w:eastAsia="Times New Roman" w:hAnsi="Consolas" w:cs="Times New Roman"/>
          <w:color w:val="D4D4D4"/>
          <w:sz w:val="21"/>
          <w:szCs w:val="21"/>
          <w:lang w:eastAsia="it-IT"/>
        </w:rPr>
        <w:t xml:space="preserve">] </w:t>
      </w:r>
      <w:r w:rsidRPr="00B33860">
        <w:rPr>
          <w:rFonts w:ascii="Consolas" w:eastAsia="Times New Roman" w:hAnsi="Consolas" w:cs="Times New Roman"/>
          <w:color w:val="6A9955"/>
          <w:sz w:val="21"/>
          <w:szCs w:val="21"/>
          <w:lang w:eastAsia="it-IT"/>
        </w:rPr>
        <w:t>#</w:t>
      </w:r>
      <w:proofErr w:type="spellStart"/>
      <w:r w:rsidRPr="00B33860">
        <w:rPr>
          <w:rFonts w:ascii="Consolas" w:eastAsia="Times New Roman" w:hAnsi="Consolas" w:cs="Times New Roman"/>
          <w:color w:val="6A9955"/>
          <w:sz w:val="21"/>
          <w:szCs w:val="21"/>
          <w:lang w:eastAsia="it-IT"/>
        </w:rPr>
        <w:t>adjusting</w:t>
      </w:r>
      <w:proofErr w:type="spellEnd"/>
      <w:r w:rsidRPr="00B33860">
        <w:rPr>
          <w:rFonts w:ascii="Consolas" w:eastAsia="Times New Roman" w:hAnsi="Consolas" w:cs="Times New Roman"/>
          <w:color w:val="6A9955"/>
          <w:sz w:val="21"/>
          <w:szCs w:val="21"/>
          <w:lang w:eastAsia="it-IT"/>
        </w:rPr>
        <w:t xml:space="preserve"> </w:t>
      </w:r>
      <w:proofErr w:type="spellStart"/>
      <w:r w:rsidRPr="00B33860">
        <w:rPr>
          <w:rFonts w:ascii="Consolas" w:eastAsia="Times New Roman" w:hAnsi="Consolas" w:cs="Times New Roman"/>
          <w:color w:val="6A9955"/>
          <w:sz w:val="21"/>
          <w:szCs w:val="21"/>
          <w:lang w:eastAsia="it-IT"/>
        </w:rPr>
        <w:t>filter's</w:t>
      </w:r>
      <w:proofErr w:type="spellEnd"/>
      <w:r w:rsidRPr="00B33860">
        <w:rPr>
          <w:rFonts w:ascii="Consolas" w:eastAsia="Times New Roman" w:hAnsi="Consolas" w:cs="Times New Roman"/>
          <w:color w:val="6A9955"/>
          <w:sz w:val="21"/>
          <w:szCs w:val="21"/>
          <w:lang w:eastAsia="it-IT"/>
        </w:rPr>
        <w:t xml:space="preserve"> starting state</w:t>
      </w:r>
    </w:p>
    <w:p w14:paraId="3014811D"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B33860">
        <w:rPr>
          <w:rFonts w:ascii="Consolas" w:eastAsia="Times New Roman" w:hAnsi="Consolas" w:cs="Times New Roman"/>
          <w:color w:val="9CDCFE"/>
          <w:sz w:val="21"/>
          <w:szCs w:val="21"/>
          <w:lang w:eastAsia="it-IT"/>
        </w:rPr>
        <w:t>y</w:t>
      </w:r>
      <w:r w:rsidRPr="00B33860">
        <w:rPr>
          <w:rFonts w:ascii="Consolas" w:eastAsia="Times New Roman" w:hAnsi="Consolas" w:cs="Times New Roman"/>
          <w:color w:val="D4D4D4"/>
          <w:sz w:val="21"/>
          <w:szCs w:val="21"/>
          <w:lang w:eastAsia="it-IT"/>
        </w:rPr>
        <w:t xml:space="preserve">, </w:t>
      </w:r>
      <w:proofErr w:type="spellStart"/>
      <w:r w:rsidRPr="00B33860">
        <w:rPr>
          <w:rFonts w:ascii="Consolas" w:eastAsia="Times New Roman" w:hAnsi="Consolas" w:cs="Times New Roman"/>
          <w:color w:val="9CDCFE"/>
          <w:sz w:val="21"/>
          <w:szCs w:val="21"/>
          <w:lang w:eastAsia="it-IT"/>
        </w:rPr>
        <w:t>zf</w:t>
      </w:r>
      <w:proofErr w:type="spellEnd"/>
      <w:r w:rsidRPr="00B33860">
        <w:rPr>
          <w:rFonts w:ascii="Consolas" w:eastAsia="Times New Roman" w:hAnsi="Consolas" w:cs="Times New Roman"/>
          <w:color w:val="D4D4D4"/>
          <w:sz w:val="21"/>
          <w:szCs w:val="21"/>
          <w:lang w:eastAsia="it-IT"/>
        </w:rPr>
        <w:t xml:space="preserve"> = </w:t>
      </w:r>
      <w:proofErr w:type="spellStart"/>
      <w:proofErr w:type="gramStart"/>
      <w:r w:rsidRPr="00B33860">
        <w:rPr>
          <w:rFonts w:ascii="Consolas" w:eastAsia="Times New Roman" w:hAnsi="Consolas" w:cs="Times New Roman"/>
          <w:color w:val="DCDCAA"/>
          <w:sz w:val="21"/>
          <w:szCs w:val="21"/>
          <w:lang w:eastAsia="it-IT"/>
        </w:rPr>
        <w:t>lfilter</w:t>
      </w:r>
      <w:proofErr w:type="spellEnd"/>
      <w:r w:rsidRPr="00B33860">
        <w:rPr>
          <w:rFonts w:ascii="Consolas" w:eastAsia="Times New Roman" w:hAnsi="Consolas" w:cs="Times New Roman"/>
          <w:color w:val="D4D4D4"/>
          <w:sz w:val="21"/>
          <w:szCs w:val="21"/>
          <w:lang w:eastAsia="it-IT"/>
        </w:rPr>
        <w:t>(</w:t>
      </w:r>
      <w:proofErr w:type="gramEnd"/>
      <w:r w:rsidRPr="00B33860">
        <w:rPr>
          <w:rFonts w:ascii="Consolas" w:eastAsia="Times New Roman" w:hAnsi="Consolas" w:cs="Times New Roman"/>
          <w:color w:val="9CDCFE"/>
          <w:sz w:val="21"/>
          <w:szCs w:val="21"/>
          <w:lang w:eastAsia="it-IT"/>
        </w:rPr>
        <w:t>k</w:t>
      </w:r>
      <w:r w:rsidRPr="00B33860">
        <w:rPr>
          <w:rFonts w:ascii="Consolas" w:eastAsia="Times New Roman" w:hAnsi="Consolas" w:cs="Times New Roman"/>
          <w:color w:val="D4D4D4"/>
          <w:sz w:val="21"/>
          <w:szCs w:val="21"/>
          <w:lang w:eastAsia="it-IT"/>
        </w:rPr>
        <w:t xml:space="preserve"> , [</w:t>
      </w:r>
      <w:r w:rsidRPr="00B33860">
        <w:rPr>
          <w:rFonts w:ascii="Consolas" w:eastAsia="Times New Roman" w:hAnsi="Consolas" w:cs="Times New Roman"/>
          <w:color w:val="B5CEA8"/>
          <w:sz w:val="21"/>
          <w:szCs w:val="21"/>
          <w:lang w:eastAsia="it-IT"/>
        </w:rPr>
        <w:t>1.0</w:t>
      </w:r>
      <w:r w:rsidRPr="00B33860">
        <w:rPr>
          <w:rFonts w:ascii="Consolas" w:eastAsia="Times New Roman" w:hAnsi="Consolas" w:cs="Times New Roman"/>
          <w:color w:val="D4D4D4"/>
          <w:sz w:val="21"/>
          <w:szCs w:val="21"/>
          <w:lang w:eastAsia="it-IT"/>
        </w:rPr>
        <w:t xml:space="preserve">], </w:t>
      </w:r>
      <w:r w:rsidRPr="00B33860">
        <w:rPr>
          <w:rFonts w:ascii="Consolas" w:eastAsia="Times New Roman" w:hAnsi="Consolas" w:cs="Times New Roman"/>
          <w:color w:val="9CDCFE"/>
          <w:sz w:val="21"/>
          <w:szCs w:val="21"/>
          <w:lang w:eastAsia="it-IT"/>
        </w:rPr>
        <w:t>x</w:t>
      </w:r>
      <w:r w:rsidRPr="00B33860">
        <w:rPr>
          <w:rFonts w:ascii="Consolas" w:eastAsia="Times New Roman" w:hAnsi="Consolas" w:cs="Times New Roman"/>
          <w:color w:val="D4D4D4"/>
          <w:sz w:val="21"/>
          <w:szCs w:val="21"/>
          <w:lang w:eastAsia="it-IT"/>
        </w:rPr>
        <w:t xml:space="preserve">, </w:t>
      </w:r>
      <w:r w:rsidRPr="00B33860">
        <w:rPr>
          <w:rFonts w:ascii="Consolas" w:eastAsia="Times New Roman" w:hAnsi="Consolas" w:cs="Times New Roman"/>
          <w:color w:val="9CDCFE"/>
          <w:sz w:val="21"/>
          <w:szCs w:val="21"/>
          <w:lang w:eastAsia="it-IT"/>
        </w:rPr>
        <w:t>zi</w:t>
      </w:r>
      <w:r w:rsidRPr="00B33860">
        <w:rPr>
          <w:rFonts w:ascii="Consolas" w:eastAsia="Times New Roman" w:hAnsi="Consolas" w:cs="Times New Roman"/>
          <w:color w:val="D4D4D4"/>
          <w:sz w:val="21"/>
          <w:szCs w:val="21"/>
          <w:lang w:eastAsia="it-IT"/>
        </w:rPr>
        <w:t xml:space="preserve"> = </w:t>
      </w:r>
      <w:r w:rsidRPr="00B33860">
        <w:rPr>
          <w:rFonts w:ascii="Consolas" w:eastAsia="Times New Roman" w:hAnsi="Consolas" w:cs="Times New Roman"/>
          <w:color w:val="9CDCFE"/>
          <w:sz w:val="21"/>
          <w:szCs w:val="21"/>
          <w:lang w:eastAsia="it-IT"/>
        </w:rPr>
        <w:t>zi</w:t>
      </w:r>
      <w:r w:rsidRPr="00B33860">
        <w:rPr>
          <w:rFonts w:ascii="Consolas" w:eastAsia="Times New Roman" w:hAnsi="Consolas" w:cs="Times New Roman"/>
          <w:color w:val="D4D4D4"/>
          <w:sz w:val="21"/>
          <w:szCs w:val="21"/>
          <w:lang w:eastAsia="it-IT"/>
        </w:rPr>
        <w:t>)</w:t>
      </w:r>
    </w:p>
    <w:p w14:paraId="1DAA081C"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
    <w:p w14:paraId="1F05D418"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B33860">
        <w:rPr>
          <w:rFonts w:ascii="Consolas" w:eastAsia="Times New Roman" w:hAnsi="Consolas" w:cs="Times New Roman"/>
          <w:color w:val="6A9955"/>
          <w:sz w:val="21"/>
          <w:szCs w:val="21"/>
          <w:lang w:eastAsia="it-IT"/>
        </w:rPr>
        <w:t>#</w:t>
      </w:r>
      <w:proofErr w:type="spellStart"/>
      <w:r w:rsidRPr="00B33860">
        <w:rPr>
          <w:rFonts w:ascii="Consolas" w:eastAsia="Times New Roman" w:hAnsi="Consolas" w:cs="Times New Roman"/>
          <w:color w:val="6A9955"/>
          <w:sz w:val="21"/>
          <w:szCs w:val="21"/>
          <w:lang w:eastAsia="it-IT"/>
        </w:rPr>
        <w:t>defining</w:t>
      </w:r>
      <w:proofErr w:type="spellEnd"/>
      <w:r w:rsidRPr="00B33860">
        <w:rPr>
          <w:rFonts w:ascii="Consolas" w:eastAsia="Times New Roman" w:hAnsi="Consolas" w:cs="Times New Roman"/>
          <w:color w:val="6A9955"/>
          <w:sz w:val="21"/>
          <w:szCs w:val="21"/>
          <w:lang w:eastAsia="it-IT"/>
        </w:rPr>
        <w:t xml:space="preserve"> a new </w:t>
      </w:r>
      <w:proofErr w:type="spellStart"/>
      <w:r w:rsidRPr="00B33860">
        <w:rPr>
          <w:rFonts w:ascii="Consolas" w:eastAsia="Times New Roman" w:hAnsi="Consolas" w:cs="Times New Roman"/>
          <w:color w:val="6A9955"/>
          <w:sz w:val="21"/>
          <w:szCs w:val="21"/>
          <w:lang w:eastAsia="it-IT"/>
        </w:rPr>
        <w:t>column</w:t>
      </w:r>
      <w:proofErr w:type="spellEnd"/>
      <w:r w:rsidRPr="00B33860">
        <w:rPr>
          <w:rFonts w:ascii="Consolas" w:eastAsia="Times New Roman" w:hAnsi="Consolas" w:cs="Times New Roman"/>
          <w:color w:val="6A9955"/>
          <w:sz w:val="21"/>
          <w:szCs w:val="21"/>
          <w:lang w:eastAsia="it-IT"/>
        </w:rPr>
        <w:t xml:space="preserve"> in the </w:t>
      </w:r>
      <w:proofErr w:type="spellStart"/>
      <w:r w:rsidRPr="00B33860">
        <w:rPr>
          <w:rFonts w:ascii="Consolas" w:eastAsia="Times New Roman" w:hAnsi="Consolas" w:cs="Times New Roman"/>
          <w:color w:val="6A9955"/>
          <w:sz w:val="21"/>
          <w:szCs w:val="21"/>
          <w:lang w:eastAsia="it-IT"/>
        </w:rPr>
        <w:t>csv</w:t>
      </w:r>
      <w:proofErr w:type="spellEnd"/>
      <w:r w:rsidRPr="00B33860">
        <w:rPr>
          <w:rFonts w:ascii="Consolas" w:eastAsia="Times New Roman" w:hAnsi="Consolas" w:cs="Times New Roman"/>
          <w:color w:val="6A9955"/>
          <w:sz w:val="21"/>
          <w:szCs w:val="21"/>
          <w:lang w:eastAsia="it-IT"/>
        </w:rPr>
        <w:t xml:space="preserve"> file called </w:t>
      </w:r>
      <w:proofErr w:type="spellStart"/>
      <w:r w:rsidRPr="00B33860">
        <w:rPr>
          <w:rFonts w:ascii="Consolas" w:eastAsia="Times New Roman" w:hAnsi="Consolas" w:cs="Times New Roman"/>
          <w:color w:val="6A9955"/>
          <w:sz w:val="21"/>
          <w:szCs w:val="21"/>
          <w:lang w:eastAsia="it-IT"/>
        </w:rPr>
        <w:t>fit_signal</w:t>
      </w:r>
      <w:proofErr w:type="spellEnd"/>
    </w:p>
    <w:p w14:paraId="3DA65FDB"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B33860">
        <w:rPr>
          <w:rFonts w:ascii="Consolas" w:eastAsia="Times New Roman" w:hAnsi="Consolas" w:cs="Times New Roman"/>
          <w:color w:val="9CDCFE"/>
          <w:sz w:val="21"/>
          <w:szCs w:val="21"/>
          <w:lang w:eastAsia="it-IT"/>
        </w:rPr>
        <w:t>df</w:t>
      </w:r>
      <w:proofErr w:type="spellEnd"/>
      <w:r w:rsidRPr="00B33860">
        <w:rPr>
          <w:rFonts w:ascii="Consolas" w:eastAsia="Times New Roman" w:hAnsi="Consolas" w:cs="Times New Roman"/>
          <w:color w:val="D4D4D4"/>
          <w:sz w:val="21"/>
          <w:szCs w:val="21"/>
          <w:lang w:eastAsia="it-IT"/>
        </w:rPr>
        <w:t>[</w:t>
      </w:r>
      <w:r w:rsidRPr="00B33860">
        <w:rPr>
          <w:rFonts w:ascii="Consolas" w:eastAsia="Times New Roman" w:hAnsi="Consolas" w:cs="Times New Roman"/>
          <w:color w:val="CE9178"/>
          <w:sz w:val="21"/>
          <w:szCs w:val="21"/>
          <w:lang w:eastAsia="it-IT"/>
        </w:rPr>
        <w:t>"</w:t>
      </w:r>
      <w:proofErr w:type="spellStart"/>
      <w:r w:rsidRPr="00B33860">
        <w:rPr>
          <w:rFonts w:ascii="Consolas" w:eastAsia="Times New Roman" w:hAnsi="Consolas" w:cs="Times New Roman"/>
          <w:color w:val="CE9178"/>
          <w:sz w:val="21"/>
          <w:szCs w:val="21"/>
          <w:lang w:eastAsia="it-IT"/>
        </w:rPr>
        <w:t>fir_signal</w:t>
      </w:r>
      <w:proofErr w:type="spellEnd"/>
      <w:r w:rsidRPr="00B33860">
        <w:rPr>
          <w:rFonts w:ascii="Consolas" w:eastAsia="Times New Roman" w:hAnsi="Consolas" w:cs="Times New Roman"/>
          <w:color w:val="CE9178"/>
          <w:sz w:val="21"/>
          <w:szCs w:val="21"/>
          <w:lang w:eastAsia="it-IT"/>
        </w:rPr>
        <w:t>"</w:t>
      </w:r>
      <w:r w:rsidRPr="00B33860">
        <w:rPr>
          <w:rFonts w:ascii="Consolas" w:eastAsia="Times New Roman" w:hAnsi="Consolas" w:cs="Times New Roman"/>
          <w:color w:val="D4D4D4"/>
          <w:sz w:val="21"/>
          <w:szCs w:val="21"/>
          <w:lang w:eastAsia="it-IT"/>
        </w:rPr>
        <w:t xml:space="preserve">] = </w:t>
      </w:r>
      <w:r w:rsidRPr="00B33860">
        <w:rPr>
          <w:rFonts w:ascii="Consolas" w:eastAsia="Times New Roman" w:hAnsi="Consolas" w:cs="Times New Roman"/>
          <w:color w:val="9CDCFE"/>
          <w:sz w:val="21"/>
          <w:szCs w:val="21"/>
          <w:lang w:eastAsia="it-IT"/>
        </w:rPr>
        <w:t>y</w:t>
      </w:r>
    </w:p>
    <w:p w14:paraId="32B824CF" w14:textId="77777777" w:rsidR="00B33860" w:rsidRPr="00B33860"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B33860">
        <w:rPr>
          <w:rFonts w:ascii="Consolas" w:eastAsia="Times New Roman" w:hAnsi="Consolas" w:cs="Times New Roman"/>
          <w:color w:val="9CDCFE"/>
          <w:sz w:val="21"/>
          <w:szCs w:val="21"/>
          <w:lang w:eastAsia="it-IT"/>
        </w:rPr>
        <w:t>df</w:t>
      </w:r>
      <w:r w:rsidRPr="00B33860">
        <w:rPr>
          <w:rFonts w:ascii="Consolas" w:eastAsia="Times New Roman" w:hAnsi="Consolas" w:cs="Times New Roman"/>
          <w:color w:val="D4D4D4"/>
          <w:sz w:val="21"/>
          <w:szCs w:val="21"/>
          <w:lang w:eastAsia="it-IT"/>
        </w:rPr>
        <w:t>.</w:t>
      </w:r>
      <w:r w:rsidRPr="00B33860">
        <w:rPr>
          <w:rFonts w:ascii="Consolas" w:eastAsia="Times New Roman" w:hAnsi="Consolas" w:cs="Times New Roman"/>
          <w:color w:val="DCDCAA"/>
          <w:sz w:val="21"/>
          <w:szCs w:val="21"/>
          <w:lang w:eastAsia="it-IT"/>
        </w:rPr>
        <w:t>to_</w:t>
      </w:r>
      <w:proofErr w:type="gramStart"/>
      <w:r w:rsidRPr="00B33860">
        <w:rPr>
          <w:rFonts w:ascii="Consolas" w:eastAsia="Times New Roman" w:hAnsi="Consolas" w:cs="Times New Roman"/>
          <w:color w:val="DCDCAA"/>
          <w:sz w:val="21"/>
          <w:szCs w:val="21"/>
          <w:lang w:eastAsia="it-IT"/>
        </w:rPr>
        <w:t>csv</w:t>
      </w:r>
      <w:proofErr w:type="spellEnd"/>
      <w:r w:rsidRPr="00B33860">
        <w:rPr>
          <w:rFonts w:ascii="Consolas" w:eastAsia="Times New Roman" w:hAnsi="Consolas" w:cs="Times New Roman"/>
          <w:color w:val="D4D4D4"/>
          <w:sz w:val="21"/>
          <w:szCs w:val="21"/>
          <w:lang w:eastAsia="it-IT"/>
        </w:rPr>
        <w:t>(</w:t>
      </w:r>
      <w:proofErr w:type="gramEnd"/>
      <w:r w:rsidRPr="00B33860">
        <w:rPr>
          <w:rFonts w:ascii="Consolas" w:eastAsia="Times New Roman" w:hAnsi="Consolas" w:cs="Times New Roman"/>
          <w:color w:val="9CDCFE"/>
          <w:sz w:val="21"/>
          <w:szCs w:val="21"/>
          <w:lang w:eastAsia="it-IT"/>
        </w:rPr>
        <w:t>data</w:t>
      </w:r>
      <w:r w:rsidRPr="00B33860">
        <w:rPr>
          <w:rFonts w:ascii="Consolas" w:eastAsia="Times New Roman" w:hAnsi="Consolas" w:cs="Times New Roman"/>
          <w:color w:val="D4D4D4"/>
          <w:sz w:val="21"/>
          <w:szCs w:val="21"/>
          <w:lang w:eastAsia="it-IT"/>
        </w:rPr>
        <w:t xml:space="preserve">, </w:t>
      </w:r>
      <w:proofErr w:type="spellStart"/>
      <w:r w:rsidRPr="00B33860">
        <w:rPr>
          <w:rFonts w:ascii="Consolas" w:eastAsia="Times New Roman" w:hAnsi="Consolas" w:cs="Times New Roman"/>
          <w:color w:val="9CDCFE"/>
          <w:sz w:val="21"/>
          <w:szCs w:val="21"/>
          <w:lang w:eastAsia="it-IT"/>
        </w:rPr>
        <w:t>index</w:t>
      </w:r>
      <w:proofErr w:type="spellEnd"/>
      <w:r w:rsidRPr="00B33860">
        <w:rPr>
          <w:rFonts w:ascii="Consolas" w:eastAsia="Times New Roman" w:hAnsi="Consolas" w:cs="Times New Roman"/>
          <w:color w:val="D4D4D4"/>
          <w:sz w:val="21"/>
          <w:szCs w:val="21"/>
          <w:lang w:eastAsia="it-IT"/>
        </w:rPr>
        <w:t xml:space="preserve"> = </w:t>
      </w:r>
      <w:r w:rsidRPr="00B33860">
        <w:rPr>
          <w:rFonts w:ascii="Consolas" w:eastAsia="Times New Roman" w:hAnsi="Consolas" w:cs="Times New Roman"/>
          <w:color w:val="569CD6"/>
          <w:sz w:val="21"/>
          <w:szCs w:val="21"/>
          <w:lang w:eastAsia="it-IT"/>
        </w:rPr>
        <w:t>False</w:t>
      </w:r>
      <w:r w:rsidRPr="00B33860">
        <w:rPr>
          <w:rFonts w:ascii="Consolas" w:eastAsia="Times New Roman" w:hAnsi="Consolas" w:cs="Times New Roman"/>
          <w:color w:val="D4D4D4"/>
          <w:sz w:val="21"/>
          <w:szCs w:val="21"/>
          <w:lang w:eastAsia="it-IT"/>
        </w:rPr>
        <w:t>)</w:t>
      </w:r>
    </w:p>
    <w:p w14:paraId="3CD8CD4D" w14:textId="3799EF09" w:rsidR="00B33860" w:rsidRDefault="00B33860" w:rsidP="00580AB3">
      <w:pPr>
        <w:jc w:val="both"/>
        <w:rPr>
          <w:rFonts w:ascii="Consolas" w:eastAsiaTheme="minorEastAsia" w:hAnsi="Consolas"/>
        </w:rPr>
      </w:pPr>
    </w:p>
    <w:p w14:paraId="2773F660" w14:textId="71D908F6" w:rsidR="00B33860" w:rsidRDefault="00B33860" w:rsidP="00580AB3">
      <w:pPr>
        <w:jc w:val="both"/>
        <w:rPr>
          <w:rFonts w:ascii="Consolas" w:eastAsiaTheme="minorEastAsia" w:hAnsi="Consolas"/>
        </w:rPr>
      </w:pPr>
      <w:r>
        <w:rPr>
          <w:rFonts w:ascii="Consolas" w:eastAsiaTheme="minorEastAsia" w:hAnsi="Consolas"/>
        </w:rPr>
        <w:t xml:space="preserve">Si noti inoltre che in tutti e due i codici di filtraggio è stata aggiunta una colonna al file </w:t>
      </w:r>
      <w:proofErr w:type="spellStart"/>
      <w:r>
        <w:rPr>
          <w:rFonts w:ascii="Consolas" w:eastAsiaTheme="minorEastAsia" w:hAnsi="Consolas"/>
        </w:rPr>
        <w:t>csv</w:t>
      </w:r>
      <w:proofErr w:type="spellEnd"/>
      <w:r>
        <w:rPr>
          <w:rFonts w:ascii="Consolas" w:eastAsiaTheme="minorEastAsia" w:hAnsi="Consolas"/>
        </w:rPr>
        <w:t xml:space="preserve"> dei dati acquisiti, in questo modo è possibile mantenere un unico file che contiene il segnale </w:t>
      </w:r>
      <w:proofErr w:type="spellStart"/>
      <w:r>
        <w:rPr>
          <w:rFonts w:ascii="Consolas" w:eastAsiaTheme="minorEastAsia" w:hAnsi="Consolas"/>
        </w:rPr>
        <w:t>raw</w:t>
      </w:r>
      <w:proofErr w:type="spellEnd"/>
      <w:r>
        <w:rPr>
          <w:rFonts w:ascii="Consolas" w:eastAsiaTheme="minorEastAsia" w:hAnsi="Consolas"/>
        </w:rPr>
        <w:t xml:space="preserve">, il segnale filtrato </w:t>
      </w:r>
      <w:proofErr w:type="spellStart"/>
      <w:r>
        <w:rPr>
          <w:rFonts w:ascii="Consolas" w:eastAsiaTheme="minorEastAsia" w:hAnsi="Consolas"/>
        </w:rPr>
        <w:t>ewm</w:t>
      </w:r>
      <w:proofErr w:type="spellEnd"/>
      <w:r>
        <w:rPr>
          <w:rFonts w:ascii="Consolas" w:eastAsiaTheme="minorEastAsia" w:hAnsi="Consolas"/>
        </w:rPr>
        <w:t xml:space="preserve"> e il segnale filtrato </w:t>
      </w:r>
      <w:proofErr w:type="spellStart"/>
      <w:r>
        <w:rPr>
          <w:rFonts w:ascii="Consolas" w:eastAsiaTheme="minorEastAsia" w:hAnsi="Consolas"/>
        </w:rPr>
        <w:t>fir</w:t>
      </w:r>
      <w:proofErr w:type="spellEnd"/>
      <w:r>
        <w:rPr>
          <w:rFonts w:ascii="Consolas" w:eastAsiaTheme="minorEastAsia" w:hAnsi="Consolas"/>
        </w:rPr>
        <w:t>.</w:t>
      </w:r>
    </w:p>
    <w:p w14:paraId="7735FC0C" w14:textId="77777777" w:rsidR="00466F89" w:rsidRDefault="009E5506" w:rsidP="00580AB3">
      <w:pPr>
        <w:jc w:val="both"/>
        <w:rPr>
          <w:rFonts w:ascii="Consolas" w:eastAsiaTheme="minorEastAsia" w:hAnsi="Consolas"/>
        </w:rPr>
      </w:pPr>
      <w:r>
        <w:rPr>
          <w:rFonts w:ascii="Consolas" w:eastAsiaTheme="minorEastAsia" w:hAnsi="Consolas"/>
        </w:rPr>
        <w:t>Sono stati utili poi gli script per tracciare i diagrammi di Bode dei sistemi progettati, i quali sono già stati discussi</w:t>
      </w:r>
      <w:r w:rsidR="00466F89">
        <w:rPr>
          <w:rFonts w:ascii="Consolas" w:eastAsiaTheme="minorEastAsia" w:hAnsi="Consolas"/>
        </w:rPr>
        <w:t xml:space="preserve"> precedentemente e non presentano elementi a cui prestare particolare attenzione</w:t>
      </w:r>
      <w:r>
        <w:rPr>
          <w:rFonts w:ascii="Consolas" w:eastAsiaTheme="minorEastAsia" w:hAnsi="Consolas"/>
        </w:rPr>
        <w:t>.</w:t>
      </w:r>
    </w:p>
    <w:p w14:paraId="0B3FD853" w14:textId="38DEC481" w:rsidR="009E5506" w:rsidRDefault="00466F89" w:rsidP="00580AB3">
      <w:pPr>
        <w:jc w:val="both"/>
        <w:rPr>
          <w:rFonts w:ascii="Consolas" w:eastAsiaTheme="minorEastAsia" w:hAnsi="Consolas"/>
        </w:rPr>
      </w:pPr>
      <w:r>
        <w:rPr>
          <w:rFonts w:ascii="Consolas" w:eastAsiaTheme="minorEastAsia" w:hAnsi="Consolas"/>
        </w:rPr>
        <w:lastRenderedPageBreak/>
        <w:t xml:space="preserve">È fondamentale invece soffermarsi sul codice di analisi dei segnali ottenuti poiché più complesso e insidioso degli altri. Il codice è costituito da 3 sezioni: trasformazione dei segnali nel dominio della frequenza, calcolo del MSE e calcolo del SNR. </w:t>
      </w:r>
    </w:p>
    <w:p w14:paraId="552562B4" w14:textId="3F67DAF7" w:rsidR="00466F89" w:rsidRDefault="00466F89" w:rsidP="00580AB3">
      <w:pPr>
        <w:jc w:val="both"/>
        <w:rPr>
          <w:rFonts w:ascii="Consolas" w:eastAsiaTheme="minorEastAsia" w:hAnsi="Consolas"/>
        </w:rPr>
      </w:pPr>
      <w:r>
        <w:rPr>
          <w:rFonts w:ascii="Consolas" w:eastAsiaTheme="minorEastAsia" w:hAnsi="Consolas"/>
        </w:rPr>
        <w:t xml:space="preserve">Partendo dalla fase di trasformazione essa si articola di alcuni </w:t>
      </w:r>
      <w:r w:rsidR="00CC7AF2">
        <w:rPr>
          <w:rFonts w:ascii="Consolas" w:eastAsiaTheme="minorEastAsia" w:hAnsi="Consolas"/>
        </w:rPr>
        <w:t>step</w:t>
      </w:r>
      <w:r>
        <w:rPr>
          <w:rFonts w:ascii="Consolas" w:eastAsiaTheme="minorEastAsia" w:hAnsi="Consolas"/>
        </w:rPr>
        <w:t xml:space="preserve"> preliminari, utili a pulire il segnale:</w:t>
      </w:r>
    </w:p>
    <w:p w14:paraId="4639F21C" w14:textId="69380D7D" w:rsidR="00466F89" w:rsidRDefault="00466F89" w:rsidP="00466F89">
      <w:pPr>
        <w:pStyle w:val="Paragrafoelenco"/>
        <w:numPr>
          <w:ilvl w:val="0"/>
          <w:numId w:val="6"/>
        </w:numPr>
        <w:jc w:val="both"/>
        <w:rPr>
          <w:rFonts w:ascii="Consolas" w:eastAsiaTheme="minorEastAsia" w:hAnsi="Consolas"/>
        </w:rPr>
      </w:pPr>
      <w:r>
        <w:rPr>
          <w:rFonts w:ascii="Consolas" w:eastAsiaTheme="minorEastAsia" w:hAnsi="Consolas"/>
        </w:rPr>
        <w:t>Sottrarre la media al segnale numerico</w:t>
      </w:r>
    </w:p>
    <w:p w14:paraId="667B4E8F"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raw_x</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9CDCFE"/>
          <w:sz w:val="21"/>
          <w:szCs w:val="21"/>
          <w:lang w:eastAsia="it-IT"/>
        </w:rPr>
        <w:t>raw_x</w:t>
      </w:r>
      <w:proofErr w:type="spellEnd"/>
      <w:r w:rsidRPr="00466F89">
        <w:rPr>
          <w:rFonts w:ascii="Consolas" w:eastAsia="Times New Roman" w:hAnsi="Consolas" w:cs="Times New Roman"/>
          <w:color w:val="D4D4D4"/>
          <w:sz w:val="21"/>
          <w:szCs w:val="21"/>
          <w:lang w:eastAsia="it-IT"/>
        </w:rPr>
        <w:t xml:space="preserve"> - </w:t>
      </w:r>
      <w:proofErr w:type="spellStart"/>
      <w:proofErr w:type="gramStart"/>
      <w:r w:rsidRPr="00466F89">
        <w:rPr>
          <w:rFonts w:ascii="Consolas" w:eastAsia="Times New Roman" w:hAnsi="Consolas" w:cs="Times New Roman"/>
          <w:color w:val="4EC9B0"/>
          <w:sz w:val="21"/>
          <w:szCs w:val="21"/>
          <w:lang w:eastAsia="it-IT"/>
        </w:rPr>
        <w:t>np</w:t>
      </w:r>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DCDCAA"/>
          <w:sz w:val="21"/>
          <w:szCs w:val="21"/>
          <w:lang w:eastAsia="it-IT"/>
        </w:rPr>
        <w:t>mean</w:t>
      </w:r>
      <w:proofErr w:type="spellEnd"/>
      <w:r w:rsidRPr="00466F89">
        <w:rPr>
          <w:rFonts w:ascii="Consolas" w:eastAsia="Times New Roman" w:hAnsi="Consolas" w:cs="Times New Roman"/>
          <w:color w:val="D4D4D4"/>
          <w:sz w:val="21"/>
          <w:szCs w:val="21"/>
          <w:lang w:eastAsia="it-IT"/>
        </w:rPr>
        <w:t>(</w:t>
      </w:r>
      <w:proofErr w:type="spellStart"/>
      <w:proofErr w:type="gramEnd"/>
      <w:r w:rsidRPr="00466F89">
        <w:rPr>
          <w:rFonts w:ascii="Consolas" w:eastAsia="Times New Roman" w:hAnsi="Consolas" w:cs="Times New Roman"/>
          <w:color w:val="9CDCFE"/>
          <w:sz w:val="21"/>
          <w:szCs w:val="21"/>
          <w:lang w:eastAsia="it-IT"/>
        </w:rPr>
        <w:t>raw_x</w:t>
      </w:r>
      <w:proofErr w:type="spellEnd"/>
      <w:r w:rsidRPr="00466F89">
        <w:rPr>
          <w:rFonts w:ascii="Consolas" w:eastAsia="Times New Roman" w:hAnsi="Consolas" w:cs="Times New Roman"/>
          <w:color w:val="D4D4D4"/>
          <w:sz w:val="21"/>
          <w:szCs w:val="21"/>
          <w:lang w:eastAsia="it-IT"/>
        </w:rPr>
        <w:t>)</w:t>
      </w:r>
    </w:p>
    <w:p w14:paraId="2381A61C"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ema_x</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9CDCFE"/>
          <w:sz w:val="21"/>
          <w:szCs w:val="21"/>
          <w:lang w:eastAsia="it-IT"/>
        </w:rPr>
        <w:t>ema_x</w:t>
      </w:r>
      <w:proofErr w:type="spellEnd"/>
      <w:r w:rsidRPr="00466F89">
        <w:rPr>
          <w:rFonts w:ascii="Consolas" w:eastAsia="Times New Roman" w:hAnsi="Consolas" w:cs="Times New Roman"/>
          <w:color w:val="D4D4D4"/>
          <w:sz w:val="21"/>
          <w:szCs w:val="21"/>
          <w:lang w:eastAsia="it-IT"/>
        </w:rPr>
        <w:t xml:space="preserve"> - </w:t>
      </w:r>
      <w:proofErr w:type="spellStart"/>
      <w:proofErr w:type="gramStart"/>
      <w:r w:rsidRPr="00466F89">
        <w:rPr>
          <w:rFonts w:ascii="Consolas" w:eastAsia="Times New Roman" w:hAnsi="Consolas" w:cs="Times New Roman"/>
          <w:color w:val="4EC9B0"/>
          <w:sz w:val="21"/>
          <w:szCs w:val="21"/>
          <w:lang w:eastAsia="it-IT"/>
        </w:rPr>
        <w:t>np</w:t>
      </w:r>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DCDCAA"/>
          <w:sz w:val="21"/>
          <w:szCs w:val="21"/>
          <w:lang w:eastAsia="it-IT"/>
        </w:rPr>
        <w:t>mean</w:t>
      </w:r>
      <w:proofErr w:type="spellEnd"/>
      <w:r w:rsidRPr="00466F89">
        <w:rPr>
          <w:rFonts w:ascii="Consolas" w:eastAsia="Times New Roman" w:hAnsi="Consolas" w:cs="Times New Roman"/>
          <w:color w:val="D4D4D4"/>
          <w:sz w:val="21"/>
          <w:szCs w:val="21"/>
          <w:lang w:eastAsia="it-IT"/>
        </w:rPr>
        <w:t>(</w:t>
      </w:r>
      <w:proofErr w:type="spellStart"/>
      <w:proofErr w:type="gramEnd"/>
      <w:r w:rsidRPr="00466F89">
        <w:rPr>
          <w:rFonts w:ascii="Consolas" w:eastAsia="Times New Roman" w:hAnsi="Consolas" w:cs="Times New Roman"/>
          <w:color w:val="9CDCFE"/>
          <w:sz w:val="21"/>
          <w:szCs w:val="21"/>
          <w:lang w:eastAsia="it-IT"/>
        </w:rPr>
        <w:t>ema_x</w:t>
      </w:r>
      <w:proofErr w:type="spellEnd"/>
      <w:r w:rsidRPr="00466F89">
        <w:rPr>
          <w:rFonts w:ascii="Consolas" w:eastAsia="Times New Roman" w:hAnsi="Consolas" w:cs="Times New Roman"/>
          <w:color w:val="D4D4D4"/>
          <w:sz w:val="21"/>
          <w:szCs w:val="21"/>
          <w:lang w:eastAsia="it-IT"/>
        </w:rPr>
        <w:t>)</w:t>
      </w:r>
    </w:p>
    <w:p w14:paraId="3FCE3D2A"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fir_x</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9CDCFE"/>
          <w:sz w:val="21"/>
          <w:szCs w:val="21"/>
          <w:lang w:eastAsia="it-IT"/>
        </w:rPr>
        <w:t>fir_x</w:t>
      </w:r>
      <w:proofErr w:type="spellEnd"/>
      <w:r w:rsidRPr="00466F89">
        <w:rPr>
          <w:rFonts w:ascii="Consolas" w:eastAsia="Times New Roman" w:hAnsi="Consolas" w:cs="Times New Roman"/>
          <w:color w:val="D4D4D4"/>
          <w:sz w:val="21"/>
          <w:szCs w:val="21"/>
          <w:lang w:eastAsia="it-IT"/>
        </w:rPr>
        <w:t xml:space="preserve"> - </w:t>
      </w:r>
      <w:proofErr w:type="spellStart"/>
      <w:proofErr w:type="gramStart"/>
      <w:r w:rsidRPr="00466F89">
        <w:rPr>
          <w:rFonts w:ascii="Consolas" w:eastAsia="Times New Roman" w:hAnsi="Consolas" w:cs="Times New Roman"/>
          <w:color w:val="4EC9B0"/>
          <w:sz w:val="21"/>
          <w:szCs w:val="21"/>
          <w:lang w:eastAsia="it-IT"/>
        </w:rPr>
        <w:t>np</w:t>
      </w:r>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DCDCAA"/>
          <w:sz w:val="21"/>
          <w:szCs w:val="21"/>
          <w:lang w:eastAsia="it-IT"/>
        </w:rPr>
        <w:t>mean</w:t>
      </w:r>
      <w:proofErr w:type="spellEnd"/>
      <w:r w:rsidRPr="00466F89">
        <w:rPr>
          <w:rFonts w:ascii="Consolas" w:eastAsia="Times New Roman" w:hAnsi="Consolas" w:cs="Times New Roman"/>
          <w:color w:val="D4D4D4"/>
          <w:sz w:val="21"/>
          <w:szCs w:val="21"/>
          <w:lang w:eastAsia="it-IT"/>
        </w:rPr>
        <w:t>(</w:t>
      </w:r>
      <w:proofErr w:type="spellStart"/>
      <w:proofErr w:type="gramEnd"/>
      <w:r w:rsidRPr="00466F89">
        <w:rPr>
          <w:rFonts w:ascii="Consolas" w:eastAsia="Times New Roman" w:hAnsi="Consolas" w:cs="Times New Roman"/>
          <w:color w:val="9CDCFE"/>
          <w:sz w:val="21"/>
          <w:szCs w:val="21"/>
          <w:lang w:eastAsia="it-IT"/>
        </w:rPr>
        <w:t>fir_x</w:t>
      </w:r>
      <w:proofErr w:type="spellEnd"/>
      <w:r w:rsidRPr="00466F89">
        <w:rPr>
          <w:rFonts w:ascii="Consolas" w:eastAsia="Times New Roman" w:hAnsi="Consolas" w:cs="Times New Roman"/>
          <w:color w:val="D4D4D4"/>
          <w:sz w:val="21"/>
          <w:szCs w:val="21"/>
          <w:lang w:eastAsia="it-IT"/>
        </w:rPr>
        <w:t>)</w:t>
      </w:r>
    </w:p>
    <w:p w14:paraId="266A6122" w14:textId="77777777" w:rsidR="00466F89" w:rsidRDefault="00466F89" w:rsidP="00466F89">
      <w:pPr>
        <w:pStyle w:val="Paragrafoelenco"/>
        <w:jc w:val="both"/>
        <w:rPr>
          <w:rFonts w:ascii="Consolas" w:eastAsiaTheme="minorEastAsia" w:hAnsi="Consolas"/>
        </w:rPr>
      </w:pPr>
    </w:p>
    <w:p w14:paraId="406102B1" w14:textId="7397D1DB" w:rsidR="00466F89" w:rsidRDefault="00466F89" w:rsidP="00466F89">
      <w:pPr>
        <w:pStyle w:val="Paragrafoelenco"/>
        <w:numPr>
          <w:ilvl w:val="0"/>
          <w:numId w:val="6"/>
        </w:numPr>
        <w:jc w:val="both"/>
        <w:rPr>
          <w:rFonts w:ascii="Consolas" w:eastAsiaTheme="minorEastAsia" w:hAnsi="Consolas"/>
        </w:rPr>
      </w:pPr>
      <w:r>
        <w:rPr>
          <w:rFonts w:ascii="Consolas" w:eastAsiaTheme="minorEastAsia" w:hAnsi="Consolas"/>
        </w:rPr>
        <w:t>Rimuovere i trend casuali sui dati ottenuti</w:t>
      </w:r>
    </w:p>
    <w:p w14:paraId="4D1784F5"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raw_x</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detrend</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raw_x</w:t>
      </w:r>
      <w:proofErr w:type="spellEnd"/>
      <w:r w:rsidRPr="00466F89">
        <w:rPr>
          <w:rFonts w:ascii="Consolas" w:eastAsia="Times New Roman" w:hAnsi="Consolas" w:cs="Times New Roman"/>
          <w:color w:val="D4D4D4"/>
          <w:sz w:val="21"/>
          <w:szCs w:val="21"/>
          <w:lang w:eastAsia="it-IT"/>
        </w:rPr>
        <w:t>)</w:t>
      </w:r>
    </w:p>
    <w:p w14:paraId="1A548140"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ema_x</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detrend</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ema_x</w:t>
      </w:r>
      <w:proofErr w:type="spellEnd"/>
      <w:r w:rsidRPr="00466F89">
        <w:rPr>
          <w:rFonts w:ascii="Consolas" w:eastAsia="Times New Roman" w:hAnsi="Consolas" w:cs="Times New Roman"/>
          <w:color w:val="D4D4D4"/>
          <w:sz w:val="21"/>
          <w:szCs w:val="21"/>
          <w:lang w:eastAsia="it-IT"/>
        </w:rPr>
        <w:t>)</w:t>
      </w:r>
    </w:p>
    <w:p w14:paraId="36EF2A59"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fir_x</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detrend</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fir_x</w:t>
      </w:r>
      <w:proofErr w:type="spellEnd"/>
      <w:r w:rsidRPr="00466F89">
        <w:rPr>
          <w:rFonts w:ascii="Consolas" w:eastAsia="Times New Roman" w:hAnsi="Consolas" w:cs="Times New Roman"/>
          <w:color w:val="D4D4D4"/>
          <w:sz w:val="21"/>
          <w:szCs w:val="21"/>
          <w:lang w:eastAsia="it-IT"/>
        </w:rPr>
        <w:t>)</w:t>
      </w:r>
    </w:p>
    <w:p w14:paraId="225ABA6B" w14:textId="77777777" w:rsidR="00466F89" w:rsidRDefault="00466F89" w:rsidP="00466F89">
      <w:pPr>
        <w:pStyle w:val="Paragrafoelenco"/>
        <w:jc w:val="both"/>
        <w:rPr>
          <w:rFonts w:ascii="Consolas" w:eastAsiaTheme="minorEastAsia" w:hAnsi="Consolas"/>
        </w:rPr>
      </w:pPr>
    </w:p>
    <w:p w14:paraId="7A9ACD59" w14:textId="1D3C904A" w:rsidR="00466F89" w:rsidRDefault="00466F89" w:rsidP="00466F89">
      <w:pPr>
        <w:pStyle w:val="Paragrafoelenco"/>
        <w:numPr>
          <w:ilvl w:val="0"/>
          <w:numId w:val="6"/>
        </w:numPr>
        <w:jc w:val="both"/>
        <w:rPr>
          <w:rFonts w:ascii="Consolas" w:eastAsiaTheme="minorEastAsia" w:hAnsi="Consolas"/>
        </w:rPr>
      </w:pPr>
      <w:r>
        <w:rPr>
          <w:rFonts w:ascii="Consolas" w:eastAsiaTheme="minorEastAsia" w:hAnsi="Consolas"/>
        </w:rPr>
        <w:t xml:space="preserve">Applicare una finestra per ridurre il </w:t>
      </w:r>
      <w:proofErr w:type="spellStart"/>
      <w:r>
        <w:rPr>
          <w:rFonts w:ascii="Consolas" w:eastAsiaTheme="minorEastAsia" w:hAnsi="Consolas"/>
        </w:rPr>
        <w:t>leakage</w:t>
      </w:r>
      <w:proofErr w:type="spellEnd"/>
      <w:r>
        <w:rPr>
          <w:rFonts w:ascii="Consolas" w:eastAsiaTheme="minorEastAsia" w:hAnsi="Consolas"/>
        </w:rPr>
        <w:t xml:space="preserve"> spettrale, ossia il fenomeno per cui l’energia di una certa frequenza si propaga sulle frequenze vicine facendo comparire frequenze inesistenti. La finestra scelta è stata, anche in questo caso, la </w:t>
      </w:r>
      <w:proofErr w:type="spellStart"/>
      <w:r>
        <w:rPr>
          <w:rFonts w:ascii="Consolas" w:eastAsiaTheme="minorEastAsia" w:hAnsi="Consolas"/>
        </w:rPr>
        <w:t>Hann</w:t>
      </w:r>
      <w:proofErr w:type="spellEnd"/>
      <w:r>
        <w:rPr>
          <w:rFonts w:ascii="Consolas" w:eastAsiaTheme="minorEastAsia" w:hAnsi="Consolas"/>
        </w:rPr>
        <w:t xml:space="preserve"> per la sua versatilità. In questo caso la scelta implementativa è stata di usare un’unica finestra per tutti i segnali, ed è stato possibile e corretto in quanto i segnali </w:t>
      </w:r>
      <w:proofErr w:type="spellStart"/>
      <w:r>
        <w:rPr>
          <w:rFonts w:ascii="Consolas" w:eastAsiaTheme="minorEastAsia" w:hAnsi="Consolas"/>
        </w:rPr>
        <w:t>ema</w:t>
      </w:r>
      <w:proofErr w:type="spellEnd"/>
      <w:r>
        <w:rPr>
          <w:rFonts w:ascii="Consolas" w:eastAsiaTheme="minorEastAsia" w:hAnsi="Consolas"/>
        </w:rPr>
        <w:t xml:space="preserve"> e </w:t>
      </w:r>
      <w:proofErr w:type="spellStart"/>
      <w:r>
        <w:rPr>
          <w:rFonts w:ascii="Consolas" w:eastAsiaTheme="minorEastAsia" w:hAnsi="Consolas"/>
        </w:rPr>
        <w:t>fir</w:t>
      </w:r>
      <w:proofErr w:type="spellEnd"/>
      <w:r>
        <w:rPr>
          <w:rFonts w:ascii="Consolas" w:eastAsiaTheme="minorEastAsia" w:hAnsi="Consolas"/>
        </w:rPr>
        <w:t xml:space="preserve"> sono stati ottenuti dal </w:t>
      </w:r>
      <w:proofErr w:type="spellStart"/>
      <w:r>
        <w:rPr>
          <w:rFonts w:ascii="Consolas" w:eastAsiaTheme="minorEastAsia" w:hAnsi="Consolas"/>
        </w:rPr>
        <w:t>raw</w:t>
      </w:r>
      <w:proofErr w:type="spellEnd"/>
      <w:r>
        <w:rPr>
          <w:rFonts w:ascii="Consolas" w:eastAsiaTheme="minorEastAsia" w:hAnsi="Consolas"/>
        </w:rPr>
        <w:t xml:space="preserve"> e hanno dunque la sua stessa lunghezza. In generale, sarebbe più corretto usare una finestra differente per ogni segnale da trasformare</w:t>
      </w:r>
    </w:p>
    <w:p w14:paraId="18EC6916"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r w:rsidRPr="00466F89">
        <w:rPr>
          <w:rFonts w:ascii="Consolas" w:eastAsia="Times New Roman" w:hAnsi="Consolas" w:cs="Times New Roman"/>
          <w:color w:val="9CDCFE"/>
          <w:sz w:val="21"/>
          <w:szCs w:val="21"/>
          <w:lang w:eastAsia="it-IT"/>
        </w:rPr>
        <w:t>nr</w:t>
      </w:r>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len</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raw_x</w:t>
      </w:r>
      <w:proofErr w:type="spellEnd"/>
      <w:r w:rsidRPr="00466F89">
        <w:rPr>
          <w:rFonts w:ascii="Consolas" w:eastAsia="Times New Roman" w:hAnsi="Consolas" w:cs="Times New Roman"/>
          <w:color w:val="D4D4D4"/>
          <w:sz w:val="21"/>
          <w:szCs w:val="21"/>
          <w:lang w:eastAsia="it-IT"/>
        </w:rPr>
        <w:t>)</w:t>
      </w:r>
    </w:p>
    <w:p w14:paraId="40882F8F"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
    <w:p w14:paraId="43954E20"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r w:rsidRPr="00466F89">
        <w:rPr>
          <w:rFonts w:ascii="Consolas" w:eastAsia="Times New Roman" w:hAnsi="Consolas" w:cs="Times New Roman"/>
          <w:color w:val="6A9955"/>
          <w:sz w:val="21"/>
          <w:szCs w:val="21"/>
          <w:lang w:eastAsia="it-IT"/>
        </w:rPr>
        <w:t>#</w:t>
      </w:r>
      <w:proofErr w:type="spellStart"/>
      <w:r w:rsidRPr="00466F89">
        <w:rPr>
          <w:rFonts w:ascii="Consolas" w:eastAsia="Times New Roman" w:hAnsi="Consolas" w:cs="Times New Roman"/>
          <w:color w:val="6A9955"/>
          <w:sz w:val="21"/>
          <w:szCs w:val="21"/>
          <w:lang w:eastAsia="it-IT"/>
        </w:rPr>
        <w:t>applying</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hann</w:t>
      </w:r>
      <w:proofErr w:type="spellEnd"/>
      <w:r w:rsidRPr="00466F89">
        <w:rPr>
          <w:rFonts w:ascii="Consolas" w:eastAsia="Times New Roman" w:hAnsi="Consolas" w:cs="Times New Roman"/>
          <w:color w:val="6A9955"/>
          <w:sz w:val="21"/>
          <w:szCs w:val="21"/>
          <w:lang w:eastAsia="it-IT"/>
        </w:rPr>
        <w:t xml:space="preserve"> window in </w:t>
      </w:r>
      <w:proofErr w:type="spellStart"/>
      <w:r w:rsidRPr="00466F89">
        <w:rPr>
          <w:rFonts w:ascii="Consolas" w:eastAsia="Times New Roman" w:hAnsi="Consolas" w:cs="Times New Roman"/>
          <w:color w:val="6A9955"/>
          <w:sz w:val="21"/>
          <w:szCs w:val="21"/>
          <w:lang w:eastAsia="it-IT"/>
        </w:rPr>
        <w:t>order</w:t>
      </w:r>
      <w:proofErr w:type="spellEnd"/>
      <w:r w:rsidRPr="00466F89">
        <w:rPr>
          <w:rFonts w:ascii="Consolas" w:eastAsia="Times New Roman" w:hAnsi="Consolas" w:cs="Times New Roman"/>
          <w:color w:val="6A9955"/>
          <w:sz w:val="21"/>
          <w:szCs w:val="21"/>
          <w:lang w:eastAsia="it-IT"/>
        </w:rPr>
        <w:t xml:space="preserve"> to reduce </w:t>
      </w:r>
      <w:proofErr w:type="spellStart"/>
      <w:r w:rsidRPr="00466F89">
        <w:rPr>
          <w:rFonts w:ascii="Consolas" w:eastAsia="Times New Roman" w:hAnsi="Consolas" w:cs="Times New Roman"/>
          <w:color w:val="6A9955"/>
          <w:sz w:val="21"/>
          <w:szCs w:val="21"/>
          <w:lang w:eastAsia="it-IT"/>
        </w:rPr>
        <w:t>spectral</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leakage</w:t>
      </w:r>
      <w:proofErr w:type="spellEnd"/>
    </w:p>
    <w:p w14:paraId="51E2FEE9"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
    <w:p w14:paraId="0C5A0FF5"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win</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get_</w:t>
      </w:r>
      <w:proofErr w:type="gramStart"/>
      <w:r w:rsidRPr="00466F89">
        <w:rPr>
          <w:rFonts w:ascii="Consolas" w:eastAsia="Times New Roman" w:hAnsi="Consolas" w:cs="Times New Roman"/>
          <w:color w:val="DCDCAA"/>
          <w:sz w:val="21"/>
          <w:szCs w:val="21"/>
          <w:lang w:eastAsia="it-IT"/>
        </w:rPr>
        <w:t>window</w:t>
      </w:r>
      <w:proofErr w:type="spellEnd"/>
      <w:r w:rsidRPr="00466F89">
        <w:rPr>
          <w:rFonts w:ascii="Consolas" w:eastAsia="Times New Roman" w:hAnsi="Consolas" w:cs="Times New Roman"/>
          <w:color w:val="D4D4D4"/>
          <w:sz w:val="21"/>
          <w:szCs w:val="21"/>
          <w:lang w:eastAsia="it-IT"/>
        </w:rPr>
        <w:t>(</w:t>
      </w:r>
      <w:proofErr w:type="gramEnd"/>
      <w:r w:rsidRPr="00466F89">
        <w:rPr>
          <w:rFonts w:ascii="Consolas" w:eastAsia="Times New Roman" w:hAnsi="Consolas" w:cs="Times New Roman"/>
          <w:color w:val="CE9178"/>
          <w:sz w:val="21"/>
          <w:szCs w:val="21"/>
          <w:lang w:eastAsia="it-IT"/>
        </w:rPr>
        <w:t>'</w:t>
      </w:r>
      <w:proofErr w:type="spellStart"/>
      <w:r w:rsidRPr="00466F89">
        <w:rPr>
          <w:rFonts w:ascii="Consolas" w:eastAsia="Times New Roman" w:hAnsi="Consolas" w:cs="Times New Roman"/>
          <w:color w:val="CE9178"/>
          <w:sz w:val="21"/>
          <w:szCs w:val="21"/>
          <w:lang w:eastAsia="it-IT"/>
        </w:rPr>
        <w:t>hann</w:t>
      </w:r>
      <w:proofErr w:type="spellEnd"/>
      <w:r w:rsidRPr="00466F89">
        <w:rPr>
          <w:rFonts w:ascii="Consolas" w:eastAsia="Times New Roman" w:hAnsi="Consolas" w:cs="Times New Roman"/>
          <w:color w:val="CE9178"/>
          <w:sz w:val="21"/>
          <w:szCs w:val="21"/>
          <w:lang w:eastAsia="it-IT"/>
        </w:rPr>
        <w:t>'</w:t>
      </w:r>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9CDCFE"/>
          <w:sz w:val="21"/>
          <w:szCs w:val="21"/>
          <w:lang w:eastAsia="it-IT"/>
        </w:rPr>
        <w:t>nr</w:t>
      </w:r>
      <w:r w:rsidRPr="00466F89">
        <w:rPr>
          <w:rFonts w:ascii="Consolas" w:eastAsia="Times New Roman" w:hAnsi="Consolas" w:cs="Times New Roman"/>
          <w:color w:val="D4D4D4"/>
          <w:sz w:val="21"/>
          <w:szCs w:val="21"/>
          <w:lang w:eastAsia="it-IT"/>
        </w:rPr>
        <w:t>)</w:t>
      </w:r>
    </w:p>
    <w:p w14:paraId="7622DF46"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
    <w:p w14:paraId="32DC8641"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raw_wx</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9CDCFE"/>
          <w:sz w:val="21"/>
          <w:szCs w:val="21"/>
          <w:lang w:eastAsia="it-IT"/>
        </w:rPr>
        <w:t>raw_x</w:t>
      </w:r>
      <w:proofErr w:type="spellEnd"/>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DCDCAA"/>
          <w:sz w:val="21"/>
          <w:szCs w:val="21"/>
          <w:lang w:eastAsia="it-IT"/>
        </w:rPr>
        <w:t>*</w:t>
      </w:r>
      <w:r w:rsidRPr="00466F89">
        <w:rPr>
          <w:rFonts w:ascii="Consolas" w:eastAsia="Times New Roman" w:hAnsi="Consolas" w:cs="Times New Roman"/>
          <w:color w:val="D4D4D4"/>
          <w:sz w:val="21"/>
          <w:szCs w:val="21"/>
          <w:lang w:eastAsia="it-IT"/>
        </w:rPr>
        <w:t xml:space="preserve"> </w:t>
      </w:r>
      <w:proofErr w:type="spellStart"/>
      <w:r w:rsidRPr="00466F89">
        <w:rPr>
          <w:rFonts w:ascii="Consolas" w:eastAsia="Times New Roman" w:hAnsi="Consolas" w:cs="Times New Roman"/>
          <w:color w:val="9CDCFE"/>
          <w:sz w:val="21"/>
          <w:szCs w:val="21"/>
          <w:lang w:eastAsia="it-IT"/>
        </w:rPr>
        <w:t>win</w:t>
      </w:r>
      <w:proofErr w:type="spellEnd"/>
    </w:p>
    <w:p w14:paraId="51172EF9"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ema_wx</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9CDCFE"/>
          <w:sz w:val="21"/>
          <w:szCs w:val="21"/>
          <w:lang w:eastAsia="it-IT"/>
        </w:rPr>
        <w:t>ema_x</w:t>
      </w:r>
      <w:proofErr w:type="spellEnd"/>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DCDCAA"/>
          <w:sz w:val="21"/>
          <w:szCs w:val="21"/>
          <w:lang w:eastAsia="it-IT"/>
        </w:rPr>
        <w:t>*</w:t>
      </w:r>
      <w:r w:rsidRPr="00466F89">
        <w:rPr>
          <w:rFonts w:ascii="Consolas" w:eastAsia="Times New Roman" w:hAnsi="Consolas" w:cs="Times New Roman"/>
          <w:color w:val="D4D4D4"/>
          <w:sz w:val="21"/>
          <w:szCs w:val="21"/>
          <w:lang w:eastAsia="it-IT"/>
        </w:rPr>
        <w:t xml:space="preserve"> </w:t>
      </w:r>
      <w:proofErr w:type="spellStart"/>
      <w:r w:rsidRPr="00466F89">
        <w:rPr>
          <w:rFonts w:ascii="Consolas" w:eastAsia="Times New Roman" w:hAnsi="Consolas" w:cs="Times New Roman"/>
          <w:color w:val="9CDCFE"/>
          <w:sz w:val="21"/>
          <w:szCs w:val="21"/>
          <w:lang w:eastAsia="it-IT"/>
        </w:rPr>
        <w:t>win</w:t>
      </w:r>
      <w:proofErr w:type="spellEnd"/>
    </w:p>
    <w:p w14:paraId="0171EB9D" w14:textId="77777777" w:rsidR="00466F89" w:rsidRPr="00466F89"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fir_wx</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9CDCFE"/>
          <w:sz w:val="21"/>
          <w:szCs w:val="21"/>
          <w:lang w:eastAsia="it-IT"/>
        </w:rPr>
        <w:t>fir_x</w:t>
      </w:r>
      <w:proofErr w:type="spellEnd"/>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DCDCAA"/>
          <w:sz w:val="21"/>
          <w:szCs w:val="21"/>
          <w:lang w:eastAsia="it-IT"/>
        </w:rPr>
        <w:t>*</w:t>
      </w:r>
      <w:r w:rsidRPr="00466F89">
        <w:rPr>
          <w:rFonts w:ascii="Consolas" w:eastAsia="Times New Roman" w:hAnsi="Consolas" w:cs="Times New Roman"/>
          <w:color w:val="D4D4D4"/>
          <w:sz w:val="21"/>
          <w:szCs w:val="21"/>
          <w:lang w:eastAsia="it-IT"/>
        </w:rPr>
        <w:t xml:space="preserve"> </w:t>
      </w:r>
      <w:proofErr w:type="spellStart"/>
      <w:r w:rsidRPr="00466F89">
        <w:rPr>
          <w:rFonts w:ascii="Consolas" w:eastAsia="Times New Roman" w:hAnsi="Consolas" w:cs="Times New Roman"/>
          <w:color w:val="9CDCFE"/>
          <w:sz w:val="21"/>
          <w:szCs w:val="21"/>
          <w:lang w:eastAsia="it-IT"/>
        </w:rPr>
        <w:t>win</w:t>
      </w:r>
      <w:proofErr w:type="spellEnd"/>
    </w:p>
    <w:p w14:paraId="37781963" w14:textId="77777777" w:rsidR="00466F89" w:rsidRDefault="00466F89" w:rsidP="00466F89">
      <w:pPr>
        <w:pStyle w:val="Paragrafoelenco"/>
        <w:jc w:val="both"/>
        <w:rPr>
          <w:rFonts w:ascii="Consolas" w:eastAsiaTheme="minorEastAsia" w:hAnsi="Consolas"/>
        </w:rPr>
      </w:pPr>
    </w:p>
    <w:p w14:paraId="4CF6629D" w14:textId="4BCE2F33" w:rsidR="00466F89" w:rsidRDefault="00466F89" w:rsidP="00466F89">
      <w:pPr>
        <w:pStyle w:val="Paragrafoelenco"/>
        <w:numPr>
          <w:ilvl w:val="0"/>
          <w:numId w:val="6"/>
        </w:numPr>
        <w:jc w:val="both"/>
        <w:rPr>
          <w:rFonts w:ascii="Consolas" w:eastAsiaTheme="minorEastAsia" w:hAnsi="Consolas"/>
        </w:rPr>
      </w:pPr>
      <w:r>
        <w:rPr>
          <w:rFonts w:ascii="Consolas" w:eastAsiaTheme="minorEastAsia" w:hAnsi="Consolas"/>
        </w:rPr>
        <w:t>Trasformare i segnali nel dominio della frequenza</w:t>
      </w:r>
    </w:p>
    <w:p w14:paraId="3C73C140" w14:textId="3FC98732" w:rsidR="00466F89" w:rsidRDefault="00466F89" w:rsidP="00466F89">
      <w:pPr>
        <w:jc w:val="both"/>
        <w:rPr>
          <w:rFonts w:ascii="Consolas" w:eastAsiaTheme="minorEastAsia" w:hAnsi="Consolas"/>
        </w:rPr>
      </w:pPr>
    </w:p>
    <w:p w14:paraId="0C204098"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raw_y</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rfft</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raw_wx</w:t>
      </w:r>
      <w:proofErr w:type="spellEnd"/>
      <w:r w:rsidRPr="00466F89">
        <w:rPr>
          <w:rFonts w:ascii="Consolas" w:eastAsia="Times New Roman" w:hAnsi="Consolas" w:cs="Times New Roman"/>
          <w:color w:val="D4D4D4"/>
          <w:sz w:val="21"/>
          <w:szCs w:val="21"/>
          <w:lang w:eastAsia="it-IT"/>
        </w:rPr>
        <w:t>)</w:t>
      </w:r>
    </w:p>
    <w:p w14:paraId="4C5AAFD4"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raw_f</w:t>
      </w:r>
      <w:proofErr w:type="spellEnd"/>
      <w:r w:rsidRPr="00466F89">
        <w:rPr>
          <w:rFonts w:ascii="Consolas" w:eastAsia="Times New Roman" w:hAnsi="Consolas" w:cs="Times New Roman"/>
          <w:color w:val="D4D4D4"/>
          <w:sz w:val="21"/>
          <w:szCs w:val="21"/>
          <w:lang w:eastAsia="it-IT"/>
        </w:rPr>
        <w:t xml:space="preserve"> = </w:t>
      </w:r>
      <w:proofErr w:type="spellStart"/>
      <w:proofErr w:type="gramStart"/>
      <w:r w:rsidRPr="00466F89">
        <w:rPr>
          <w:rFonts w:ascii="Consolas" w:eastAsia="Times New Roman" w:hAnsi="Consolas" w:cs="Times New Roman"/>
          <w:color w:val="DCDCAA"/>
          <w:sz w:val="21"/>
          <w:szCs w:val="21"/>
          <w:lang w:eastAsia="it-IT"/>
        </w:rPr>
        <w:t>rfftfreq</w:t>
      </w:r>
      <w:proofErr w:type="spellEnd"/>
      <w:r w:rsidRPr="00466F89">
        <w:rPr>
          <w:rFonts w:ascii="Consolas" w:eastAsia="Times New Roman" w:hAnsi="Consolas" w:cs="Times New Roman"/>
          <w:color w:val="D4D4D4"/>
          <w:sz w:val="21"/>
          <w:szCs w:val="21"/>
          <w:lang w:eastAsia="it-IT"/>
        </w:rPr>
        <w:t>(</w:t>
      </w:r>
      <w:proofErr w:type="gramEnd"/>
      <w:r w:rsidRPr="00466F89">
        <w:rPr>
          <w:rFonts w:ascii="Consolas" w:eastAsia="Times New Roman" w:hAnsi="Consolas" w:cs="Times New Roman"/>
          <w:color w:val="9CDCFE"/>
          <w:sz w:val="21"/>
          <w:szCs w:val="21"/>
          <w:lang w:eastAsia="it-IT"/>
        </w:rPr>
        <w:t>nr</w:t>
      </w:r>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9CDCFE"/>
          <w:sz w:val="21"/>
          <w:szCs w:val="21"/>
          <w:lang w:eastAsia="it-IT"/>
        </w:rPr>
        <w:t>d</w:t>
      </w:r>
      <w:r w:rsidRPr="00466F89">
        <w:rPr>
          <w:rFonts w:ascii="Consolas" w:eastAsia="Times New Roman" w:hAnsi="Consolas" w:cs="Times New Roman"/>
          <w:color w:val="D4D4D4"/>
          <w:sz w:val="21"/>
          <w:szCs w:val="21"/>
          <w:lang w:eastAsia="it-IT"/>
        </w:rPr>
        <w:t xml:space="preserve"> = </w:t>
      </w:r>
      <w:r w:rsidRPr="00466F89">
        <w:rPr>
          <w:rFonts w:ascii="Consolas" w:eastAsia="Times New Roman" w:hAnsi="Consolas" w:cs="Times New Roman"/>
          <w:color w:val="B5CEA8"/>
          <w:sz w:val="21"/>
          <w:szCs w:val="21"/>
          <w:lang w:eastAsia="it-IT"/>
        </w:rPr>
        <w:t>1</w:t>
      </w:r>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fs</w:t>
      </w:r>
      <w:proofErr w:type="spellEnd"/>
      <w:r w:rsidRPr="00466F89">
        <w:rPr>
          <w:rFonts w:ascii="Consolas" w:eastAsia="Times New Roman" w:hAnsi="Consolas" w:cs="Times New Roman"/>
          <w:color w:val="D4D4D4"/>
          <w:sz w:val="21"/>
          <w:szCs w:val="21"/>
          <w:lang w:eastAsia="it-IT"/>
        </w:rPr>
        <w:t>)</w:t>
      </w:r>
    </w:p>
    <w:p w14:paraId="4E184316"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13D2927D"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raw_amp</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4EC9B0"/>
          <w:sz w:val="21"/>
          <w:szCs w:val="21"/>
          <w:lang w:eastAsia="it-IT"/>
        </w:rPr>
        <w:t>np</w:t>
      </w:r>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9CDCFE"/>
          <w:sz w:val="21"/>
          <w:szCs w:val="21"/>
          <w:lang w:eastAsia="it-IT"/>
        </w:rPr>
        <w:t>abs</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raw_y</w:t>
      </w:r>
      <w:proofErr w:type="spellEnd"/>
      <w:r w:rsidRPr="00466F89">
        <w:rPr>
          <w:rFonts w:ascii="Consolas" w:eastAsia="Times New Roman" w:hAnsi="Consolas" w:cs="Times New Roman"/>
          <w:color w:val="D4D4D4"/>
          <w:sz w:val="21"/>
          <w:szCs w:val="21"/>
          <w:lang w:eastAsia="it-IT"/>
        </w:rPr>
        <w:t>) / (</w:t>
      </w:r>
      <w:proofErr w:type="spellStart"/>
      <w:r w:rsidRPr="00466F89">
        <w:rPr>
          <w:rFonts w:ascii="Consolas" w:eastAsia="Times New Roman" w:hAnsi="Consolas" w:cs="Times New Roman"/>
          <w:color w:val="4EC9B0"/>
          <w:sz w:val="21"/>
          <w:szCs w:val="21"/>
          <w:lang w:eastAsia="it-IT"/>
        </w:rPr>
        <w:t>np</w:t>
      </w:r>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DCDCAA"/>
          <w:sz w:val="21"/>
          <w:szCs w:val="21"/>
          <w:lang w:eastAsia="it-IT"/>
        </w:rPr>
        <w:t>sum</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win</w:t>
      </w:r>
      <w:proofErr w:type="spellEnd"/>
      <w:r w:rsidRPr="00466F89">
        <w:rPr>
          <w:rFonts w:ascii="Consolas" w:eastAsia="Times New Roman" w:hAnsi="Consolas" w:cs="Times New Roman"/>
          <w:color w:val="D4D4D4"/>
          <w:sz w:val="21"/>
          <w:szCs w:val="21"/>
          <w:lang w:eastAsia="it-IT"/>
        </w:rPr>
        <w:t xml:space="preserve">) / </w:t>
      </w:r>
      <w:r w:rsidRPr="00466F89">
        <w:rPr>
          <w:rFonts w:ascii="Consolas" w:eastAsia="Times New Roman" w:hAnsi="Consolas" w:cs="Times New Roman"/>
          <w:color w:val="B5CEA8"/>
          <w:sz w:val="21"/>
          <w:szCs w:val="21"/>
          <w:lang w:eastAsia="it-IT"/>
        </w:rPr>
        <w:t>2</w:t>
      </w:r>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6A9955"/>
          <w:sz w:val="21"/>
          <w:szCs w:val="21"/>
          <w:lang w:eastAsia="it-IT"/>
        </w:rPr>
        <w:t>#</w:t>
      </w:r>
      <w:proofErr w:type="spellStart"/>
      <w:r w:rsidRPr="00466F89">
        <w:rPr>
          <w:rFonts w:ascii="Consolas" w:eastAsia="Times New Roman" w:hAnsi="Consolas" w:cs="Times New Roman"/>
          <w:color w:val="6A9955"/>
          <w:sz w:val="21"/>
          <w:szCs w:val="21"/>
          <w:lang w:eastAsia="it-IT"/>
        </w:rPr>
        <w:t>normalizing</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amplitude</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not</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considering</w:t>
      </w:r>
      <w:proofErr w:type="spellEnd"/>
      <w:r w:rsidRPr="00466F89">
        <w:rPr>
          <w:rFonts w:ascii="Consolas" w:eastAsia="Times New Roman" w:hAnsi="Consolas" w:cs="Times New Roman"/>
          <w:color w:val="6A9955"/>
          <w:sz w:val="21"/>
          <w:szCs w:val="21"/>
          <w:lang w:eastAsia="it-IT"/>
        </w:rPr>
        <w:t xml:space="preserve"> negative frequency</w:t>
      </w:r>
    </w:p>
    <w:p w14:paraId="104A83AE"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raw_</w:t>
      </w:r>
      <w:proofErr w:type="gramStart"/>
      <w:r w:rsidRPr="00466F89">
        <w:rPr>
          <w:rFonts w:ascii="Consolas" w:eastAsia="Times New Roman" w:hAnsi="Consolas" w:cs="Times New Roman"/>
          <w:color w:val="9CDCFE"/>
          <w:sz w:val="21"/>
          <w:szCs w:val="21"/>
          <w:lang w:eastAsia="it-IT"/>
        </w:rPr>
        <w:t>amp</w:t>
      </w:r>
      <w:proofErr w:type="spellEnd"/>
      <w:r w:rsidRPr="00466F89">
        <w:rPr>
          <w:rFonts w:ascii="Consolas" w:eastAsia="Times New Roman" w:hAnsi="Consolas" w:cs="Times New Roman"/>
          <w:color w:val="D4D4D4"/>
          <w:sz w:val="21"/>
          <w:szCs w:val="21"/>
          <w:lang w:eastAsia="it-IT"/>
        </w:rPr>
        <w:t>[</w:t>
      </w:r>
      <w:proofErr w:type="gramEnd"/>
      <w:r w:rsidRPr="00466F89">
        <w:rPr>
          <w:rFonts w:ascii="Consolas" w:eastAsia="Times New Roman" w:hAnsi="Consolas" w:cs="Times New Roman"/>
          <w:color w:val="B5CEA8"/>
          <w:sz w:val="21"/>
          <w:szCs w:val="21"/>
          <w:lang w:eastAsia="it-IT"/>
        </w:rPr>
        <w:t>0</w:t>
      </w:r>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9CDCFE"/>
          <w:sz w:val="21"/>
          <w:szCs w:val="21"/>
          <w:lang w:eastAsia="it-IT"/>
        </w:rPr>
        <w:t>raw_amp</w:t>
      </w:r>
      <w:proofErr w:type="spellEnd"/>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B5CEA8"/>
          <w:sz w:val="21"/>
          <w:szCs w:val="21"/>
          <w:lang w:eastAsia="it-IT"/>
        </w:rPr>
        <w:t>0</w:t>
      </w:r>
      <w:r w:rsidRPr="00466F89">
        <w:rPr>
          <w:rFonts w:ascii="Consolas" w:eastAsia="Times New Roman" w:hAnsi="Consolas" w:cs="Times New Roman"/>
          <w:color w:val="D4D4D4"/>
          <w:sz w:val="21"/>
          <w:szCs w:val="21"/>
          <w:lang w:eastAsia="it-IT"/>
        </w:rPr>
        <w:t xml:space="preserve">] / </w:t>
      </w:r>
      <w:r w:rsidRPr="00466F89">
        <w:rPr>
          <w:rFonts w:ascii="Consolas" w:eastAsia="Times New Roman" w:hAnsi="Consolas" w:cs="Times New Roman"/>
          <w:color w:val="B5CEA8"/>
          <w:sz w:val="21"/>
          <w:szCs w:val="21"/>
          <w:lang w:eastAsia="it-IT"/>
        </w:rPr>
        <w:t>2</w:t>
      </w:r>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6A9955"/>
          <w:sz w:val="21"/>
          <w:szCs w:val="21"/>
          <w:lang w:eastAsia="it-IT"/>
        </w:rPr>
        <w:t>#</w:t>
      </w:r>
      <w:proofErr w:type="spellStart"/>
      <w:r w:rsidRPr="00466F89">
        <w:rPr>
          <w:rFonts w:ascii="Consolas" w:eastAsia="Times New Roman" w:hAnsi="Consolas" w:cs="Times New Roman"/>
          <w:color w:val="6A9955"/>
          <w:sz w:val="21"/>
          <w:szCs w:val="21"/>
          <w:lang w:eastAsia="it-IT"/>
        </w:rPr>
        <w:t>used</w:t>
      </w:r>
      <w:proofErr w:type="spellEnd"/>
      <w:r w:rsidRPr="00466F89">
        <w:rPr>
          <w:rFonts w:ascii="Consolas" w:eastAsia="Times New Roman" w:hAnsi="Consolas" w:cs="Times New Roman"/>
          <w:color w:val="6A9955"/>
          <w:sz w:val="21"/>
          <w:szCs w:val="21"/>
          <w:lang w:eastAsia="it-IT"/>
        </w:rPr>
        <w:t xml:space="preserve"> in </w:t>
      </w:r>
      <w:proofErr w:type="spellStart"/>
      <w:r w:rsidRPr="00466F89">
        <w:rPr>
          <w:rFonts w:ascii="Consolas" w:eastAsia="Times New Roman" w:hAnsi="Consolas" w:cs="Times New Roman"/>
          <w:color w:val="6A9955"/>
          <w:sz w:val="21"/>
          <w:szCs w:val="21"/>
          <w:lang w:eastAsia="it-IT"/>
        </w:rPr>
        <w:t>order</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not</w:t>
      </w:r>
      <w:proofErr w:type="spellEnd"/>
      <w:r w:rsidRPr="00466F89">
        <w:rPr>
          <w:rFonts w:ascii="Consolas" w:eastAsia="Times New Roman" w:hAnsi="Consolas" w:cs="Times New Roman"/>
          <w:color w:val="6A9955"/>
          <w:sz w:val="21"/>
          <w:szCs w:val="21"/>
          <w:lang w:eastAsia="it-IT"/>
        </w:rPr>
        <w:t xml:space="preserve"> to double DC component (</w:t>
      </w:r>
      <w:proofErr w:type="spellStart"/>
      <w:r w:rsidRPr="00466F89">
        <w:rPr>
          <w:rFonts w:ascii="Consolas" w:eastAsia="Times New Roman" w:hAnsi="Consolas" w:cs="Times New Roman"/>
          <w:color w:val="6A9955"/>
          <w:sz w:val="21"/>
          <w:szCs w:val="21"/>
          <w:lang w:eastAsia="it-IT"/>
        </w:rPr>
        <w:t>mean</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value</w:t>
      </w:r>
      <w:proofErr w:type="spellEnd"/>
      <w:r w:rsidRPr="00466F89">
        <w:rPr>
          <w:rFonts w:ascii="Consolas" w:eastAsia="Times New Roman" w:hAnsi="Consolas" w:cs="Times New Roman"/>
          <w:color w:val="6A9955"/>
          <w:sz w:val="21"/>
          <w:szCs w:val="21"/>
          <w:lang w:eastAsia="it-IT"/>
        </w:rPr>
        <w:t>)</w:t>
      </w:r>
    </w:p>
    <w:p w14:paraId="15AA5B84"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43859E5C"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r w:rsidRPr="00466F89">
        <w:rPr>
          <w:rFonts w:ascii="Consolas" w:eastAsia="Times New Roman" w:hAnsi="Consolas" w:cs="Times New Roman"/>
          <w:color w:val="6A9955"/>
          <w:sz w:val="21"/>
          <w:szCs w:val="21"/>
          <w:lang w:eastAsia="it-IT"/>
        </w:rPr>
        <w:t>#</w:t>
      </w:r>
      <w:proofErr w:type="spellStart"/>
      <w:r w:rsidRPr="00466F89">
        <w:rPr>
          <w:rFonts w:ascii="Consolas" w:eastAsia="Times New Roman" w:hAnsi="Consolas" w:cs="Times New Roman"/>
          <w:color w:val="6A9955"/>
          <w:sz w:val="21"/>
          <w:szCs w:val="21"/>
          <w:lang w:eastAsia="it-IT"/>
        </w:rPr>
        <w:t>ema</w:t>
      </w:r>
      <w:proofErr w:type="spellEnd"/>
      <w:r w:rsidRPr="00466F89">
        <w:rPr>
          <w:rFonts w:ascii="Consolas" w:eastAsia="Times New Roman" w:hAnsi="Consolas" w:cs="Times New Roman"/>
          <w:color w:val="6A9955"/>
          <w:sz w:val="21"/>
          <w:szCs w:val="21"/>
          <w:lang w:eastAsia="it-IT"/>
        </w:rPr>
        <w:t xml:space="preserve"> signal:</w:t>
      </w:r>
    </w:p>
    <w:p w14:paraId="78190D3B"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741D7A28"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r w:rsidRPr="00466F89">
        <w:rPr>
          <w:rFonts w:ascii="Consolas" w:eastAsia="Times New Roman" w:hAnsi="Consolas" w:cs="Times New Roman"/>
          <w:color w:val="9CDCFE"/>
          <w:sz w:val="21"/>
          <w:szCs w:val="21"/>
          <w:lang w:eastAsia="it-IT"/>
        </w:rPr>
        <w:t>ne</w:t>
      </w:r>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len</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ema_wx</w:t>
      </w:r>
      <w:proofErr w:type="spellEnd"/>
      <w:r w:rsidRPr="00466F89">
        <w:rPr>
          <w:rFonts w:ascii="Consolas" w:eastAsia="Times New Roman" w:hAnsi="Consolas" w:cs="Times New Roman"/>
          <w:color w:val="D4D4D4"/>
          <w:sz w:val="21"/>
          <w:szCs w:val="21"/>
          <w:lang w:eastAsia="it-IT"/>
        </w:rPr>
        <w:t>)</w:t>
      </w:r>
    </w:p>
    <w:p w14:paraId="29E435C3"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ema_y</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rfft</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ema_wx</w:t>
      </w:r>
      <w:proofErr w:type="spellEnd"/>
      <w:r w:rsidRPr="00466F89">
        <w:rPr>
          <w:rFonts w:ascii="Consolas" w:eastAsia="Times New Roman" w:hAnsi="Consolas" w:cs="Times New Roman"/>
          <w:color w:val="D4D4D4"/>
          <w:sz w:val="21"/>
          <w:szCs w:val="21"/>
          <w:lang w:eastAsia="it-IT"/>
        </w:rPr>
        <w:t>)</w:t>
      </w:r>
    </w:p>
    <w:p w14:paraId="32EF3C9A"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lastRenderedPageBreak/>
        <w:t>ema_f</w:t>
      </w:r>
      <w:proofErr w:type="spellEnd"/>
      <w:r w:rsidRPr="00466F89">
        <w:rPr>
          <w:rFonts w:ascii="Consolas" w:eastAsia="Times New Roman" w:hAnsi="Consolas" w:cs="Times New Roman"/>
          <w:color w:val="D4D4D4"/>
          <w:sz w:val="21"/>
          <w:szCs w:val="21"/>
          <w:lang w:eastAsia="it-IT"/>
        </w:rPr>
        <w:t xml:space="preserve"> = </w:t>
      </w:r>
      <w:proofErr w:type="spellStart"/>
      <w:proofErr w:type="gramStart"/>
      <w:r w:rsidRPr="00466F89">
        <w:rPr>
          <w:rFonts w:ascii="Consolas" w:eastAsia="Times New Roman" w:hAnsi="Consolas" w:cs="Times New Roman"/>
          <w:color w:val="DCDCAA"/>
          <w:sz w:val="21"/>
          <w:szCs w:val="21"/>
          <w:lang w:eastAsia="it-IT"/>
        </w:rPr>
        <w:t>rfftfreq</w:t>
      </w:r>
      <w:proofErr w:type="spellEnd"/>
      <w:r w:rsidRPr="00466F89">
        <w:rPr>
          <w:rFonts w:ascii="Consolas" w:eastAsia="Times New Roman" w:hAnsi="Consolas" w:cs="Times New Roman"/>
          <w:color w:val="D4D4D4"/>
          <w:sz w:val="21"/>
          <w:szCs w:val="21"/>
          <w:lang w:eastAsia="it-IT"/>
        </w:rPr>
        <w:t>(</w:t>
      </w:r>
      <w:proofErr w:type="gramEnd"/>
      <w:r w:rsidRPr="00466F89">
        <w:rPr>
          <w:rFonts w:ascii="Consolas" w:eastAsia="Times New Roman" w:hAnsi="Consolas" w:cs="Times New Roman"/>
          <w:color w:val="9CDCFE"/>
          <w:sz w:val="21"/>
          <w:szCs w:val="21"/>
          <w:lang w:eastAsia="it-IT"/>
        </w:rPr>
        <w:t>ne</w:t>
      </w:r>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9CDCFE"/>
          <w:sz w:val="21"/>
          <w:szCs w:val="21"/>
          <w:lang w:eastAsia="it-IT"/>
        </w:rPr>
        <w:t>d</w:t>
      </w:r>
      <w:r w:rsidRPr="00466F89">
        <w:rPr>
          <w:rFonts w:ascii="Consolas" w:eastAsia="Times New Roman" w:hAnsi="Consolas" w:cs="Times New Roman"/>
          <w:color w:val="D4D4D4"/>
          <w:sz w:val="21"/>
          <w:szCs w:val="21"/>
          <w:lang w:eastAsia="it-IT"/>
        </w:rPr>
        <w:t xml:space="preserve"> = </w:t>
      </w:r>
      <w:r w:rsidRPr="00466F89">
        <w:rPr>
          <w:rFonts w:ascii="Consolas" w:eastAsia="Times New Roman" w:hAnsi="Consolas" w:cs="Times New Roman"/>
          <w:color w:val="B5CEA8"/>
          <w:sz w:val="21"/>
          <w:szCs w:val="21"/>
          <w:lang w:eastAsia="it-IT"/>
        </w:rPr>
        <w:t>1</w:t>
      </w:r>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fs</w:t>
      </w:r>
      <w:proofErr w:type="spellEnd"/>
      <w:r w:rsidRPr="00466F89">
        <w:rPr>
          <w:rFonts w:ascii="Consolas" w:eastAsia="Times New Roman" w:hAnsi="Consolas" w:cs="Times New Roman"/>
          <w:color w:val="D4D4D4"/>
          <w:sz w:val="21"/>
          <w:szCs w:val="21"/>
          <w:lang w:eastAsia="it-IT"/>
        </w:rPr>
        <w:t>)</w:t>
      </w:r>
    </w:p>
    <w:p w14:paraId="1EF4B3B8"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2C9F502B"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ema_amp</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4EC9B0"/>
          <w:sz w:val="21"/>
          <w:szCs w:val="21"/>
          <w:lang w:eastAsia="it-IT"/>
        </w:rPr>
        <w:t>np</w:t>
      </w:r>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9CDCFE"/>
          <w:sz w:val="21"/>
          <w:szCs w:val="21"/>
          <w:lang w:eastAsia="it-IT"/>
        </w:rPr>
        <w:t>abs</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ema_y</w:t>
      </w:r>
      <w:proofErr w:type="spellEnd"/>
      <w:r w:rsidRPr="00466F89">
        <w:rPr>
          <w:rFonts w:ascii="Consolas" w:eastAsia="Times New Roman" w:hAnsi="Consolas" w:cs="Times New Roman"/>
          <w:color w:val="D4D4D4"/>
          <w:sz w:val="21"/>
          <w:szCs w:val="21"/>
          <w:lang w:eastAsia="it-IT"/>
        </w:rPr>
        <w:t>) / (</w:t>
      </w:r>
      <w:proofErr w:type="spellStart"/>
      <w:r w:rsidRPr="00466F89">
        <w:rPr>
          <w:rFonts w:ascii="Consolas" w:eastAsia="Times New Roman" w:hAnsi="Consolas" w:cs="Times New Roman"/>
          <w:color w:val="4EC9B0"/>
          <w:sz w:val="21"/>
          <w:szCs w:val="21"/>
          <w:lang w:eastAsia="it-IT"/>
        </w:rPr>
        <w:t>np</w:t>
      </w:r>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DCDCAA"/>
          <w:sz w:val="21"/>
          <w:szCs w:val="21"/>
          <w:lang w:eastAsia="it-IT"/>
        </w:rPr>
        <w:t>sum</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win</w:t>
      </w:r>
      <w:proofErr w:type="spellEnd"/>
      <w:r w:rsidRPr="00466F89">
        <w:rPr>
          <w:rFonts w:ascii="Consolas" w:eastAsia="Times New Roman" w:hAnsi="Consolas" w:cs="Times New Roman"/>
          <w:color w:val="D4D4D4"/>
          <w:sz w:val="21"/>
          <w:szCs w:val="21"/>
          <w:lang w:eastAsia="it-IT"/>
        </w:rPr>
        <w:t xml:space="preserve">) / </w:t>
      </w:r>
      <w:r w:rsidRPr="00466F89">
        <w:rPr>
          <w:rFonts w:ascii="Consolas" w:eastAsia="Times New Roman" w:hAnsi="Consolas" w:cs="Times New Roman"/>
          <w:color w:val="B5CEA8"/>
          <w:sz w:val="21"/>
          <w:szCs w:val="21"/>
          <w:lang w:eastAsia="it-IT"/>
        </w:rPr>
        <w:t>2</w:t>
      </w:r>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6A9955"/>
          <w:sz w:val="21"/>
          <w:szCs w:val="21"/>
          <w:lang w:eastAsia="it-IT"/>
        </w:rPr>
        <w:t>#</w:t>
      </w:r>
      <w:proofErr w:type="spellStart"/>
      <w:r w:rsidRPr="00466F89">
        <w:rPr>
          <w:rFonts w:ascii="Consolas" w:eastAsia="Times New Roman" w:hAnsi="Consolas" w:cs="Times New Roman"/>
          <w:color w:val="6A9955"/>
          <w:sz w:val="21"/>
          <w:szCs w:val="21"/>
          <w:lang w:eastAsia="it-IT"/>
        </w:rPr>
        <w:t>normalizing</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amplitude</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not</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considering</w:t>
      </w:r>
      <w:proofErr w:type="spellEnd"/>
      <w:r w:rsidRPr="00466F89">
        <w:rPr>
          <w:rFonts w:ascii="Consolas" w:eastAsia="Times New Roman" w:hAnsi="Consolas" w:cs="Times New Roman"/>
          <w:color w:val="6A9955"/>
          <w:sz w:val="21"/>
          <w:szCs w:val="21"/>
          <w:lang w:eastAsia="it-IT"/>
        </w:rPr>
        <w:t xml:space="preserve"> negative frequency</w:t>
      </w:r>
    </w:p>
    <w:p w14:paraId="76D34F8B"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ema_</w:t>
      </w:r>
      <w:proofErr w:type="gramStart"/>
      <w:r w:rsidRPr="00466F89">
        <w:rPr>
          <w:rFonts w:ascii="Consolas" w:eastAsia="Times New Roman" w:hAnsi="Consolas" w:cs="Times New Roman"/>
          <w:color w:val="9CDCFE"/>
          <w:sz w:val="21"/>
          <w:szCs w:val="21"/>
          <w:lang w:eastAsia="it-IT"/>
        </w:rPr>
        <w:t>amp</w:t>
      </w:r>
      <w:proofErr w:type="spellEnd"/>
      <w:r w:rsidRPr="00466F89">
        <w:rPr>
          <w:rFonts w:ascii="Consolas" w:eastAsia="Times New Roman" w:hAnsi="Consolas" w:cs="Times New Roman"/>
          <w:color w:val="D4D4D4"/>
          <w:sz w:val="21"/>
          <w:szCs w:val="21"/>
          <w:lang w:eastAsia="it-IT"/>
        </w:rPr>
        <w:t>[</w:t>
      </w:r>
      <w:proofErr w:type="gramEnd"/>
      <w:r w:rsidRPr="00466F89">
        <w:rPr>
          <w:rFonts w:ascii="Consolas" w:eastAsia="Times New Roman" w:hAnsi="Consolas" w:cs="Times New Roman"/>
          <w:color w:val="B5CEA8"/>
          <w:sz w:val="21"/>
          <w:szCs w:val="21"/>
          <w:lang w:eastAsia="it-IT"/>
        </w:rPr>
        <w:t>0</w:t>
      </w:r>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9CDCFE"/>
          <w:sz w:val="21"/>
          <w:szCs w:val="21"/>
          <w:lang w:eastAsia="it-IT"/>
        </w:rPr>
        <w:t>ema_amp</w:t>
      </w:r>
      <w:proofErr w:type="spellEnd"/>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B5CEA8"/>
          <w:sz w:val="21"/>
          <w:szCs w:val="21"/>
          <w:lang w:eastAsia="it-IT"/>
        </w:rPr>
        <w:t>0</w:t>
      </w:r>
      <w:r w:rsidRPr="00466F89">
        <w:rPr>
          <w:rFonts w:ascii="Consolas" w:eastAsia="Times New Roman" w:hAnsi="Consolas" w:cs="Times New Roman"/>
          <w:color w:val="D4D4D4"/>
          <w:sz w:val="21"/>
          <w:szCs w:val="21"/>
          <w:lang w:eastAsia="it-IT"/>
        </w:rPr>
        <w:t xml:space="preserve">] / </w:t>
      </w:r>
      <w:r w:rsidRPr="00466F89">
        <w:rPr>
          <w:rFonts w:ascii="Consolas" w:eastAsia="Times New Roman" w:hAnsi="Consolas" w:cs="Times New Roman"/>
          <w:color w:val="B5CEA8"/>
          <w:sz w:val="21"/>
          <w:szCs w:val="21"/>
          <w:lang w:eastAsia="it-IT"/>
        </w:rPr>
        <w:t>2</w:t>
      </w:r>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6A9955"/>
          <w:sz w:val="21"/>
          <w:szCs w:val="21"/>
          <w:lang w:eastAsia="it-IT"/>
        </w:rPr>
        <w:t>#</w:t>
      </w:r>
      <w:proofErr w:type="spellStart"/>
      <w:r w:rsidRPr="00466F89">
        <w:rPr>
          <w:rFonts w:ascii="Consolas" w:eastAsia="Times New Roman" w:hAnsi="Consolas" w:cs="Times New Roman"/>
          <w:color w:val="6A9955"/>
          <w:sz w:val="21"/>
          <w:szCs w:val="21"/>
          <w:lang w:eastAsia="it-IT"/>
        </w:rPr>
        <w:t>used</w:t>
      </w:r>
      <w:proofErr w:type="spellEnd"/>
      <w:r w:rsidRPr="00466F89">
        <w:rPr>
          <w:rFonts w:ascii="Consolas" w:eastAsia="Times New Roman" w:hAnsi="Consolas" w:cs="Times New Roman"/>
          <w:color w:val="6A9955"/>
          <w:sz w:val="21"/>
          <w:szCs w:val="21"/>
          <w:lang w:eastAsia="it-IT"/>
        </w:rPr>
        <w:t xml:space="preserve"> in </w:t>
      </w:r>
      <w:proofErr w:type="spellStart"/>
      <w:r w:rsidRPr="00466F89">
        <w:rPr>
          <w:rFonts w:ascii="Consolas" w:eastAsia="Times New Roman" w:hAnsi="Consolas" w:cs="Times New Roman"/>
          <w:color w:val="6A9955"/>
          <w:sz w:val="21"/>
          <w:szCs w:val="21"/>
          <w:lang w:eastAsia="it-IT"/>
        </w:rPr>
        <w:t>order</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not</w:t>
      </w:r>
      <w:proofErr w:type="spellEnd"/>
      <w:r w:rsidRPr="00466F89">
        <w:rPr>
          <w:rFonts w:ascii="Consolas" w:eastAsia="Times New Roman" w:hAnsi="Consolas" w:cs="Times New Roman"/>
          <w:color w:val="6A9955"/>
          <w:sz w:val="21"/>
          <w:szCs w:val="21"/>
          <w:lang w:eastAsia="it-IT"/>
        </w:rPr>
        <w:t xml:space="preserve"> to double DC component (</w:t>
      </w:r>
      <w:proofErr w:type="spellStart"/>
      <w:r w:rsidRPr="00466F89">
        <w:rPr>
          <w:rFonts w:ascii="Consolas" w:eastAsia="Times New Roman" w:hAnsi="Consolas" w:cs="Times New Roman"/>
          <w:color w:val="6A9955"/>
          <w:sz w:val="21"/>
          <w:szCs w:val="21"/>
          <w:lang w:eastAsia="it-IT"/>
        </w:rPr>
        <w:t>mean</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value</w:t>
      </w:r>
      <w:proofErr w:type="spellEnd"/>
      <w:r w:rsidRPr="00466F89">
        <w:rPr>
          <w:rFonts w:ascii="Consolas" w:eastAsia="Times New Roman" w:hAnsi="Consolas" w:cs="Times New Roman"/>
          <w:color w:val="6A9955"/>
          <w:sz w:val="21"/>
          <w:szCs w:val="21"/>
          <w:lang w:eastAsia="it-IT"/>
        </w:rPr>
        <w:t>)</w:t>
      </w:r>
    </w:p>
    <w:p w14:paraId="239F841B"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399BB5FC"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r w:rsidRPr="00466F89">
        <w:rPr>
          <w:rFonts w:ascii="Consolas" w:eastAsia="Times New Roman" w:hAnsi="Consolas" w:cs="Times New Roman"/>
          <w:color w:val="6A9955"/>
          <w:sz w:val="21"/>
          <w:szCs w:val="21"/>
          <w:lang w:eastAsia="it-IT"/>
        </w:rPr>
        <w:t>#</w:t>
      </w:r>
      <w:proofErr w:type="spellStart"/>
      <w:r w:rsidRPr="00466F89">
        <w:rPr>
          <w:rFonts w:ascii="Consolas" w:eastAsia="Times New Roman" w:hAnsi="Consolas" w:cs="Times New Roman"/>
          <w:color w:val="6A9955"/>
          <w:sz w:val="21"/>
          <w:szCs w:val="21"/>
          <w:lang w:eastAsia="it-IT"/>
        </w:rPr>
        <w:t>fir</w:t>
      </w:r>
      <w:proofErr w:type="spellEnd"/>
      <w:r w:rsidRPr="00466F89">
        <w:rPr>
          <w:rFonts w:ascii="Consolas" w:eastAsia="Times New Roman" w:hAnsi="Consolas" w:cs="Times New Roman"/>
          <w:color w:val="6A9955"/>
          <w:sz w:val="21"/>
          <w:szCs w:val="21"/>
          <w:lang w:eastAsia="it-IT"/>
        </w:rPr>
        <w:t xml:space="preserve"> signal</w:t>
      </w:r>
    </w:p>
    <w:p w14:paraId="25A1448A"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36CF1A41"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nf</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len</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fir_wx</w:t>
      </w:r>
      <w:proofErr w:type="spellEnd"/>
      <w:r w:rsidRPr="00466F89">
        <w:rPr>
          <w:rFonts w:ascii="Consolas" w:eastAsia="Times New Roman" w:hAnsi="Consolas" w:cs="Times New Roman"/>
          <w:color w:val="D4D4D4"/>
          <w:sz w:val="21"/>
          <w:szCs w:val="21"/>
          <w:lang w:eastAsia="it-IT"/>
        </w:rPr>
        <w:t>)</w:t>
      </w:r>
    </w:p>
    <w:p w14:paraId="422F0B53"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fir_y</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DCDCAA"/>
          <w:sz w:val="21"/>
          <w:szCs w:val="21"/>
          <w:lang w:eastAsia="it-IT"/>
        </w:rPr>
        <w:t>rfft</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fir_wx</w:t>
      </w:r>
      <w:proofErr w:type="spellEnd"/>
      <w:r w:rsidRPr="00466F89">
        <w:rPr>
          <w:rFonts w:ascii="Consolas" w:eastAsia="Times New Roman" w:hAnsi="Consolas" w:cs="Times New Roman"/>
          <w:color w:val="D4D4D4"/>
          <w:sz w:val="21"/>
          <w:szCs w:val="21"/>
          <w:lang w:eastAsia="it-IT"/>
        </w:rPr>
        <w:t>)</w:t>
      </w:r>
    </w:p>
    <w:p w14:paraId="21D25595"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fir_f</w:t>
      </w:r>
      <w:proofErr w:type="spellEnd"/>
      <w:r w:rsidRPr="00466F89">
        <w:rPr>
          <w:rFonts w:ascii="Consolas" w:eastAsia="Times New Roman" w:hAnsi="Consolas" w:cs="Times New Roman"/>
          <w:color w:val="D4D4D4"/>
          <w:sz w:val="21"/>
          <w:szCs w:val="21"/>
          <w:lang w:eastAsia="it-IT"/>
        </w:rPr>
        <w:t xml:space="preserve"> = </w:t>
      </w:r>
      <w:proofErr w:type="spellStart"/>
      <w:proofErr w:type="gramStart"/>
      <w:r w:rsidRPr="00466F89">
        <w:rPr>
          <w:rFonts w:ascii="Consolas" w:eastAsia="Times New Roman" w:hAnsi="Consolas" w:cs="Times New Roman"/>
          <w:color w:val="DCDCAA"/>
          <w:sz w:val="21"/>
          <w:szCs w:val="21"/>
          <w:lang w:eastAsia="it-IT"/>
        </w:rPr>
        <w:t>rfftfreq</w:t>
      </w:r>
      <w:proofErr w:type="spellEnd"/>
      <w:r w:rsidRPr="00466F89">
        <w:rPr>
          <w:rFonts w:ascii="Consolas" w:eastAsia="Times New Roman" w:hAnsi="Consolas" w:cs="Times New Roman"/>
          <w:color w:val="D4D4D4"/>
          <w:sz w:val="21"/>
          <w:szCs w:val="21"/>
          <w:lang w:eastAsia="it-IT"/>
        </w:rPr>
        <w:t>(</w:t>
      </w:r>
      <w:proofErr w:type="spellStart"/>
      <w:proofErr w:type="gramEnd"/>
      <w:r w:rsidRPr="00466F89">
        <w:rPr>
          <w:rFonts w:ascii="Consolas" w:eastAsia="Times New Roman" w:hAnsi="Consolas" w:cs="Times New Roman"/>
          <w:color w:val="9CDCFE"/>
          <w:sz w:val="21"/>
          <w:szCs w:val="21"/>
          <w:lang w:eastAsia="it-IT"/>
        </w:rPr>
        <w:t>nf</w:t>
      </w:r>
      <w:proofErr w:type="spellEnd"/>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9CDCFE"/>
          <w:sz w:val="21"/>
          <w:szCs w:val="21"/>
          <w:lang w:eastAsia="it-IT"/>
        </w:rPr>
        <w:t>d</w:t>
      </w:r>
      <w:r w:rsidRPr="00466F89">
        <w:rPr>
          <w:rFonts w:ascii="Consolas" w:eastAsia="Times New Roman" w:hAnsi="Consolas" w:cs="Times New Roman"/>
          <w:color w:val="D4D4D4"/>
          <w:sz w:val="21"/>
          <w:szCs w:val="21"/>
          <w:lang w:eastAsia="it-IT"/>
        </w:rPr>
        <w:t xml:space="preserve"> = </w:t>
      </w:r>
      <w:r w:rsidRPr="00466F89">
        <w:rPr>
          <w:rFonts w:ascii="Consolas" w:eastAsia="Times New Roman" w:hAnsi="Consolas" w:cs="Times New Roman"/>
          <w:color w:val="B5CEA8"/>
          <w:sz w:val="21"/>
          <w:szCs w:val="21"/>
          <w:lang w:eastAsia="it-IT"/>
        </w:rPr>
        <w:t>1</w:t>
      </w:r>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fs</w:t>
      </w:r>
      <w:proofErr w:type="spellEnd"/>
      <w:r w:rsidRPr="00466F89">
        <w:rPr>
          <w:rFonts w:ascii="Consolas" w:eastAsia="Times New Roman" w:hAnsi="Consolas" w:cs="Times New Roman"/>
          <w:color w:val="D4D4D4"/>
          <w:sz w:val="21"/>
          <w:szCs w:val="21"/>
          <w:lang w:eastAsia="it-IT"/>
        </w:rPr>
        <w:t>)</w:t>
      </w:r>
    </w:p>
    <w:p w14:paraId="1D29F439"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6D8ADFEF" w14:textId="77777777" w:rsidR="00466F89" w:rsidRPr="00466F89"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466F89">
        <w:rPr>
          <w:rFonts w:ascii="Consolas" w:eastAsia="Times New Roman" w:hAnsi="Consolas" w:cs="Times New Roman"/>
          <w:color w:val="9CDCFE"/>
          <w:sz w:val="21"/>
          <w:szCs w:val="21"/>
          <w:lang w:eastAsia="it-IT"/>
        </w:rPr>
        <w:t>fir_amp</w:t>
      </w:r>
      <w:proofErr w:type="spellEnd"/>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4EC9B0"/>
          <w:sz w:val="21"/>
          <w:szCs w:val="21"/>
          <w:lang w:eastAsia="it-IT"/>
        </w:rPr>
        <w:t>np</w:t>
      </w:r>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9CDCFE"/>
          <w:sz w:val="21"/>
          <w:szCs w:val="21"/>
          <w:lang w:eastAsia="it-IT"/>
        </w:rPr>
        <w:t>abs</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fir_y</w:t>
      </w:r>
      <w:proofErr w:type="spellEnd"/>
      <w:r w:rsidRPr="00466F89">
        <w:rPr>
          <w:rFonts w:ascii="Consolas" w:eastAsia="Times New Roman" w:hAnsi="Consolas" w:cs="Times New Roman"/>
          <w:color w:val="D4D4D4"/>
          <w:sz w:val="21"/>
          <w:szCs w:val="21"/>
          <w:lang w:eastAsia="it-IT"/>
        </w:rPr>
        <w:t>) / (</w:t>
      </w:r>
      <w:proofErr w:type="spellStart"/>
      <w:r w:rsidRPr="00466F89">
        <w:rPr>
          <w:rFonts w:ascii="Consolas" w:eastAsia="Times New Roman" w:hAnsi="Consolas" w:cs="Times New Roman"/>
          <w:color w:val="4EC9B0"/>
          <w:sz w:val="21"/>
          <w:szCs w:val="21"/>
          <w:lang w:eastAsia="it-IT"/>
        </w:rPr>
        <w:t>np</w:t>
      </w:r>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DCDCAA"/>
          <w:sz w:val="21"/>
          <w:szCs w:val="21"/>
          <w:lang w:eastAsia="it-IT"/>
        </w:rPr>
        <w:t>sum</w:t>
      </w:r>
      <w:proofErr w:type="spellEnd"/>
      <w:r w:rsidRPr="00466F89">
        <w:rPr>
          <w:rFonts w:ascii="Consolas" w:eastAsia="Times New Roman" w:hAnsi="Consolas" w:cs="Times New Roman"/>
          <w:color w:val="D4D4D4"/>
          <w:sz w:val="21"/>
          <w:szCs w:val="21"/>
          <w:lang w:eastAsia="it-IT"/>
        </w:rPr>
        <w:t>(</w:t>
      </w:r>
      <w:proofErr w:type="spellStart"/>
      <w:r w:rsidRPr="00466F89">
        <w:rPr>
          <w:rFonts w:ascii="Consolas" w:eastAsia="Times New Roman" w:hAnsi="Consolas" w:cs="Times New Roman"/>
          <w:color w:val="9CDCFE"/>
          <w:sz w:val="21"/>
          <w:szCs w:val="21"/>
          <w:lang w:eastAsia="it-IT"/>
        </w:rPr>
        <w:t>win</w:t>
      </w:r>
      <w:proofErr w:type="spellEnd"/>
      <w:r w:rsidRPr="00466F89">
        <w:rPr>
          <w:rFonts w:ascii="Consolas" w:eastAsia="Times New Roman" w:hAnsi="Consolas" w:cs="Times New Roman"/>
          <w:color w:val="D4D4D4"/>
          <w:sz w:val="21"/>
          <w:szCs w:val="21"/>
          <w:lang w:eastAsia="it-IT"/>
        </w:rPr>
        <w:t xml:space="preserve">) / </w:t>
      </w:r>
      <w:r w:rsidRPr="00466F89">
        <w:rPr>
          <w:rFonts w:ascii="Consolas" w:eastAsia="Times New Roman" w:hAnsi="Consolas" w:cs="Times New Roman"/>
          <w:color w:val="B5CEA8"/>
          <w:sz w:val="21"/>
          <w:szCs w:val="21"/>
          <w:lang w:eastAsia="it-IT"/>
        </w:rPr>
        <w:t>2</w:t>
      </w:r>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6A9955"/>
          <w:sz w:val="21"/>
          <w:szCs w:val="21"/>
          <w:lang w:eastAsia="it-IT"/>
        </w:rPr>
        <w:t>#</w:t>
      </w:r>
      <w:proofErr w:type="spellStart"/>
      <w:r w:rsidRPr="00466F89">
        <w:rPr>
          <w:rFonts w:ascii="Consolas" w:eastAsia="Times New Roman" w:hAnsi="Consolas" w:cs="Times New Roman"/>
          <w:color w:val="6A9955"/>
          <w:sz w:val="21"/>
          <w:szCs w:val="21"/>
          <w:lang w:eastAsia="it-IT"/>
        </w:rPr>
        <w:t>normalizing</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amplitude</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not</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considering</w:t>
      </w:r>
      <w:proofErr w:type="spellEnd"/>
      <w:r w:rsidRPr="00466F89">
        <w:rPr>
          <w:rFonts w:ascii="Consolas" w:eastAsia="Times New Roman" w:hAnsi="Consolas" w:cs="Times New Roman"/>
          <w:color w:val="6A9955"/>
          <w:sz w:val="21"/>
          <w:szCs w:val="21"/>
          <w:lang w:eastAsia="it-IT"/>
        </w:rPr>
        <w:t xml:space="preserve"> negative frequency</w:t>
      </w:r>
    </w:p>
    <w:p w14:paraId="2E042141" w14:textId="6F7C8F34" w:rsidR="002504CA" w:rsidRPr="00466F89" w:rsidRDefault="00466F89" w:rsidP="00466F89">
      <w:pPr>
        <w:shd w:val="clear" w:color="auto" w:fill="1E1E1E"/>
        <w:spacing w:after="0" w:line="285" w:lineRule="atLeast"/>
        <w:rPr>
          <w:rFonts w:ascii="Consolas" w:eastAsia="Times New Roman" w:hAnsi="Consolas" w:cs="Times New Roman"/>
          <w:color w:val="6A9955"/>
          <w:sz w:val="21"/>
          <w:szCs w:val="21"/>
          <w:lang w:eastAsia="it-IT"/>
        </w:rPr>
      </w:pPr>
      <w:proofErr w:type="spellStart"/>
      <w:r w:rsidRPr="00466F89">
        <w:rPr>
          <w:rFonts w:ascii="Consolas" w:eastAsia="Times New Roman" w:hAnsi="Consolas" w:cs="Times New Roman"/>
          <w:color w:val="9CDCFE"/>
          <w:sz w:val="21"/>
          <w:szCs w:val="21"/>
          <w:lang w:eastAsia="it-IT"/>
        </w:rPr>
        <w:t>fir_</w:t>
      </w:r>
      <w:proofErr w:type="gramStart"/>
      <w:r w:rsidRPr="00466F89">
        <w:rPr>
          <w:rFonts w:ascii="Consolas" w:eastAsia="Times New Roman" w:hAnsi="Consolas" w:cs="Times New Roman"/>
          <w:color w:val="9CDCFE"/>
          <w:sz w:val="21"/>
          <w:szCs w:val="21"/>
          <w:lang w:eastAsia="it-IT"/>
        </w:rPr>
        <w:t>amp</w:t>
      </w:r>
      <w:proofErr w:type="spellEnd"/>
      <w:r w:rsidRPr="00466F89">
        <w:rPr>
          <w:rFonts w:ascii="Consolas" w:eastAsia="Times New Roman" w:hAnsi="Consolas" w:cs="Times New Roman"/>
          <w:color w:val="D4D4D4"/>
          <w:sz w:val="21"/>
          <w:szCs w:val="21"/>
          <w:lang w:eastAsia="it-IT"/>
        </w:rPr>
        <w:t>[</w:t>
      </w:r>
      <w:proofErr w:type="gramEnd"/>
      <w:r w:rsidRPr="00466F89">
        <w:rPr>
          <w:rFonts w:ascii="Consolas" w:eastAsia="Times New Roman" w:hAnsi="Consolas" w:cs="Times New Roman"/>
          <w:color w:val="B5CEA8"/>
          <w:sz w:val="21"/>
          <w:szCs w:val="21"/>
          <w:lang w:eastAsia="it-IT"/>
        </w:rPr>
        <w:t>0</w:t>
      </w:r>
      <w:r w:rsidRPr="00466F89">
        <w:rPr>
          <w:rFonts w:ascii="Consolas" w:eastAsia="Times New Roman" w:hAnsi="Consolas" w:cs="Times New Roman"/>
          <w:color w:val="D4D4D4"/>
          <w:sz w:val="21"/>
          <w:szCs w:val="21"/>
          <w:lang w:eastAsia="it-IT"/>
        </w:rPr>
        <w:t xml:space="preserve">] = </w:t>
      </w:r>
      <w:proofErr w:type="spellStart"/>
      <w:r w:rsidRPr="00466F89">
        <w:rPr>
          <w:rFonts w:ascii="Consolas" w:eastAsia="Times New Roman" w:hAnsi="Consolas" w:cs="Times New Roman"/>
          <w:color w:val="9CDCFE"/>
          <w:sz w:val="21"/>
          <w:szCs w:val="21"/>
          <w:lang w:eastAsia="it-IT"/>
        </w:rPr>
        <w:t>fir_amp</w:t>
      </w:r>
      <w:proofErr w:type="spellEnd"/>
      <w:r w:rsidRPr="00466F89">
        <w:rPr>
          <w:rFonts w:ascii="Consolas" w:eastAsia="Times New Roman" w:hAnsi="Consolas" w:cs="Times New Roman"/>
          <w:color w:val="D4D4D4"/>
          <w:sz w:val="21"/>
          <w:szCs w:val="21"/>
          <w:lang w:eastAsia="it-IT"/>
        </w:rPr>
        <w:t>[</w:t>
      </w:r>
      <w:r w:rsidRPr="00466F89">
        <w:rPr>
          <w:rFonts w:ascii="Consolas" w:eastAsia="Times New Roman" w:hAnsi="Consolas" w:cs="Times New Roman"/>
          <w:color w:val="B5CEA8"/>
          <w:sz w:val="21"/>
          <w:szCs w:val="21"/>
          <w:lang w:eastAsia="it-IT"/>
        </w:rPr>
        <w:t>0</w:t>
      </w:r>
      <w:r w:rsidRPr="00466F89">
        <w:rPr>
          <w:rFonts w:ascii="Consolas" w:eastAsia="Times New Roman" w:hAnsi="Consolas" w:cs="Times New Roman"/>
          <w:color w:val="D4D4D4"/>
          <w:sz w:val="21"/>
          <w:szCs w:val="21"/>
          <w:lang w:eastAsia="it-IT"/>
        </w:rPr>
        <w:t xml:space="preserve">] / </w:t>
      </w:r>
      <w:r w:rsidRPr="00466F89">
        <w:rPr>
          <w:rFonts w:ascii="Consolas" w:eastAsia="Times New Roman" w:hAnsi="Consolas" w:cs="Times New Roman"/>
          <w:color w:val="B5CEA8"/>
          <w:sz w:val="21"/>
          <w:szCs w:val="21"/>
          <w:lang w:eastAsia="it-IT"/>
        </w:rPr>
        <w:t>2</w:t>
      </w:r>
      <w:r w:rsidRPr="00466F89">
        <w:rPr>
          <w:rFonts w:ascii="Consolas" w:eastAsia="Times New Roman" w:hAnsi="Consolas" w:cs="Times New Roman"/>
          <w:color w:val="D4D4D4"/>
          <w:sz w:val="21"/>
          <w:szCs w:val="21"/>
          <w:lang w:eastAsia="it-IT"/>
        </w:rPr>
        <w:t xml:space="preserve"> </w:t>
      </w:r>
      <w:r w:rsidRPr="00466F89">
        <w:rPr>
          <w:rFonts w:ascii="Consolas" w:eastAsia="Times New Roman" w:hAnsi="Consolas" w:cs="Times New Roman"/>
          <w:color w:val="6A9955"/>
          <w:sz w:val="21"/>
          <w:szCs w:val="21"/>
          <w:lang w:eastAsia="it-IT"/>
        </w:rPr>
        <w:t>#</w:t>
      </w:r>
      <w:proofErr w:type="spellStart"/>
      <w:r w:rsidRPr="00466F89">
        <w:rPr>
          <w:rFonts w:ascii="Consolas" w:eastAsia="Times New Roman" w:hAnsi="Consolas" w:cs="Times New Roman"/>
          <w:color w:val="6A9955"/>
          <w:sz w:val="21"/>
          <w:szCs w:val="21"/>
          <w:lang w:eastAsia="it-IT"/>
        </w:rPr>
        <w:t>used</w:t>
      </w:r>
      <w:proofErr w:type="spellEnd"/>
      <w:r w:rsidRPr="00466F89">
        <w:rPr>
          <w:rFonts w:ascii="Consolas" w:eastAsia="Times New Roman" w:hAnsi="Consolas" w:cs="Times New Roman"/>
          <w:color w:val="6A9955"/>
          <w:sz w:val="21"/>
          <w:szCs w:val="21"/>
          <w:lang w:eastAsia="it-IT"/>
        </w:rPr>
        <w:t xml:space="preserve"> in </w:t>
      </w:r>
      <w:proofErr w:type="spellStart"/>
      <w:r w:rsidRPr="00466F89">
        <w:rPr>
          <w:rFonts w:ascii="Consolas" w:eastAsia="Times New Roman" w:hAnsi="Consolas" w:cs="Times New Roman"/>
          <w:color w:val="6A9955"/>
          <w:sz w:val="21"/>
          <w:szCs w:val="21"/>
          <w:lang w:eastAsia="it-IT"/>
        </w:rPr>
        <w:t>order</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not</w:t>
      </w:r>
      <w:proofErr w:type="spellEnd"/>
      <w:r w:rsidRPr="00466F89">
        <w:rPr>
          <w:rFonts w:ascii="Consolas" w:eastAsia="Times New Roman" w:hAnsi="Consolas" w:cs="Times New Roman"/>
          <w:color w:val="6A9955"/>
          <w:sz w:val="21"/>
          <w:szCs w:val="21"/>
          <w:lang w:eastAsia="it-IT"/>
        </w:rPr>
        <w:t xml:space="preserve"> to double DC component (</w:t>
      </w:r>
      <w:proofErr w:type="spellStart"/>
      <w:r w:rsidRPr="00466F89">
        <w:rPr>
          <w:rFonts w:ascii="Consolas" w:eastAsia="Times New Roman" w:hAnsi="Consolas" w:cs="Times New Roman"/>
          <w:color w:val="6A9955"/>
          <w:sz w:val="21"/>
          <w:szCs w:val="21"/>
          <w:lang w:eastAsia="it-IT"/>
        </w:rPr>
        <w:t>mean</w:t>
      </w:r>
      <w:proofErr w:type="spellEnd"/>
      <w:r w:rsidRPr="00466F89">
        <w:rPr>
          <w:rFonts w:ascii="Consolas" w:eastAsia="Times New Roman" w:hAnsi="Consolas" w:cs="Times New Roman"/>
          <w:color w:val="6A9955"/>
          <w:sz w:val="21"/>
          <w:szCs w:val="21"/>
          <w:lang w:eastAsia="it-IT"/>
        </w:rPr>
        <w:t xml:space="preserve"> </w:t>
      </w:r>
      <w:proofErr w:type="spellStart"/>
      <w:r w:rsidRPr="00466F89">
        <w:rPr>
          <w:rFonts w:ascii="Consolas" w:eastAsia="Times New Roman" w:hAnsi="Consolas" w:cs="Times New Roman"/>
          <w:color w:val="6A9955"/>
          <w:sz w:val="21"/>
          <w:szCs w:val="21"/>
          <w:lang w:eastAsia="it-IT"/>
        </w:rPr>
        <w:t>value</w:t>
      </w:r>
      <w:proofErr w:type="spellEnd"/>
      <w:r w:rsidRPr="00466F89">
        <w:rPr>
          <w:rFonts w:ascii="Consolas" w:eastAsia="Times New Roman" w:hAnsi="Consolas" w:cs="Times New Roman"/>
          <w:color w:val="6A9955"/>
          <w:sz w:val="21"/>
          <w:szCs w:val="21"/>
          <w:lang w:eastAsia="it-IT"/>
        </w:rPr>
        <w:t>)</w:t>
      </w:r>
    </w:p>
    <w:p w14:paraId="113A09AB" w14:textId="30333CC3" w:rsidR="00466F89" w:rsidRDefault="00466F89" w:rsidP="002504CA">
      <w:pPr>
        <w:jc w:val="both"/>
        <w:rPr>
          <w:rFonts w:ascii="Consolas" w:eastAsiaTheme="minorEastAsia" w:hAnsi="Consolas"/>
        </w:rPr>
      </w:pPr>
    </w:p>
    <w:p w14:paraId="38AEDE4E" w14:textId="64F4E389" w:rsidR="002504CA" w:rsidRDefault="002504CA" w:rsidP="002504CA">
      <w:pPr>
        <w:jc w:val="both"/>
        <w:rPr>
          <w:rFonts w:ascii="Consolas" w:eastAsiaTheme="minorEastAsia" w:hAnsi="Consolas"/>
        </w:rPr>
      </w:pPr>
      <w:r>
        <w:rPr>
          <w:rFonts w:ascii="Consolas" w:eastAsiaTheme="minorEastAsia" w:hAnsi="Consolas"/>
        </w:rPr>
        <w:t xml:space="preserve">Il calcolo dell’MSE sfrutta semplicemente la </w:t>
      </w:r>
      <w:r w:rsidR="003B76C3">
        <w:rPr>
          <w:rFonts w:ascii="Consolas" w:eastAsiaTheme="minorEastAsia" w:hAnsi="Consolas"/>
        </w:rPr>
        <w:t>formula riportata nei paragrafi precedenti.</w:t>
      </w:r>
    </w:p>
    <w:p w14:paraId="21C9E918" w14:textId="262C44B5" w:rsidR="003B76C3" w:rsidRDefault="003B76C3" w:rsidP="002504CA">
      <w:pPr>
        <w:jc w:val="both"/>
        <w:rPr>
          <w:rFonts w:ascii="Consolas" w:eastAsiaTheme="minorEastAsia" w:hAnsi="Consolas"/>
        </w:rPr>
      </w:pPr>
      <w:r>
        <w:rPr>
          <w:rFonts w:ascii="Consolas" w:eastAsiaTheme="minorEastAsia" w:hAnsi="Consolas"/>
        </w:rPr>
        <w:t xml:space="preserve">Per quanto riguarda SNR invece, c’è da fare una dovuta precisazione. Dal momento che la definizione di rumore non è rigorosa, è possibile fissarla arbitrariamente a seconda del contesto di lavoro. In questo caso la scelta è stata di adottare una definizione che semplifica molto i calcoli e la trattazione, senza però essere approssimativa: si fissa come rumore qualsiasi componente del segnale a frequenza superiore a 3Hz. Fatta questa </w:t>
      </w:r>
      <w:r w:rsidR="00886F80">
        <w:rPr>
          <w:rFonts w:ascii="Consolas" w:eastAsiaTheme="minorEastAsia" w:hAnsi="Consolas"/>
        </w:rPr>
        <w:t>considerazione</w:t>
      </w:r>
      <w:r>
        <w:rPr>
          <w:rFonts w:ascii="Consolas" w:eastAsiaTheme="minorEastAsia" w:hAnsi="Consolas"/>
        </w:rPr>
        <w:t>, il codice di calcolo del SNR risulta abbastanza chiaro:</w:t>
      </w:r>
    </w:p>
    <w:p w14:paraId="3C093C72"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3B76C3">
        <w:rPr>
          <w:rFonts w:ascii="Consolas" w:eastAsia="Times New Roman" w:hAnsi="Consolas" w:cs="Times New Roman"/>
          <w:color w:val="569CD6"/>
          <w:sz w:val="21"/>
          <w:szCs w:val="21"/>
          <w:lang w:eastAsia="it-IT"/>
        </w:rPr>
        <w:t>def</w:t>
      </w:r>
      <w:proofErr w:type="spellEnd"/>
      <w:r w:rsidRPr="003B76C3">
        <w:rPr>
          <w:rFonts w:ascii="Consolas" w:eastAsia="Times New Roman" w:hAnsi="Consolas" w:cs="Times New Roman"/>
          <w:color w:val="D4D4D4"/>
          <w:sz w:val="21"/>
          <w:szCs w:val="21"/>
          <w:lang w:eastAsia="it-IT"/>
        </w:rPr>
        <w:t xml:space="preserve"> </w:t>
      </w:r>
      <w:proofErr w:type="spellStart"/>
      <w:r w:rsidRPr="003B76C3">
        <w:rPr>
          <w:rFonts w:ascii="Consolas" w:eastAsia="Times New Roman" w:hAnsi="Consolas" w:cs="Times New Roman"/>
          <w:color w:val="DCDCAA"/>
          <w:sz w:val="21"/>
          <w:szCs w:val="21"/>
          <w:lang w:eastAsia="it-IT"/>
        </w:rPr>
        <w:t>compute_</w:t>
      </w:r>
      <w:proofErr w:type="gramStart"/>
      <w:r w:rsidRPr="003B76C3">
        <w:rPr>
          <w:rFonts w:ascii="Consolas" w:eastAsia="Times New Roman" w:hAnsi="Consolas" w:cs="Times New Roman"/>
          <w:color w:val="DCDCAA"/>
          <w:sz w:val="21"/>
          <w:szCs w:val="21"/>
          <w:lang w:eastAsia="it-IT"/>
        </w:rPr>
        <w:t>snr</w:t>
      </w:r>
      <w:proofErr w:type="spellEnd"/>
      <w:r w:rsidRPr="003B76C3">
        <w:rPr>
          <w:rFonts w:ascii="Consolas" w:eastAsia="Times New Roman" w:hAnsi="Consolas" w:cs="Times New Roman"/>
          <w:color w:val="D4D4D4"/>
          <w:sz w:val="21"/>
          <w:szCs w:val="21"/>
          <w:lang w:eastAsia="it-IT"/>
        </w:rPr>
        <w:t>(</w:t>
      </w:r>
      <w:proofErr w:type="spellStart"/>
      <w:proofErr w:type="gramEnd"/>
      <w:r w:rsidRPr="003B76C3">
        <w:rPr>
          <w:rFonts w:ascii="Consolas" w:eastAsia="Times New Roman" w:hAnsi="Consolas" w:cs="Times New Roman"/>
          <w:color w:val="9CDCFE"/>
          <w:sz w:val="21"/>
          <w:szCs w:val="21"/>
          <w:lang w:eastAsia="it-IT"/>
        </w:rPr>
        <w:t>freq</w:t>
      </w:r>
      <w:proofErr w:type="spellEnd"/>
      <w:r w:rsidRPr="003B76C3">
        <w:rPr>
          <w:rFonts w:ascii="Consolas" w:eastAsia="Times New Roman" w:hAnsi="Consolas" w:cs="Times New Roman"/>
          <w:color w:val="D4D4D4"/>
          <w:sz w:val="21"/>
          <w:szCs w:val="21"/>
          <w:lang w:eastAsia="it-IT"/>
        </w:rPr>
        <w:t xml:space="preserve">, </w:t>
      </w:r>
      <w:proofErr w:type="spellStart"/>
      <w:r w:rsidRPr="003B76C3">
        <w:rPr>
          <w:rFonts w:ascii="Consolas" w:eastAsia="Times New Roman" w:hAnsi="Consolas" w:cs="Times New Roman"/>
          <w:color w:val="9CDCFE"/>
          <w:sz w:val="21"/>
          <w:szCs w:val="21"/>
          <w:lang w:eastAsia="it-IT"/>
        </w:rPr>
        <w:t>amplitude</w:t>
      </w:r>
      <w:proofErr w:type="spellEnd"/>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9CDCFE"/>
          <w:sz w:val="21"/>
          <w:szCs w:val="21"/>
          <w:lang w:eastAsia="it-IT"/>
        </w:rPr>
        <w:t>cutoff</w:t>
      </w:r>
      <w:r w:rsidRPr="003B76C3">
        <w:rPr>
          <w:rFonts w:ascii="Consolas" w:eastAsia="Times New Roman" w:hAnsi="Consolas" w:cs="Times New Roman"/>
          <w:color w:val="D4D4D4"/>
          <w:sz w:val="21"/>
          <w:szCs w:val="21"/>
          <w:lang w:eastAsia="it-IT"/>
        </w:rPr>
        <w:t>):</w:t>
      </w:r>
    </w:p>
    <w:p w14:paraId="4960C3DF"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6A9955"/>
          <w:sz w:val="21"/>
          <w:szCs w:val="21"/>
          <w:lang w:eastAsia="it-IT"/>
        </w:rPr>
        <w:t>#</w:t>
      </w:r>
      <w:proofErr w:type="spellStart"/>
      <w:r w:rsidRPr="003B76C3">
        <w:rPr>
          <w:rFonts w:ascii="Consolas" w:eastAsia="Times New Roman" w:hAnsi="Consolas" w:cs="Times New Roman"/>
          <w:color w:val="6A9955"/>
          <w:sz w:val="21"/>
          <w:szCs w:val="21"/>
          <w:lang w:eastAsia="it-IT"/>
        </w:rPr>
        <w:t>snr</w:t>
      </w:r>
      <w:proofErr w:type="spellEnd"/>
      <w:r w:rsidRPr="003B76C3">
        <w:rPr>
          <w:rFonts w:ascii="Consolas" w:eastAsia="Times New Roman" w:hAnsi="Consolas" w:cs="Times New Roman"/>
          <w:color w:val="6A9955"/>
          <w:sz w:val="21"/>
          <w:szCs w:val="21"/>
          <w:lang w:eastAsia="it-IT"/>
        </w:rPr>
        <w:t xml:space="preserve"> </w:t>
      </w:r>
      <w:proofErr w:type="spellStart"/>
      <w:r w:rsidRPr="003B76C3">
        <w:rPr>
          <w:rFonts w:ascii="Consolas" w:eastAsia="Times New Roman" w:hAnsi="Consolas" w:cs="Times New Roman"/>
          <w:color w:val="6A9955"/>
          <w:sz w:val="21"/>
          <w:szCs w:val="21"/>
          <w:lang w:eastAsia="it-IT"/>
        </w:rPr>
        <w:t>is</w:t>
      </w:r>
      <w:proofErr w:type="spellEnd"/>
      <w:r w:rsidRPr="003B76C3">
        <w:rPr>
          <w:rFonts w:ascii="Consolas" w:eastAsia="Times New Roman" w:hAnsi="Consolas" w:cs="Times New Roman"/>
          <w:color w:val="6A9955"/>
          <w:sz w:val="21"/>
          <w:szCs w:val="21"/>
          <w:lang w:eastAsia="it-IT"/>
        </w:rPr>
        <w:t xml:space="preserve"> </w:t>
      </w:r>
      <w:proofErr w:type="spellStart"/>
      <w:r w:rsidRPr="003B76C3">
        <w:rPr>
          <w:rFonts w:ascii="Consolas" w:eastAsia="Times New Roman" w:hAnsi="Consolas" w:cs="Times New Roman"/>
          <w:color w:val="6A9955"/>
          <w:sz w:val="21"/>
          <w:szCs w:val="21"/>
          <w:lang w:eastAsia="it-IT"/>
        </w:rPr>
        <w:t>defined</w:t>
      </w:r>
      <w:proofErr w:type="spellEnd"/>
      <w:r w:rsidRPr="003B76C3">
        <w:rPr>
          <w:rFonts w:ascii="Consolas" w:eastAsia="Times New Roman" w:hAnsi="Consolas" w:cs="Times New Roman"/>
          <w:color w:val="6A9955"/>
          <w:sz w:val="21"/>
          <w:szCs w:val="21"/>
          <w:lang w:eastAsia="it-IT"/>
        </w:rPr>
        <w:t xml:space="preserve"> </w:t>
      </w:r>
      <w:proofErr w:type="spellStart"/>
      <w:r w:rsidRPr="003B76C3">
        <w:rPr>
          <w:rFonts w:ascii="Consolas" w:eastAsia="Times New Roman" w:hAnsi="Consolas" w:cs="Times New Roman"/>
          <w:color w:val="6A9955"/>
          <w:sz w:val="21"/>
          <w:szCs w:val="21"/>
          <w:lang w:eastAsia="it-IT"/>
        </w:rPr>
        <w:t>as</w:t>
      </w:r>
      <w:proofErr w:type="spellEnd"/>
      <w:r w:rsidRPr="003B76C3">
        <w:rPr>
          <w:rFonts w:ascii="Consolas" w:eastAsia="Times New Roman" w:hAnsi="Consolas" w:cs="Times New Roman"/>
          <w:color w:val="6A9955"/>
          <w:sz w:val="21"/>
          <w:szCs w:val="21"/>
          <w:lang w:eastAsia="it-IT"/>
        </w:rPr>
        <w:t xml:space="preserve"> a ratio of </w:t>
      </w:r>
      <w:proofErr w:type="spellStart"/>
      <w:r w:rsidRPr="003B76C3">
        <w:rPr>
          <w:rFonts w:ascii="Consolas" w:eastAsia="Times New Roman" w:hAnsi="Consolas" w:cs="Times New Roman"/>
          <w:color w:val="6A9955"/>
          <w:sz w:val="21"/>
          <w:szCs w:val="21"/>
          <w:lang w:eastAsia="it-IT"/>
        </w:rPr>
        <w:t>powers</w:t>
      </w:r>
      <w:proofErr w:type="spellEnd"/>
    </w:p>
    <w:p w14:paraId="20470F6A"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6A9955"/>
          <w:sz w:val="21"/>
          <w:szCs w:val="21"/>
          <w:lang w:eastAsia="it-IT"/>
        </w:rPr>
        <w:t xml:space="preserve">#power </w:t>
      </w:r>
      <w:proofErr w:type="spellStart"/>
      <w:r w:rsidRPr="003B76C3">
        <w:rPr>
          <w:rFonts w:ascii="Consolas" w:eastAsia="Times New Roman" w:hAnsi="Consolas" w:cs="Times New Roman"/>
          <w:color w:val="6A9955"/>
          <w:sz w:val="21"/>
          <w:szCs w:val="21"/>
          <w:lang w:eastAsia="it-IT"/>
        </w:rPr>
        <w:t>is</w:t>
      </w:r>
      <w:proofErr w:type="spellEnd"/>
      <w:r w:rsidRPr="003B76C3">
        <w:rPr>
          <w:rFonts w:ascii="Consolas" w:eastAsia="Times New Roman" w:hAnsi="Consolas" w:cs="Times New Roman"/>
          <w:color w:val="6A9955"/>
          <w:sz w:val="21"/>
          <w:szCs w:val="21"/>
          <w:lang w:eastAsia="it-IT"/>
        </w:rPr>
        <w:t xml:space="preserve"> </w:t>
      </w:r>
      <w:proofErr w:type="spellStart"/>
      <w:r w:rsidRPr="003B76C3">
        <w:rPr>
          <w:rFonts w:ascii="Consolas" w:eastAsia="Times New Roman" w:hAnsi="Consolas" w:cs="Times New Roman"/>
          <w:color w:val="6A9955"/>
          <w:sz w:val="21"/>
          <w:szCs w:val="21"/>
          <w:lang w:eastAsia="it-IT"/>
        </w:rPr>
        <w:t>defined</w:t>
      </w:r>
      <w:proofErr w:type="spellEnd"/>
      <w:r w:rsidRPr="003B76C3">
        <w:rPr>
          <w:rFonts w:ascii="Consolas" w:eastAsia="Times New Roman" w:hAnsi="Consolas" w:cs="Times New Roman"/>
          <w:color w:val="6A9955"/>
          <w:sz w:val="21"/>
          <w:szCs w:val="21"/>
          <w:lang w:eastAsia="it-IT"/>
        </w:rPr>
        <w:t xml:space="preserve"> </w:t>
      </w:r>
      <w:proofErr w:type="spellStart"/>
      <w:r w:rsidRPr="003B76C3">
        <w:rPr>
          <w:rFonts w:ascii="Consolas" w:eastAsia="Times New Roman" w:hAnsi="Consolas" w:cs="Times New Roman"/>
          <w:color w:val="6A9955"/>
          <w:sz w:val="21"/>
          <w:szCs w:val="21"/>
          <w:lang w:eastAsia="it-IT"/>
        </w:rPr>
        <w:t>as</w:t>
      </w:r>
      <w:proofErr w:type="spellEnd"/>
      <w:r w:rsidRPr="003B76C3">
        <w:rPr>
          <w:rFonts w:ascii="Consolas" w:eastAsia="Times New Roman" w:hAnsi="Consolas" w:cs="Times New Roman"/>
          <w:color w:val="6A9955"/>
          <w:sz w:val="21"/>
          <w:szCs w:val="21"/>
          <w:lang w:eastAsia="it-IT"/>
        </w:rPr>
        <w:t xml:space="preserve"> the </w:t>
      </w:r>
      <w:proofErr w:type="spellStart"/>
      <w:r w:rsidRPr="003B76C3">
        <w:rPr>
          <w:rFonts w:ascii="Consolas" w:eastAsia="Times New Roman" w:hAnsi="Consolas" w:cs="Times New Roman"/>
          <w:color w:val="6A9955"/>
          <w:sz w:val="21"/>
          <w:szCs w:val="21"/>
          <w:lang w:eastAsia="it-IT"/>
        </w:rPr>
        <w:t>square</w:t>
      </w:r>
      <w:proofErr w:type="spellEnd"/>
      <w:r w:rsidRPr="003B76C3">
        <w:rPr>
          <w:rFonts w:ascii="Consolas" w:eastAsia="Times New Roman" w:hAnsi="Consolas" w:cs="Times New Roman"/>
          <w:color w:val="6A9955"/>
          <w:sz w:val="21"/>
          <w:szCs w:val="21"/>
          <w:lang w:eastAsia="it-IT"/>
        </w:rPr>
        <w:t xml:space="preserve"> of </w:t>
      </w:r>
      <w:proofErr w:type="spellStart"/>
      <w:r w:rsidRPr="003B76C3">
        <w:rPr>
          <w:rFonts w:ascii="Consolas" w:eastAsia="Times New Roman" w:hAnsi="Consolas" w:cs="Times New Roman"/>
          <w:color w:val="6A9955"/>
          <w:sz w:val="21"/>
          <w:szCs w:val="21"/>
          <w:lang w:eastAsia="it-IT"/>
        </w:rPr>
        <w:t>amplitude</w:t>
      </w:r>
      <w:proofErr w:type="spellEnd"/>
    </w:p>
    <w:p w14:paraId="61272155"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3536B330"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9CDCFE"/>
          <w:sz w:val="21"/>
          <w:szCs w:val="21"/>
          <w:lang w:eastAsia="it-IT"/>
        </w:rPr>
        <w:t>power</w:t>
      </w:r>
      <w:r w:rsidRPr="003B76C3">
        <w:rPr>
          <w:rFonts w:ascii="Consolas" w:eastAsia="Times New Roman" w:hAnsi="Consolas" w:cs="Times New Roman"/>
          <w:color w:val="D4D4D4"/>
          <w:sz w:val="21"/>
          <w:szCs w:val="21"/>
          <w:lang w:eastAsia="it-IT"/>
        </w:rPr>
        <w:t xml:space="preserve"> = </w:t>
      </w:r>
      <w:proofErr w:type="spellStart"/>
      <w:r w:rsidRPr="003B76C3">
        <w:rPr>
          <w:rFonts w:ascii="Consolas" w:eastAsia="Times New Roman" w:hAnsi="Consolas" w:cs="Times New Roman"/>
          <w:color w:val="9CDCFE"/>
          <w:sz w:val="21"/>
          <w:szCs w:val="21"/>
          <w:lang w:eastAsia="it-IT"/>
        </w:rPr>
        <w:t>amplitude</w:t>
      </w:r>
      <w:proofErr w:type="spellEnd"/>
      <w:r w:rsidRPr="003B76C3">
        <w:rPr>
          <w:rFonts w:ascii="Consolas" w:eastAsia="Times New Roman" w:hAnsi="Consolas" w:cs="Times New Roman"/>
          <w:color w:val="D4D4D4"/>
          <w:sz w:val="21"/>
          <w:szCs w:val="21"/>
          <w:lang w:eastAsia="it-IT"/>
        </w:rPr>
        <w:t xml:space="preserve"> ** </w:t>
      </w:r>
      <w:r w:rsidRPr="003B76C3">
        <w:rPr>
          <w:rFonts w:ascii="Consolas" w:eastAsia="Times New Roman" w:hAnsi="Consolas" w:cs="Times New Roman"/>
          <w:color w:val="B5CEA8"/>
          <w:sz w:val="21"/>
          <w:szCs w:val="21"/>
          <w:lang w:eastAsia="it-IT"/>
        </w:rPr>
        <w:t>2</w:t>
      </w:r>
    </w:p>
    <w:p w14:paraId="0E851534"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228B1A6C"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6A9955"/>
          <w:sz w:val="21"/>
          <w:szCs w:val="21"/>
          <w:lang w:eastAsia="it-IT"/>
        </w:rPr>
        <w:t>#</w:t>
      </w:r>
      <w:proofErr w:type="spellStart"/>
      <w:r w:rsidRPr="003B76C3">
        <w:rPr>
          <w:rFonts w:ascii="Consolas" w:eastAsia="Times New Roman" w:hAnsi="Consolas" w:cs="Times New Roman"/>
          <w:color w:val="6A9955"/>
          <w:sz w:val="21"/>
          <w:szCs w:val="21"/>
          <w:lang w:eastAsia="it-IT"/>
        </w:rPr>
        <w:t>signal_mask</w:t>
      </w:r>
      <w:proofErr w:type="spellEnd"/>
      <w:r w:rsidRPr="003B76C3">
        <w:rPr>
          <w:rFonts w:ascii="Consolas" w:eastAsia="Times New Roman" w:hAnsi="Consolas" w:cs="Times New Roman"/>
          <w:color w:val="6A9955"/>
          <w:sz w:val="21"/>
          <w:szCs w:val="21"/>
          <w:lang w:eastAsia="it-IT"/>
        </w:rPr>
        <w:t xml:space="preserve"> and </w:t>
      </w:r>
      <w:proofErr w:type="spellStart"/>
      <w:r w:rsidRPr="003B76C3">
        <w:rPr>
          <w:rFonts w:ascii="Consolas" w:eastAsia="Times New Roman" w:hAnsi="Consolas" w:cs="Times New Roman"/>
          <w:color w:val="6A9955"/>
          <w:sz w:val="21"/>
          <w:szCs w:val="21"/>
          <w:lang w:eastAsia="it-IT"/>
        </w:rPr>
        <w:t>noise_mask</w:t>
      </w:r>
      <w:proofErr w:type="spellEnd"/>
      <w:r w:rsidRPr="003B76C3">
        <w:rPr>
          <w:rFonts w:ascii="Consolas" w:eastAsia="Times New Roman" w:hAnsi="Consolas" w:cs="Times New Roman"/>
          <w:color w:val="6A9955"/>
          <w:sz w:val="21"/>
          <w:szCs w:val="21"/>
          <w:lang w:eastAsia="it-IT"/>
        </w:rPr>
        <w:t xml:space="preserve"> are </w:t>
      </w:r>
      <w:proofErr w:type="spellStart"/>
      <w:r w:rsidRPr="003B76C3">
        <w:rPr>
          <w:rFonts w:ascii="Consolas" w:eastAsia="Times New Roman" w:hAnsi="Consolas" w:cs="Times New Roman"/>
          <w:color w:val="6A9955"/>
          <w:sz w:val="21"/>
          <w:szCs w:val="21"/>
          <w:lang w:eastAsia="it-IT"/>
        </w:rPr>
        <w:t>boolean</w:t>
      </w:r>
      <w:proofErr w:type="spellEnd"/>
      <w:r w:rsidRPr="003B76C3">
        <w:rPr>
          <w:rFonts w:ascii="Consolas" w:eastAsia="Times New Roman" w:hAnsi="Consolas" w:cs="Times New Roman"/>
          <w:color w:val="6A9955"/>
          <w:sz w:val="21"/>
          <w:szCs w:val="21"/>
          <w:lang w:eastAsia="it-IT"/>
        </w:rPr>
        <w:t xml:space="preserve"> array </w:t>
      </w:r>
    </w:p>
    <w:p w14:paraId="4D81735B"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6A9955"/>
          <w:sz w:val="21"/>
          <w:szCs w:val="21"/>
          <w:lang w:eastAsia="it-IT"/>
        </w:rPr>
        <w:t>#</w:t>
      </w:r>
      <w:proofErr w:type="spellStart"/>
      <w:r w:rsidRPr="003B76C3">
        <w:rPr>
          <w:rFonts w:ascii="Consolas" w:eastAsia="Times New Roman" w:hAnsi="Consolas" w:cs="Times New Roman"/>
          <w:color w:val="6A9955"/>
          <w:sz w:val="21"/>
          <w:szCs w:val="21"/>
          <w:lang w:eastAsia="it-IT"/>
        </w:rPr>
        <w:t>they</w:t>
      </w:r>
      <w:proofErr w:type="spellEnd"/>
      <w:r w:rsidRPr="003B76C3">
        <w:rPr>
          <w:rFonts w:ascii="Consolas" w:eastAsia="Times New Roman" w:hAnsi="Consolas" w:cs="Times New Roman"/>
          <w:color w:val="6A9955"/>
          <w:sz w:val="21"/>
          <w:szCs w:val="21"/>
          <w:lang w:eastAsia="it-IT"/>
        </w:rPr>
        <w:t xml:space="preserve"> are </w:t>
      </w:r>
      <w:proofErr w:type="spellStart"/>
      <w:r w:rsidRPr="003B76C3">
        <w:rPr>
          <w:rFonts w:ascii="Consolas" w:eastAsia="Times New Roman" w:hAnsi="Consolas" w:cs="Times New Roman"/>
          <w:color w:val="6A9955"/>
          <w:sz w:val="21"/>
          <w:szCs w:val="21"/>
          <w:lang w:eastAsia="it-IT"/>
        </w:rPr>
        <w:t>used</w:t>
      </w:r>
      <w:proofErr w:type="spellEnd"/>
      <w:r w:rsidRPr="003B76C3">
        <w:rPr>
          <w:rFonts w:ascii="Consolas" w:eastAsia="Times New Roman" w:hAnsi="Consolas" w:cs="Times New Roman"/>
          <w:color w:val="6A9955"/>
          <w:sz w:val="21"/>
          <w:szCs w:val="21"/>
          <w:lang w:eastAsia="it-IT"/>
        </w:rPr>
        <w:t xml:space="preserve"> in </w:t>
      </w:r>
      <w:proofErr w:type="spellStart"/>
      <w:r w:rsidRPr="003B76C3">
        <w:rPr>
          <w:rFonts w:ascii="Consolas" w:eastAsia="Times New Roman" w:hAnsi="Consolas" w:cs="Times New Roman"/>
          <w:color w:val="6A9955"/>
          <w:sz w:val="21"/>
          <w:szCs w:val="21"/>
          <w:lang w:eastAsia="it-IT"/>
        </w:rPr>
        <w:t>order</w:t>
      </w:r>
      <w:proofErr w:type="spellEnd"/>
      <w:r w:rsidRPr="003B76C3">
        <w:rPr>
          <w:rFonts w:ascii="Consolas" w:eastAsia="Times New Roman" w:hAnsi="Consolas" w:cs="Times New Roman"/>
          <w:color w:val="6A9955"/>
          <w:sz w:val="21"/>
          <w:szCs w:val="21"/>
          <w:lang w:eastAsia="it-IT"/>
        </w:rPr>
        <w:t xml:space="preserve"> to sum </w:t>
      </w:r>
      <w:proofErr w:type="spellStart"/>
      <w:r w:rsidRPr="003B76C3">
        <w:rPr>
          <w:rFonts w:ascii="Consolas" w:eastAsia="Times New Roman" w:hAnsi="Consolas" w:cs="Times New Roman"/>
          <w:color w:val="6A9955"/>
          <w:sz w:val="21"/>
          <w:szCs w:val="21"/>
          <w:lang w:eastAsia="it-IT"/>
        </w:rPr>
        <w:t>correctly</w:t>
      </w:r>
      <w:proofErr w:type="spellEnd"/>
      <w:r w:rsidRPr="003B76C3">
        <w:rPr>
          <w:rFonts w:ascii="Consolas" w:eastAsia="Times New Roman" w:hAnsi="Consolas" w:cs="Times New Roman"/>
          <w:color w:val="6A9955"/>
          <w:sz w:val="21"/>
          <w:szCs w:val="21"/>
          <w:lang w:eastAsia="it-IT"/>
        </w:rPr>
        <w:t xml:space="preserve"> the </w:t>
      </w:r>
      <w:proofErr w:type="spellStart"/>
      <w:r w:rsidRPr="003B76C3">
        <w:rPr>
          <w:rFonts w:ascii="Consolas" w:eastAsia="Times New Roman" w:hAnsi="Consolas" w:cs="Times New Roman"/>
          <w:color w:val="6A9955"/>
          <w:sz w:val="21"/>
          <w:szCs w:val="21"/>
          <w:lang w:eastAsia="it-IT"/>
        </w:rPr>
        <w:t>components</w:t>
      </w:r>
      <w:proofErr w:type="spellEnd"/>
    </w:p>
    <w:p w14:paraId="7A3346E4"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1C339B0E"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proofErr w:type="spellStart"/>
      <w:r w:rsidRPr="003B76C3">
        <w:rPr>
          <w:rFonts w:ascii="Consolas" w:eastAsia="Times New Roman" w:hAnsi="Consolas" w:cs="Times New Roman"/>
          <w:color w:val="9CDCFE"/>
          <w:sz w:val="21"/>
          <w:szCs w:val="21"/>
          <w:lang w:eastAsia="it-IT"/>
        </w:rPr>
        <w:t>signal_mask</w:t>
      </w:r>
      <w:proofErr w:type="spellEnd"/>
      <w:r w:rsidRPr="003B76C3">
        <w:rPr>
          <w:rFonts w:ascii="Consolas" w:eastAsia="Times New Roman" w:hAnsi="Consolas" w:cs="Times New Roman"/>
          <w:color w:val="D4D4D4"/>
          <w:sz w:val="21"/>
          <w:szCs w:val="21"/>
          <w:lang w:eastAsia="it-IT"/>
        </w:rPr>
        <w:t xml:space="preserve"> = </w:t>
      </w:r>
      <w:proofErr w:type="spellStart"/>
      <w:r w:rsidRPr="003B76C3">
        <w:rPr>
          <w:rFonts w:ascii="Consolas" w:eastAsia="Times New Roman" w:hAnsi="Consolas" w:cs="Times New Roman"/>
          <w:color w:val="9CDCFE"/>
          <w:sz w:val="21"/>
          <w:szCs w:val="21"/>
          <w:lang w:eastAsia="it-IT"/>
        </w:rPr>
        <w:t>freq</w:t>
      </w:r>
      <w:proofErr w:type="spellEnd"/>
      <w:r w:rsidRPr="003B76C3">
        <w:rPr>
          <w:rFonts w:ascii="Consolas" w:eastAsia="Times New Roman" w:hAnsi="Consolas" w:cs="Times New Roman"/>
          <w:color w:val="D4D4D4"/>
          <w:sz w:val="21"/>
          <w:szCs w:val="21"/>
          <w:lang w:eastAsia="it-IT"/>
        </w:rPr>
        <w:t xml:space="preserve"> &lt;= </w:t>
      </w:r>
      <w:r w:rsidRPr="003B76C3">
        <w:rPr>
          <w:rFonts w:ascii="Consolas" w:eastAsia="Times New Roman" w:hAnsi="Consolas" w:cs="Times New Roman"/>
          <w:color w:val="9CDCFE"/>
          <w:sz w:val="21"/>
          <w:szCs w:val="21"/>
          <w:lang w:eastAsia="it-IT"/>
        </w:rPr>
        <w:t>cutoff</w:t>
      </w:r>
      <w:r w:rsidRPr="003B76C3">
        <w:rPr>
          <w:rFonts w:ascii="Consolas" w:eastAsia="Times New Roman" w:hAnsi="Consolas" w:cs="Times New Roman"/>
          <w:color w:val="D4D4D4"/>
          <w:sz w:val="21"/>
          <w:szCs w:val="21"/>
          <w:lang w:eastAsia="it-IT"/>
        </w:rPr>
        <w:t xml:space="preserve"> </w:t>
      </w:r>
    </w:p>
    <w:p w14:paraId="02D0363D"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proofErr w:type="spellStart"/>
      <w:r w:rsidRPr="003B76C3">
        <w:rPr>
          <w:rFonts w:ascii="Consolas" w:eastAsia="Times New Roman" w:hAnsi="Consolas" w:cs="Times New Roman"/>
          <w:color w:val="9CDCFE"/>
          <w:sz w:val="21"/>
          <w:szCs w:val="21"/>
          <w:lang w:eastAsia="it-IT"/>
        </w:rPr>
        <w:t>noise_mask</w:t>
      </w:r>
      <w:proofErr w:type="spellEnd"/>
      <w:r w:rsidRPr="003B76C3">
        <w:rPr>
          <w:rFonts w:ascii="Consolas" w:eastAsia="Times New Roman" w:hAnsi="Consolas" w:cs="Times New Roman"/>
          <w:color w:val="D4D4D4"/>
          <w:sz w:val="21"/>
          <w:szCs w:val="21"/>
          <w:lang w:eastAsia="it-IT"/>
        </w:rPr>
        <w:t xml:space="preserve"> = </w:t>
      </w:r>
      <w:proofErr w:type="spellStart"/>
      <w:r w:rsidRPr="003B76C3">
        <w:rPr>
          <w:rFonts w:ascii="Consolas" w:eastAsia="Times New Roman" w:hAnsi="Consolas" w:cs="Times New Roman"/>
          <w:color w:val="9CDCFE"/>
          <w:sz w:val="21"/>
          <w:szCs w:val="21"/>
          <w:lang w:eastAsia="it-IT"/>
        </w:rPr>
        <w:t>freq</w:t>
      </w:r>
      <w:proofErr w:type="spellEnd"/>
      <w:r w:rsidRPr="003B76C3">
        <w:rPr>
          <w:rFonts w:ascii="Consolas" w:eastAsia="Times New Roman" w:hAnsi="Consolas" w:cs="Times New Roman"/>
          <w:color w:val="D4D4D4"/>
          <w:sz w:val="21"/>
          <w:szCs w:val="21"/>
          <w:lang w:eastAsia="it-IT"/>
        </w:rPr>
        <w:t xml:space="preserve"> &gt; </w:t>
      </w:r>
      <w:r w:rsidRPr="003B76C3">
        <w:rPr>
          <w:rFonts w:ascii="Consolas" w:eastAsia="Times New Roman" w:hAnsi="Consolas" w:cs="Times New Roman"/>
          <w:color w:val="9CDCFE"/>
          <w:sz w:val="21"/>
          <w:szCs w:val="21"/>
          <w:lang w:eastAsia="it-IT"/>
        </w:rPr>
        <w:t>cutoff</w:t>
      </w:r>
    </w:p>
    <w:p w14:paraId="08BD86F3"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69EEC203"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proofErr w:type="spellStart"/>
      <w:r w:rsidRPr="003B76C3">
        <w:rPr>
          <w:rFonts w:ascii="Consolas" w:eastAsia="Times New Roman" w:hAnsi="Consolas" w:cs="Times New Roman"/>
          <w:color w:val="9CDCFE"/>
          <w:sz w:val="21"/>
          <w:szCs w:val="21"/>
          <w:lang w:eastAsia="it-IT"/>
        </w:rPr>
        <w:t>signal_power</w:t>
      </w:r>
      <w:proofErr w:type="spellEnd"/>
      <w:r w:rsidRPr="003B76C3">
        <w:rPr>
          <w:rFonts w:ascii="Consolas" w:eastAsia="Times New Roman" w:hAnsi="Consolas" w:cs="Times New Roman"/>
          <w:color w:val="D4D4D4"/>
          <w:sz w:val="21"/>
          <w:szCs w:val="21"/>
          <w:lang w:eastAsia="it-IT"/>
        </w:rPr>
        <w:t xml:space="preserve"> = </w:t>
      </w:r>
      <w:proofErr w:type="spellStart"/>
      <w:r w:rsidRPr="003B76C3">
        <w:rPr>
          <w:rFonts w:ascii="Consolas" w:eastAsia="Times New Roman" w:hAnsi="Consolas" w:cs="Times New Roman"/>
          <w:color w:val="4EC9B0"/>
          <w:sz w:val="21"/>
          <w:szCs w:val="21"/>
          <w:lang w:eastAsia="it-IT"/>
        </w:rPr>
        <w:t>np</w:t>
      </w:r>
      <w:r w:rsidRPr="003B76C3">
        <w:rPr>
          <w:rFonts w:ascii="Consolas" w:eastAsia="Times New Roman" w:hAnsi="Consolas" w:cs="Times New Roman"/>
          <w:color w:val="D4D4D4"/>
          <w:sz w:val="21"/>
          <w:szCs w:val="21"/>
          <w:lang w:eastAsia="it-IT"/>
        </w:rPr>
        <w:t>.</w:t>
      </w:r>
      <w:r w:rsidRPr="003B76C3">
        <w:rPr>
          <w:rFonts w:ascii="Consolas" w:eastAsia="Times New Roman" w:hAnsi="Consolas" w:cs="Times New Roman"/>
          <w:color w:val="DCDCAA"/>
          <w:sz w:val="21"/>
          <w:szCs w:val="21"/>
          <w:lang w:eastAsia="it-IT"/>
        </w:rPr>
        <w:t>sum</w:t>
      </w:r>
      <w:proofErr w:type="spellEnd"/>
      <w:r w:rsidRPr="003B76C3">
        <w:rPr>
          <w:rFonts w:ascii="Consolas" w:eastAsia="Times New Roman" w:hAnsi="Consolas" w:cs="Times New Roman"/>
          <w:color w:val="D4D4D4"/>
          <w:sz w:val="21"/>
          <w:szCs w:val="21"/>
          <w:lang w:eastAsia="it-IT"/>
        </w:rPr>
        <w:t>(</w:t>
      </w:r>
      <w:r w:rsidRPr="003B76C3">
        <w:rPr>
          <w:rFonts w:ascii="Consolas" w:eastAsia="Times New Roman" w:hAnsi="Consolas" w:cs="Times New Roman"/>
          <w:color w:val="9CDCFE"/>
          <w:sz w:val="21"/>
          <w:szCs w:val="21"/>
          <w:lang w:eastAsia="it-IT"/>
        </w:rPr>
        <w:t>power</w:t>
      </w:r>
      <w:r w:rsidRPr="003B76C3">
        <w:rPr>
          <w:rFonts w:ascii="Consolas" w:eastAsia="Times New Roman" w:hAnsi="Consolas" w:cs="Times New Roman"/>
          <w:color w:val="D4D4D4"/>
          <w:sz w:val="21"/>
          <w:szCs w:val="21"/>
          <w:lang w:eastAsia="it-IT"/>
        </w:rPr>
        <w:t>[</w:t>
      </w:r>
      <w:proofErr w:type="spellStart"/>
      <w:r w:rsidRPr="003B76C3">
        <w:rPr>
          <w:rFonts w:ascii="Consolas" w:eastAsia="Times New Roman" w:hAnsi="Consolas" w:cs="Times New Roman"/>
          <w:color w:val="9CDCFE"/>
          <w:sz w:val="21"/>
          <w:szCs w:val="21"/>
          <w:lang w:eastAsia="it-IT"/>
        </w:rPr>
        <w:t>signal_mask</w:t>
      </w:r>
      <w:proofErr w:type="spellEnd"/>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6A9955"/>
          <w:sz w:val="21"/>
          <w:szCs w:val="21"/>
          <w:lang w:eastAsia="it-IT"/>
        </w:rPr>
        <w:t xml:space="preserve">#sum of </w:t>
      </w:r>
      <w:proofErr w:type="spellStart"/>
      <w:r w:rsidRPr="003B76C3">
        <w:rPr>
          <w:rFonts w:ascii="Consolas" w:eastAsia="Times New Roman" w:hAnsi="Consolas" w:cs="Times New Roman"/>
          <w:color w:val="6A9955"/>
          <w:sz w:val="21"/>
          <w:szCs w:val="21"/>
          <w:lang w:eastAsia="it-IT"/>
        </w:rPr>
        <w:t>every</w:t>
      </w:r>
      <w:proofErr w:type="spellEnd"/>
      <w:r w:rsidRPr="003B76C3">
        <w:rPr>
          <w:rFonts w:ascii="Consolas" w:eastAsia="Times New Roman" w:hAnsi="Consolas" w:cs="Times New Roman"/>
          <w:color w:val="6A9955"/>
          <w:sz w:val="21"/>
          <w:szCs w:val="21"/>
          <w:lang w:eastAsia="it-IT"/>
        </w:rPr>
        <w:t xml:space="preserve"> signal component</w:t>
      </w:r>
    </w:p>
    <w:p w14:paraId="0795E498"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proofErr w:type="spellStart"/>
      <w:r w:rsidRPr="003B76C3">
        <w:rPr>
          <w:rFonts w:ascii="Consolas" w:eastAsia="Times New Roman" w:hAnsi="Consolas" w:cs="Times New Roman"/>
          <w:color w:val="9CDCFE"/>
          <w:sz w:val="21"/>
          <w:szCs w:val="21"/>
          <w:lang w:eastAsia="it-IT"/>
        </w:rPr>
        <w:t>noise_power</w:t>
      </w:r>
      <w:proofErr w:type="spellEnd"/>
      <w:r w:rsidRPr="003B76C3">
        <w:rPr>
          <w:rFonts w:ascii="Consolas" w:eastAsia="Times New Roman" w:hAnsi="Consolas" w:cs="Times New Roman"/>
          <w:color w:val="D4D4D4"/>
          <w:sz w:val="21"/>
          <w:szCs w:val="21"/>
          <w:lang w:eastAsia="it-IT"/>
        </w:rPr>
        <w:t xml:space="preserve"> = </w:t>
      </w:r>
      <w:proofErr w:type="spellStart"/>
      <w:r w:rsidRPr="003B76C3">
        <w:rPr>
          <w:rFonts w:ascii="Consolas" w:eastAsia="Times New Roman" w:hAnsi="Consolas" w:cs="Times New Roman"/>
          <w:color w:val="4EC9B0"/>
          <w:sz w:val="21"/>
          <w:szCs w:val="21"/>
          <w:lang w:eastAsia="it-IT"/>
        </w:rPr>
        <w:t>np</w:t>
      </w:r>
      <w:r w:rsidRPr="003B76C3">
        <w:rPr>
          <w:rFonts w:ascii="Consolas" w:eastAsia="Times New Roman" w:hAnsi="Consolas" w:cs="Times New Roman"/>
          <w:color w:val="D4D4D4"/>
          <w:sz w:val="21"/>
          <w:szCs w:val="21"/>
          <w:lang w:eastAsia="it-IT"/>
        </w:rPr>
        <w:t>.</w:t>
      </w:r>
      <w:r w:rsidRPr="003B76C3">
        <w:rPr>
          <w:rFonts w:ascii="Consolas" w:eastAsia="Times New Roman" w:hAnsi="Consolas" w:cs="Times New Roman"/>
          <w:color w:val="DCDCAA"/>
          <w:sz w:val="21"/>
          <w:szCs w:val="21"/>
          <w:lang w:eastAsia="it-IT"/>
        </w:rPr>
        <w:t>sum</w:t>
      </w:r>
      <w:proofErr w:type="spellEnd"/>
      <w:r w:rsidRPr="003B76C3">
        <w:rPr>
          <w:rFonts w:ascii="Consolas" w:eastAsia="Times New Roman" w:hAnsi="Consolas" w:cs="Times New Roman"/>
          <w:color w:val="D4D4D4"/>
          <w:sz w:val="21"/>
          <w:szCs w:val="21"/>
          <w:lang w:eastAsia="it-IT"/>
        </w:rPr>
        <w:t>(</w:t>
      </w:r>
      <w:r w:rsidRPr="003B76C3">
        <w:rPr>
          <w:rFonts w:ascii="Consolas" w:eastAsia="Times New Roman" w:hAnsi="Consolas" w:cs="Times New Roman"/>
          <w:color w:val="9CDCFE"/>
          <w:sz w:val="21"/>
          <w:szCs w:val="21"/>
          <w:lang w:eastAsia="it-IT"/>
        </w:rPr>
        <w:t>power</w:t>
      </w:r>
      <w:r w:rsidRPr="003B76C3">
        <w:rPr>
          <w:rFonts w:ascii="Consolas" w:eastAsia="Times New Roman" w:hAnsi="Consolas" w:cs="Times New Roman"/>
          <w:color w:val="D4D4D4"/>
          <w:sz w:val="21"/>
          <w:szCs w:val="21"/>
          <w:lang w:eastAsia="it-IT"/>
        </w:rPr>
        <w:t>[</w:t>
      </w:r>
      <w:proofErr w:type="spellStart"/>
      <w:r w:rsidRPr="003B76C3">
        <w:rPr>
          <w:rFonts w:ascii="Consolas" w:eastAsia="Times New Roman" w:hAnsi="Consolas" w:cs="Times New Roman"/>
          <w:color w:val="9CDCFE"/>
          <w:sz w:val="21"/>
          <w:szCs w:val="21"/>
          <w:lang w:eastAsia="it-IT"/>
        </w:rPr>
        <w:t>noise_mask</w:t>
      </w:r>
      <w:proofErr w:type="spellEnd"/>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6A9955"/>
          <w:sz w:val="21"/>
          <w:szCs w:val="21"/>
          <w:lang w:eastAsia="it-IT"/>
        </w:rPr>
        <w:t xml:space="preserve">#sum of </w:t>
      </w:r>
      <w:proofErr w:type="spellStart"/>
      <w:r w:rsidRPr="003B76C3">
        <w:rPr>
          <w:rFonts w:ascii="Consolas" w:eastAsia="Times New Roman" w:hAnsi="Consolas" w:cs="Times New Roman"/>
          <w:color w:val="6A9955"/>
          <w:sz w:val="21"/>
          <w:szCs w:val="21"/>
          <w:lang w:eastAsia="it-IT"/>
        </w:rPr>
        <w:t>every</w:t>
      </w:r>
      <w:proofErr w:type="spellEnd"/>
      <w:r w:rsidRPr="003B76C3">
        <w:rPr>
          <w:rFonts w:ascii="Consolas" w:eastAsia="Times New Roman" w:hAnsi="Consolas" w:cs="Times New Roman"/>
          <w:color w:val="6A9955"/>
          <w:sz w:val="21"/>
          <w:szCs w:val="21"/>
          <w:lang w:eastAsia="it-IT"/>
        </w:rPr>
        <w:t xml:space="preserve"> </w:t>
      </w:r>
      <w:proofErr w:type="spellStart"/>
      <w:r w:rsidRPr="003B76C3">
        <w:rPr>
          <w:rFonts w:ascii="Consolas" w:eastAsia="Times New Roman" w:hAnsi="Consolas" w:cs="Times New Roman"/>
          <w:color w:val="6A9955"/>
          <w:sz w:val="21"/>
          <w:szCs w:val="21"/>
          <w:lang w:eastAsia="it-IT"/>
        </w:rPr>
        <w:t>noise</w:t>
      </w:r>
      <w:proofErr w:type="spellEnd"/>
      <w:r w:rsidRPr="003B76C3">
        <w:rPr>
          <w:rFonts w:ascii="Consolas" w:eastAsia="Times New Roman" w:hAnsi="Consolas" w:cs="Times New Roman"/>
          <w:color w:val="6A9955"/>
          <w:sz w:val="21"/>
          <w:szCs w:val="21"/>
          <w:lang w:eastAsia="it-IT"/>
        </w:rPr>
        <w:t xml:space="preserve"> component</w:t>
      </w:r>
    </w:p>
    <w:p w14:paraId="1C6F5AE9"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76FF5F41"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proofErr w:type="spellStart"/>
      <w:r w:rsidRPr="003B76C3">
        <w:rPr>
          <w:rFonts w:ascii="Consolas" w:eastAsia="Times New Roman" w:hAnsi="Consolas" w:cs="Times New Roman"/>
          <w:color w:val="9CDCFE"/>
          <w:sz w:val="21"/>
          <w:szCs w:val="21"/>
          <w:lang w:eastAsia="it-IT"/>
        </w:rPr>
        <w:t>snr_linear</w:t>
      </w:r>
      <w:proofErr w:type="spellEnd"/>
      <w:r w:rsidRPr="003B76C3">
        <w:rPr>
          <w:rFonts w:ascii="Consolas" w:eastAsia="Times New Roman" w:hAnsi="Consolas" w:cs="Times New Roman"/>
          <w:color w:val="D4D4D4"/>
          <w:sz w:val="21"/>
          <w:szCs w:val="21"/>
          <w:lang w:eastAsia="it-IT"/>
        </w:rPr>
        <w:t xml:space="preserve"> = </w:t>
      </w:r>
      <w:proofErr w:type="spellStart"/>
      <w:r w:rsidRPr="003B76C3">
        <w:rPr>
          <w:rFonts w:ascii="Consolas" w:eastAsia="Times New Roman" w:hAnsi="Consolas" w:cs="Times New Roman"/>
          <w:color w:val="9CDCFE"/>
          <w:sz w:val="21"/>
          <w:szCs w:val="21"/>
          <w:lang w:eastAsia="it-IT"/>
        </w:rPr>
        <w:t>signal_power</w:t>
      </w:r>
      <w:proofErr w:type="spellEnd"/>
      <w:r w:rsidRPr="003B76C3">
        <w:rPr>
          <w:rFonts w:ascii="Consolas" w:eastAsia="Times New Roman" w:hAnsi="Consolas" w:cs="Times New Roman"/>
          <w:color w:val="D4D4D4"/>
          <w:sz w:val="21"/>
          <w:szCs w:val="21"/>
          <w:lang w:eastAsia="it-IT"/>
        </w:rPr>
        <w:t xml:space="preserve"> / </w:t>
      </w:r>
      <w:proofErr w:type="spellStart"/>
      <w:r w:rsidRPr="003B76C3">
        <w:rPr>
          <w:rFonts w:ascii="Consolas" w:eastAsia="Times New Roman" w:hAnsi="Consolas" w:cs="Times New Roman"/>
          <w:color w:val="9CDCFE"/>
          <w:sz w:val="21"/>
          <w:szCs w:val="21"/>
          <w:lang w:eastAsia="it-IT"/>
        </w:rPr>
        <w:t>noise_power</w:t>
      </w:r>
      <w:proofErr w:type="spellEnd"/>
    </w:p>
    <w:p w14:paraId="3DF62CCF"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proofErr w:type="spellStart"/>
      <w:r w:rsidRPr="003B76C3">
        <w:rPr>
          <w:rFonts w:ascii="Consolas" w:eastAsia="Times New Roman" w:hAnsi="Consolas" w:cs="Times New Roman"/>
          <w:color w:val="9CDCFE"/>
          <w:sz w:val="21"/>
          <w:szCs w:val="21"/>
          <w:lang w:eastAsia="it-IT"/>
        </w:rPr>
        <w:t>snr_db</w:t>
      </w:r>
      <w:proofErr w:type="spellEnd"/>
      <w:r w:rsidRPr="003B76C3">
        <w:rPr>
          <w:rFonts w:ascii="Consolas" w:eastAsia="Times New Roman" w:hAnsi="Consolas" w:cs="Times New Roman"/>
          <w:color w:val="D4D4D4"/>
          <w:sz w:val="21"/>
          <w:szCs w:val="21"/>
          <w:lang w:eastAsia="it-IT"/>
        </w:rPr>
        <w:t xml:space="preserve"> = </w:t>
      </w:r>
      <w:r w:rsidRPr="003B76C3">
        <w:rPr>
          <w:rFonts w:ascii="Consolas" w:eastAsia="Times New Roman" w:hAnsi="Consolas" w:cs="Times New Roman"/>
          <w:color w:val="B5CEA8"/>
          <w:sz w:val="21"/>
          <w:szCs w:val="21"/>
          <w:lang w:eastAsia="it-IT"/>
        </w:rPr>
        <w:t>10</w:t>
      </w:r>
      <w:r w:rsidRPr="003B76C3">
        <w:rPr>
          <w:rFonts w:ascii="Consolas" w:eastAsia="Times New Roman" w:hAnsi="Consolas" w:cs="Times New Roman"/>
          <w:color w:val="D4D4D4"/>
          <w:sz w:val="21"/>
          <w:szCs w:val="21"/>
          <w:lang w:eastAsia="it-IT"/>
        </w:rPr>
        <w:t xml:space="preserve"> * </w:t>
      </w:r>
      <w:r w:rsidRPr="003B76C3">
        <w:rPr>
          <w:rFonts w:ascii="Consolas" w:eastAsia="Times New Roman" w:hAnsi="Consolas" w:cs="Times New Roman"/>
          <w:color w:val="4EC9B0"/>
          <w:sz w:val="21"/>
          <w:szCs w:val="21"/>
          <w:lang w:eastAsia="it-IT"/>
        </w:rPr>
        <w:t>np</w:t>
      </w:r>
      <w:r w:rsidRPr="003B76C3">
        <w:rPr>
          <w:rFonts w:ascii="Consolas" w:eastAsia="Times New Roman" w:hAnsi="Consolas" w:cs="Times New Roman"/>
          <w:color w:val="D4D4D4"/>
          <w:sz w:val="21"/>
          <w:szCs w:val="21"/>
          <w:lang w:eastAsia="it-IT"/>
        </w:rPr>
        <w:t>.</w:t>
      </w:r>
      <w:r w:rsidRPr="003B76C3">
        <w:rPr>
          <w:rFonts w:ascii="Consolas" w:eastAsia="Times New Roman" w:hAnsi="Consolas" w:cs="Times New Roman"/>
          <w:color w:val="9CDCFE"/>
          <w:sz w:val="21"/>
          <w:szCs w:val="21"/>
          <w:lang w:eastAsia="it-IT"/>
        </w:rPr>
        <w:t>log10</w:t>
      </w:r>
      <w:r w:rsidRPr="003B76C3">
        <w:rPr>
          <w:rFonts w:ascii="Consolas" w:eastAsia="Times New Roman" w:hAnsi="Consolas" w:cs="Times New Roman"/>
          <w:color w:val="D4D4D4"/>
          <w:sz w:val="21"/>
          <w:szCs w:val="21"/>
          <w:lang w:eastAsia="it-IT"/>
        </w:rPr>
        <w:t>(</w:t>
      </w:r>
      <w:proofErr w:type="spellStart"/>
      <w:r w:rsidRPr="003B76C3">
        <w:rPr>
          <w:rFonts w:ascii="Consolas" w:eastAsia="Times New Roman" w:hAnsi="Consolas" w:cs="Times New Roman"/>
          <w:color w:val="9CDCFE"/>
          <w:sz w:val="21"/>
          <w:szCs w:val="21"/>
          <w:lang w:eastAsia="it-IT"/>
        </w:rPr>
        <w:t>snr_linear</w:t>
      </w:r>
      <w:proofErr w:type="spellEnd"/>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6A9955"/>
          <w:sz w:val="21"/>
          <w:szCs w:val="21"/>
          <w:lang w:eastAsia="it-IT"/>
        </w:rPr>
        <w:t>#</w:t>
      </w:r>
      <w:proofErr w:type="spellStart"/>
      <w:r w:rsidRPr="003B76C3">
        <w:rPr>
          <w:rFonts w:ascii="Consolas" w:eastAsia="Times New Roman" w:hAnsi="Consolas" w:cs="Times New Roman"/>
          <w:color w:val="6A9955"/>
          <w:sz w:val="21"/>
          <w:szCs w:val="21"/>
          <w:lang w:eastAsia="it-IT"/>
        </w:rPr>
        <w:t>multiplying</w:t>
      </w:r>
      <w:proofErr w:type="spellEnd"/>
      <w:r w:rsidRPr="003B76C3">
        <w:rPr>
          <w:rFonts w:ascii="Consolas" w:eastAsia="Times New Roman" w:hAnsi="Consolas" w:cs="Times New Roman"/>
          <w:color w:val="6A9955"/>
          <w:sz w:val="21"/>
          <w:szCs w:val="21"/>
          <w:lang w:eastAsia="it-IT"/>
        </w:rPr>
        <w:t xml:space="preserve"> by 10 cause </w:t>
      </w:r>
      <w:proofErr w:type="spellStart"/>
      <w:r w:rsidRPr="003B76C3">
        <w:rPr>
          <w:rFonts w:ascii="Consolas" w:eastAsia="Times New Roman" w:hAnsi="Consolas" w:cs="Times New Roman"/>
          <w:color w:val="6A9955"/>
          <w:sz w:val="21"/>
          <w:szCs w:val="21"/>
          <w:lang w:eastAsia="it-IT"/>
        </w:rPr>
        <w:t>we're</w:t>
      </w:r>
      <w:proofErr w:type="spellEnd"/>
      <w:r w:rsidRPr="003B76C3">
        <w:rPr>
          <w:rFonts w:ascii="Consolas" w:eastAsia="Times New Roman" w:hAnsi="Consolas" w:cs="Times New Roman"/>
          <w:color w:val="6A9955"/>
          <w:sz w:val="21"/>
          <w:szCs w:val="21"/>
          <w:lang w:eastAsia="it-IT"/>
        </w:rPr>
        <w:t xml:space="preserve"> </w:t>
      </w:r>
      <w:proofErr w:type="spellStart"/>
      <w:r w:rsidRPr="003B76C3">
        <w:rPr>
          <w:rFonts w:ascii="Consolas" w:eastAsia="Times New Roman" w:hAnsi="Consolas" w:cs="Times New Roman"/>
          <w:color w:val="6A9955"/>
          <w:sz w:val="21"/>
          <w:szCs w:val="21"/>
          <w:lang w:eastAsia="it-IT"/>
        </w:rPr>
        <w:t>working</w:t>
      </w:r>
      <w:proofErr w:type="spellEnd"/>
      <w:r w:rsidRPr="003B76C3">
        <w:rPr>
          <w:rFonts w:ascii="Consolas" w:eastAsia="Times New Roman" w:hAnsi="Consolas" w:cs="Times New Roman"/>
          <w:color w:val="6A9955"/>
          <w:sz w:val="21"/>
          <w:szCs w:val="21"/>
          <w:lang w:eastAsia="it-IT"/>
        </w:rPr>
        <w:t xml:space="preserve"> with power</w:t>
      </w:r>
    </w:p>
    <w:p w14:paraId="2821E621"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37864D2A" w14:textId="77777777" w:rsidR="003B76C3" w:rsidRPr="003B76C3"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3B76C3">
        <w:rPr>
          <w:rFonts w:ascii="Consolas" w:eastAsia="Times New Roman" w:hAnsi="Consolas" w:cs="Times New Roman"/>
          <w:color w:val="D4D4D4"/>
          <w:sz w:val="21"/>
          <w:szCs w:val="21"/>
          <w:lang w:eastAsia="it-IT"/>
        </w:rPr>
        <w:t xml:space="preserve">    </w:t>
      </w:r>
      <w:r w:rsidRPr="003B76C3">
        <w:rPr>
          <w:rFonts w:ascii="Consolas" w:eastAsia="Times New Roman" w:hAnsi="Consolas" w:cs="Times New Roman"/>
          <w:color w:val="C586C0"/>
          <w:sz w:val="21"/>
          <w:szCs w:val="21"/>
          <w:lang w:eastAsia="it-IT"/>
        </w:rPr>
        <w:t>return</w:t>
      </w:r>
      <w:r w:rsidRPr="003B76C3">
        <w:rPr>
          <w:rFonts w:ascii="Consolas" w:eastAsia="Times New Roman" w:hAnsi="Consolas" w:cs="Times New Roman"/>
          <w:color w:val="D4D4D4"/>
          <w:sz w:val="21"/>
          <w:szCs w:val="21"/>
          <w:lang w:eastAsia="it-IT"/>
        </w:rPr>
        <w:t xml:space="preserve"> </w:t>
      </w:r>
      <w:proofErr w:type="spellStart"/>
      <w:r w:rsidRPr="003B76C3">
        <w:rPr>
          <w:rFonts w:ascii="Consolas" w:eastAsia="Times New Roman" w:hAnsi="Consolas" w:cs="Times New Roman"/>
          <w:color w:val="9CDCFE"/>
          <w:sz w:val="21"/>
          <w:szCs w:val="21"/>
          <w:lang w:eastAsia="it-IT"/>
        </w:rPr>
        <w:t>snr_db</w:t>
      </w:r>
      <w:proofErr w:type="spellEnd"/>
    </w:p>
    <w:p w14:paraId="2F92A395" w14:textId="2779C37E" w:rsidR="003B76C3" w:rsidRDefault="003B76C3" w:rsidP="002504CA">
      <w:pPr>
        <w:jc w:val="both"/>
        <w:rPr>
          <w:rFonts w:ascii="Consolas" w:eastAsiaTheme="minorEastAsia" w:hAnsi="Consolas"/>
        </w:rPr>
      </w:pPr>
    </w:p>
    <w:p w14:paraId="054D82F5" w14:textId="270EA430" w:rsidR="003B76C3" w:rsidRDefault="003B76C3" w:rsidP="002504CA">
      <w:pPr>
        <w:jc w:val="both"/>
        <w:rPr>
          <w:rFonts w:ascii="Consolas" w:eastAsiaTheme="minorEastAsia" w:hAnsi="Consolas"/>
        </w:rPr>
      </w:pPr>
      <w:r>
        <w:rPr>
          <w:rFonts w:ascii="Consolas" w:eastAsiaTheme="minorEastAsia" w:hAnsi="Consolas"/>
        </w:rPr>
        <w:t xml:space="preserve">Si procede in conclusione ad analizzare il firmware dell’ESP32. Il codice è in realtà molto semplice in quanto si tratta di un’operazione di campionamento. </w:t>
      </w:r>
      <w:r w:rsidR="00D616BC">
        <w:rPr>
          <w:rFonts w:ascii="Consolas" w:eastAsiaTheme="minorEastAsia" w:hAnsi="Consolas"/>
        </w:rPr>
        <w:t xml:space="preserve">Per </w:t>
      </w:r>
      <w:r>
        <w:rPr>
          <w:rFonts w:ascii="Consolas" w:eastAsiaTheme="minorEastAsia" w:hAnsi="Consolas"/>
        </w:rPr>
        <w:lastRenderedPageBreak/>
        <w:t xml:space="preserve">garantire che essa avvenga con precisione ed evitando potenziali blocchi causati da </w:t>
      </w:r>
      <w:proofErr w:type="gramStart"/>
      <w:r>
        <w:rPr>
          <w:rFonts w:ascii="Consolas" w:eastAsiaTheme="minorEastAsia" w:hAnsi="Consolas"/>
        </w:rPr>
        <w:t>delay(</w:t>
      </w:r>
      <w:proofErr w:type="gramEnd"/>
      <w:r>
        <w:rPr>
          <w:rFonts w:ascii="Consolas" w:eastAsiaTheme="minorEastAsia" w:hAnsi="Consolas"/>
        </w:rPr>
        <w:t xml:space="preserve">) o </w:t>
      </w:r>
      <w:proofErr w:type="spellStart"/>
      <w:r>
        <w:rPr>
          <w:rFonts w:ascii="Consolas" w:eastAsiaTheme="minorEastAsia" w:hAnsi="Consolas"/>
        </w:rPr>
        <w:t>millis</w:t>
      </w:r>
      <w:proofErr w:type="spellEnd"/>
      <w:r>
        <w:rPr>
          <w:rFonts w:ascii="Consolas" w:eastAsiaTheme="minorEastAsia" w:hAnsi="Consolas"/>
        </w:rPr>
        <w:t xml:space="preserve">() ripetute, è stato sfruttato il meccanismo delle interruzioni e la libreria </w:t>
      </w:r>
      <w:proofErr w:type="spellStart"/>
      <w:r>
        <w:rPr>
          <w:rFonts w:ascii="Consolas" w:eastAsiaTheme="minorEastAsia" w:hAnsi="Consolas"/>
        </w:rPr>
        <w:t>Ticker</w:t>
      </w:r>
      <w:proofErr w:type="spellEnd"/>
      <w:r>
        <w:rPr>
          <w:rFonts w:ascii="Consolas" w:eastAsiaTheme="minorEastAsia" w:hAnsi="Consolas"/>
        </w:rPr>
        <w:t xml:space="preserve">, la quale consente di definire un oggetto </w:t>
      </w:r>
      <w:proofErr w:type="spellStart"/>
      <w:r>
        <w:rPr>
          <w:rFonts w:ascii="Consolas" w:eastAsiaTheme="minorEastAsia" w:hAnsi="Consolas"/>
        </w:rPr>
        <w:t>ticker</w:t>
      </w:r>
      <w:proofErr w:type="spellEnd"/>
      <w:r>
        <w:rPr>
          <w:rFonts w:ascii="Consolas" w:eastAsiaTheme="minorEastAsia" w:hAnsi="Consolas"/>
        </w:rPr>
        <w:t>, abilitato alle interruzioni. Si noti che per questo aspetto è stat</w:t>
      </w:r>
      <w:r w:rsidR="007612A5">
        <w:rPr>
          <w:rFonts w:ascii="Consolas" w:eastAsiaTheme="minorEastAsia" w:hAnsi="Consolas"/>
        </w:rPr>
        <w:t xml:space="preserve">o </w:t>
      </w:r>
      <w:r>
        <w:rPr>
          <w:rFonts w:ascii="Consolas" w:eastAsiaTheme="minorEastAsia" w:hAnsi="Consolas"/>
        </w:rPr>
        <w:t>preferito un ESP32 rispetto ad un Arduino Uno: ESP32 ha infatti una gestione delle interruzioni generalmente migliore e più pin abilitati alle interruzioni. Il codice rimane dunque semplice e di facile lettura.</w:t>
      </w:r>
    </w:p>
    <w:p w14:paraId="3DCA4939"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C586C0"/>
          <w:sz w:val="21"/>
          <w:szCs w:val="21"/>
          <w:lang w:eastAsia="it-IT"/>
        </w:rPr>
        <w:t>#include</w:t>
      </w:r>
      <w:r w:rsidRPr="003B76C3">
        <w:rPr>
          <w:rFonts w:ascii="Consolas" w:eastAsia="Times New Roman" w:hAnsi="Consolas" w:cs="Times New Roman"/>
          <w:color w:val="DAE3E3"/>
          <w:sz w:val="21"/>
          <w:szCs w:val="21"/>
          <w:lang w:eastAsia="it-IT"/>
        </w:rPr>
        <w:t xml:space="preserve"> </w:t>
      </w:r>
      <w:r w:rsidRPr="003B76C3">
        <w:rPr>
          <w:rFonts w:ascii="Consolas" w:eastAsia="Times New Roman" w:hAnsi="Consolas" w:cs="Times New Roman"/>
          <w:color w:val="7FCBCD"/>
          <w:sz w:val="21"/>
          <w:szCs w:val="21"/>
          <w:lang w:eastAsia="it-IT"/>
        </w:rPr>
        <w:t>&lt;</w:t>
      </w:r>
      <w:proofErr w:type="spellStart"/>
      <w:r w:rsidRPr="003B76C3">
        <w:rPr>
          <w:rFonts w:ascii="Consolas" w:eastAsia="Times New Roman" w:hAnsi="Consolas" w:cs="Times New Roman"/>
          <w:color w:val="7FCBCD"/>
          <w:sz w:val="21"/>
          <w:szCs w:val="21"/>
          <w:lang w:eastAsia="it-IT"/>
        </w:rPr>
        <w:t>Ticker.h</w:t>
      </w:r>
      <w:proofErr w:type="spellEnd"/>
      <w:r w:rsidRPr="003B76C3">
        <w:rPr>
          <w:rFonts w:ascii="Consolas" w:eastAsia="Times New Roman" w:hAnsi="Consolas" w:cs="Times New Roman"/>
          <w:color w:val="7FCBCD"/>
          <w:sz w:val="21"/>
          <w:szCs w:val="21"/>
          <w:lang w:eastAsia="it-IT"/>
        </w:rPr>
        <w:t>&gt;</w:t>
      </w:r>
    </w:p>
    <w:p w14:paraId="1467F4F0"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732C5DDF"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C586C0"/>
          <w:sz w:val="21"/>
          <w:szCs w:val="21"/>
          <w:lang w:eastAsia="it-IT"/>
        </w:rPr>
        <w:t>#</w:t>
      </w:r>
      <w:proofErr w:type="spellStart"/>
      <w:r w:rsidRPr="003B76C3">
        <w:rPr>
          <w:rFonts w:ascii="Consolas" w:eastAsia="Times New Roman" w:hAnsi="Consolas" w:cs="Times New Roman"/>
          <w:color w:val="C586C0"/>
          <w:sz w:val="21"/>
          <w:szCs w:val="21"/>
          <w:lang w:eastAsia="it-IT"/>
        </w:rPr>
        <w:t>define</w:t>
      </w:r>
      <w:proofErr w:type="spellEnd"/>
      <w:r w:rsidRPr="003B76C3">
        <w:rPr>
          <w:rFonts w:ascii="Consolas" w:eastAsia="Times New Roman" w:hAnsi="Consolas" w:cs="Times New Roman"/>
          <w:color w:val="DAE3E3"/>
          <w:sz w:val="21"/>
          <w:szCs w:val="21"/>
          <w:lang w:eastAsia="it-IT"/>
        </w:rPr>
        <w:t xml:space="preserve"> </w:t>
      </w:r>
      <w:r w:rsidRPr="003B76C3">
        <w:rPr>
          <w:rFonts w:ascii="Consolas" w:eastAsia="Times New Roman" w:hAnsi="Consolas" w:cs="Times New Roman"/>
          <w:color w:val="F39C12"/>
          <w:sz w:val="21"/>
          <w:szCs w:val="21"/>
          <w:lang w:eastAsia="it-IT"/>
        </w:rPr>
        <w:t>ADC_PIN</w:t>
      </w:r>
      <w:r w:rsidRPr="003B76C3">
        <w:rPr>
          <w:rFonts w:ascii="Consolas" w:eastAsia="Times New Roman" w:hAnsi="Consolas" w:cs="Times New Roman"/>
          <w:color w:val="DAE3E3"/>
          <w:sz w:val="21"/>
          <w:szCs w:val="21"/>
          <w:lang w:eastAsia="it-IT"/>
        </w:rPr>
        <w:t xml:space="preserve"> </w:t>
      </w:r>
      <w:r w:rsidRPr="003B76C3">
        <w:rPr>
          <w:rFonts w:ascii="Consolas" w:eastAsia="Times New Roman" w:hAnsi="Consolas" w:cs="Times New Roman"/>
          <w:color w:val="7FCBCD"/>
          <w:sz w:val="21"/>
          <w:szCs w:val="21"/>
          <w:lang w:eastAsia="it-IT"/>
        </w:rPr>
        <w:t>34</w:t>
      </w:r>
    </w:p>
    <w:p w14:paraId="081A272E"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6E5DCA3A"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roofErr w:type="spellStart"/>
      <w:r w:rsidRPr="003B76C3">
        <w:rPr>
          <w:rFonts w:ascii="Consolas" w:eastAsia="Times New Roman" w:hAnsi="Consolas" w:cs="Times New Roman"/>
          <w:color w:val="DAE3E3"/>
          <w:sz w:val="21"/>
          <w:szCs w:val="21"/>
          <w:lang w:eastAsia="it-IT"/>
        </w:rPr>
        <w:t>Ticker</w:t>
      </w:r>
      <w:proofErr w:type="spellEnd"/>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DAE3E3"/>
          <w:sz w:val="21"/>
          <w:szCs w:val="21"/>
          <w:lang w:eastAsia="it-IT"/>
        </w:rPr>
        <w:t>ticker</w:t>
      </w:r>
      <w:proofErr w:type="spellEnd"/>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7F8C8D"/>
          <w:sz w:val="21"/>
          <w:szCs w:val="21"/>
          <w:lang w:eastAsia="it-IT"/>
        </w:rPr>
        <w:t xml:space="preserve"> //</w:t>
      </w:r>
      <w:proofErr w:type="spellStart"/>
      <w:r w:rsidRPr="003B76C3">
        <w:rPr>
          <w:rFonts w:ascii="Consolas" w:eastAsia="Times New Roman" w:hAnsi="Consolas" w:cs="Times New Roman"/>
          <w:color w:val="7F8C8D"/>
          <w:sz w:val="21"/>
          <w:szCs w:val="21"/>
          <w:lang w:eastAsia="it-IT"/>
        </w:rPr>
        <w:t>ticker</w:t>
      </w:r>
      <w:proofErr w:type="spellEnd"/>
      <w:r w:rsidRPr="003B76C3">
        <w:rPr>
          <w:rFonts w:ascii="Consolas" w:eastAsia="Times New Roman" w:hAnsi="Consolas" w:cs="Times New Roman"/>
          <w:color w:val="7F8C8D"/>
          <w:sz w:val="21"/>
          <w:szCs w:val="21"/>
          <w:lang w:eastAsia="it-IT"/>
        </w:rPr>
        <w:t xml:space="preserve">: </w:t>
      </w:r>
      <w:proofErr w:type="spellStart"/>
      <w:r w:rsidRPr="003B76C3">
        <w:rPr>
          <w:rFonts w:ascii="Consolas" w:eastAsia="Times New Roman" w:hAnsi="Consolas" w:cs="Times New Roman"/>
          <w:color w:val="7F8C8D"/>
          <w:sz w:val="21"/>
          <w:szCs w:val="21"/>
          <w:lang w:eastAsia="it-IT"/>
        </w:rPr>
        <w:t>executes</w:t>
      </w:r>
      <w:proofErr w:type="spellEnd"/>
      <w:r w:rsidRPr="003B76C3">
        <w:rPr>
          <w:rFonts w:ascii="Consolas" w:eastAsia="Times New Roman" w:hAnsi="Consolas" w:cs="Times New Roman"/>
          <w:color w:val="7F8C8D"/>
          <w:sz w:val="21"/>
          <w:szCs w:val="21"/>
          <w:lang w:eastAsia="it-IT"/>
        </w:rPr>
        <w:t xml:space="preserve"> a </w:t>
      </w:r>
      <w:proofErr w:type="spellStart"/>
      <w:r w:rsidRPr="003B76C3">
        <w:rPr>
          <w:rFonts w:ascii="Consolas" w:eastAsia="Times New Roman" w:hAnsi="Consolas" w:cs="Times New Roman"/>
          <w:color w:val="7F8C8D"/>
          <w:sz w:val="21"/>
          <w:szCs w:val="21"/>
          <w:lang w:eastAsia="it-IT"/>
        </w:rPr>
        <w:t>function</w:t>
      </w:r>
      <w:proofErr w:type="spellEnd"/>
      <w:r w:rsidRPr="003B76C3">
        <w:rPr>
          <w:rFonts w:ascii="Consolas" w:eastAsia="Times New Roman" w:hAnsi="Consolas" w:cs="Times New Roman"/>
          <w:color w:val="7F8C8D"/>
          <w:sz w:val="21"/>
          <w:szCs w:val="21"/>
          <w:lang w:eastAsia="it-IT"/>
        </w:rPr>
        <w:t xml:space="preserve"> with a precise frequency</w:t>
      </w:r>
    </w:p>
    <w:p w14:paraId="1F240DF4"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0CA1A6"/>
          <w:sz w:val="21"/>
          <w:szCs w:val="21"/>
          <w:lang w:eastAsia="it-IT"/>
        </w:rPr>
        <w:t>double</w:t>
      </w: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DAE3E3"/>
          <w:sz w:val="21"/>
          <w:szCs w:val="21"/>
          <w:lang w:eastAsia="it-IT"/>
        </w:rPr>
        <w:t>ts</w:t>
      </w:r>
      <w:proofErr w:type="spellEnd"/>
      <w:r w:rsidRPr="003B76C3">
        <w:rPr>
          <w:rFonts w:ascii="Consolas" w:eastAsia="Times New Roman" w:hAnsi="Consolas" w:cs="Times New Roman"/>
          <w:color w:val="DAE3E3"/>
          <w:sz w:val="21"/>
          <w:szCs w:val="21"/>
          <w:lang w:eastAsia="it-IT"/>
        </w:rPr>
        <w:t xml:space="preserve"> = </w:t>
      </w:r>
      <w:r w:rsidRPr="003B76C3">
        <w:rPr>
          <w:rFonts w:ascii="Consolas" w:eastAsia="Times New Roman" w:hAnsi="Consolas" w:cs="Times New Roman"/>
          <w:color w:val="7FCBCD"/>
          <w:sz w:val="21"/>
          <w:szCs w:val="21"/>
          <w:lang w:eastAsia="it-IT"/>
        </w:rPr>
        <w:t>0.03125</w:t>
      </w:r>
      <w:r w:rsidRPr="003B76C3">
        <w:rPr>
          <w:rFonts w:ascii="Consolas" w:eastAsia="Times New Roman" w:hAnsi="Consolas" w:cs="Times New Roman"/>
          <w:color w:val="DAE3E3"/>
          <w:sz w:val="21"/>
          <w:szCs w:val="21"/>
          <w:lang w:eastAsia="it-IT"/>
        </w:rPr>
        <w:t>;</w:t>
      </w:r>
    </w:p>
    <w:p w14:paraId="45381F49"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1514FE9A"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0CA1A6"/>
          <w:sz w:val="21"/>
          <w:szCs w:val="21"/>
          <w:lang w:eastAsia="it-IT"/>
        </w:rPr>
        <w:t>volatile</w:t>
      </w: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0CA1A6"/>
          <w:sz w:val="21"/>
          <w:szCs w:val="21"/>
          <w:lang w:eastAsia="it-IT"/>
        </w:rPr>
        <w:t>bool</w:t>
      </w:r>
      <w:proofErr w:type="spellEnd"/>
      <w:r w:rsidRPr="003B76C3">
        <w:rPr>
          <w:rFonts w:ascii="Consolas" w:eastAsia="Times New Roman" w:hAnsi="Consolas" w:cs="Times New Roman"/>
          <w:color w:val="DAE3E3"/>
          <w:sz w:val="21"/>
          <w:szCs w:val="21"/>
          <w:lang w:eastAsia="it-IT"/>
        </w:rPr>
        <w:t xml:space="preserve"> flag = </w:t>
      </w:r>
      <w:r w:rsidRPr="003B76C3">
        <w:rPr>
          <w:rFonts w:ascii="Consolas" w:eastAsia="Times New Roman" w:hAnsi="Consolas" w:cs="Times New Roman"/>
          <w:color w:val="7FCBCD"/>
          <w:sz w:val="21"/>
          <w:szCs w:val="21"/>
          <w:lang w:eastAsia="it-IT"/>
        </w:rPr>
        <w:t>false</w:t>
      </w:r>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7F8C8D"/>
          <w:sz w:val="21"/>
          <w:szCs w:val="21"/>
          <w:lang w:eastAsia="it-IT"/>
        </w:rPr>
        <w:t xml:space="preserve"> //volatile cause </w:t>
      </w:r>
      <w:proofErr w:type="spellStart"/>
      <w:r w:rsidRPr="003B76C3">
        <w:rPr>
          <w:rFonts w:ascii="Consolas" w:eastAsia="Times New Roman" w:hAnsi="Consolas" w:cs="Times New Roman"/>
          <w:color w:val="7F8C8D"/>
          <w:sz w:val="21"/>
          <w:szCs w:val="21"/>
          <w:lang w:eastAsia="it-IT"/>
        </w:rPr>
        <w:t>modified</w:t>
      </w:r>
      <w:proofErr w:type="spellEnd"/>
      <w:r w:rsidRPr="003B76C3">
        <w:rPr>
          <w:rFonts w:ascii="Consolas" w:eastAsia="Times New Roman" w:hAnsi="Consolas" w:cs="Times New Roman"/>
          <w:color w:val="7F8C8D"/>
          <w:sz w:val="21"/>
          <w:szCs w:val="21"/>
          <w:lang w:eastAsia="it-IT"/>
        </w:rPr>
        <w:t xml:space="preserve"> in ISR</w:t>
      </w:r>
    </w:p>
    <w:p w14:paraId="61780D92"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0CA1A6"/>
          <w:sz w:val="21"/>
          <w:szCs w:val="21"/>
          <w:lang w:eastAsia="it-IT"/>
        </w:rPr>
        <w:t>volatile</w:t>
      </w: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0CA1A6"/>
          <w:sz w:val="21"/>
          <w:szCs w:val="21"/>
          <w:lang w:eastAsia="it-IT"/>
        </w:rPr>
        <w:t>int</w:t>
      </w:r>
      <w:proofErr w:type="spellEnd"/>
      <w:r w:rsidRPr="003B76C3">
        <w:rPr>
          <w:rFonts w:ascii="Consolas" w:eastAsia="Times New Roman" w:hAnsi="Consolas" w:cs="Times New Roman"/>
          <w:color w:val="DAE3E3"/>
          <w:sz w:val="21"/>
          <w:szCs w:val="21"/>
          <w:lang w:eastAsia="it-IT"/>
        </w:rPr>
        <w:t xml:space="preserve"> counter = </w:t>
      </w:r>
      <w:r w:rsidRPr="003B76C3">
        <w:rPr>
          <w:rFonts w:ascii="Consolas" w:eastAsia="Times New Roman" w:hAnsi="Consolas" w:cs="Times New Roman"/>
          <w:color w:val="7FCBCD"/>
          <w:sz w:val="21"/>
          <w:szCs w:val="21"/>
          <w:lang w:eastAsia="it-IT"/>
        </w:rPr>
        <w:t>0</w:t>
      </w:r>
      <w:r w:rsidRPr="003B76C3">
        <w:rPr>
          <w:rFonts w:ascii="Consolas" w:eastAsia="Times New Roman" w:hAnsi="Consolas" w:cs="Times New Roman"/>
          <w:color w:val="DAE3E3"/>
          <w:sz w:val="21"/>
          <w:szCs w:val="21"/>
          <w:lang w:eastAsia="it-IT"/>
        </w:rPr>
        <w:t>;</w:t>
      </w:r>
    </w:p>
    <w:p w14:paraId="55AD79A6"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7B20A673"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roofErr w:type="spellStart"/>
      <w:r w:rsidRPr="003B76C3">
        <w:rPr>
          <w:rFonts w:ascii="Consolas" w:eastAsia="Times New Roman" w:hAnsi="Consolas" w:cs="Times New Roman"/>
          <w:color w:val="0CA1A6"/>
          <w:sz w:val="21"/>
          <w:szCs w:val="21"/>
          <w:lang w:eastAsia="it-IT"/>
        </w:rPr>
        <w:t>void</w:t>
      </w:r>
      <w:proofErr w:type="spellEnd"/>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F39C12"/>
          <w:sz w:val="21"/>
          <w:szCs w:val="21"/>
          <w:lang w:eastAsia="it-IT"/>
        </w:rPr>
        <w:t>ISR_</w:t>
      </w:r>
      <w:proofErr w:type="gramStart"/>
      <w:r w:rsidRPr="003B76C3">
        <w:rPr>
          <w:rFonts w:ascii="Consolas" w:eastAsia="Times New Roman" w:hAnsi="Consolas" w:cs="Times New Roman"/>
          <w:color w:val="F39C12"/>
          <w:sz w:val="21"/>
          <w:szCs w:val="21"/>
          <w:lang w:eastAsia="it-IT"/>
        </w:rPr>
        <w:t>function</w:t>
      </w:r>
      <w:proofErr w:type="spellEnd"/>
      <w:r w:rsidRPr="003B76C3">
        <w:rPr>
          <w:rFonts w:ascii="Consolas" w:eastAsia="Times New Roman" w:hAnsi="Consolas" w:cs="Times New Roman"/>
          <w:color w:val="DAE3E3"/>
          <w:sz w:val="21"/>
          <w:szCs w:val="21"/>
          <w:lang w:eastAsia="it-IT"/>
        </w:rPr>
        <w:t>(</w:t>
      </w:r>
      <w:proofErr w:type="gramEnd"/>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7F8C8D"/>
          <w:sz w:val="21"/>
          <w:szCs w:val="21"/>
          <w:lang w:eastAsia="it-IT"/>
        </w:rPr>
        <w:t xml:space="preserve"> //</w:t>
      </w:r>
      <w:proofErr w:type="spellStart"/>
      <w:r w:rsidRPr="003B76C3">
        <w:rPr>
          <w:rFonts w:ascii="Consolas" w:eastAsia="Times New Roman" w:hAnsi="Consolas" w:cs="Times New Roman"/>
          <w:color w:val="7F8C8D"/>
          <w:sz w:val="21"/>
          <w:szCs w:val="21"/>
          <w:lang w:eastAsia="it-IT"/>
        </w:rPr>
        <w:t>defining</w:t>
      </w:r>
      <w:proofErr w:type="spellEnd"/>
      <w:r w:rsidRPr="003B76C3">
        <w:rPr>
          <w:rFonts w:ascii="Consolas" w:eastAsia="Times New Roman" w:hAnsi="Consolas" w:cs="Times New Roman"/>
          <w:color w:val="7F8C8D"/>
          <w:sz w:val="21"/>
          <w:szCs w:val="21"/>
          <w:lang w:eastAsia="it-IT"/>
        </w:rPr>
        <w:t xml:space="preserve"> the ISR </w:t>
      </w:r>
      <w:proofErr w:type="spellStart"/>
      <w:r w:rsidRPr="003B76C3">
        <w:rPr>
          <w:rFonts w:ascii="Consolas" w:eastAsia="Times New Roman" w:hAnsi="Consolas" w:cs="Times New Roman"/>
          <w:color w:val="7F8C8D"/>
          <w:sz w:val="21"/>
          <w:szCs w:val="21"/>
          <w:lang w:eastAsia="it-IT"/>
        </w:rPr>
        <w:t>function</w:t>
      </w:r>
      <w:proofErr w:type="spellEnd"/>
    </w:p>
    <w:p w14:paraId="2E9E7F1E"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flag = </w:t>
      </w:r>
      <w:proofErr w:type="spellStart"/>
      <w:r w:rsidRPr="003B76C3">
        <w:rPr>
          <w:rFonts w:ascii="Consolas" w:eastAsia="Times New Roman" w:hAnsi="Consolas" w:cs="Times New Roman"/>
          <w:color w:val="7FCBCD"/>
          <w:sz w:val="21"/>
          <w:szCs w:val="21"/>
          <w:lang w:eastAsia="it-IT"/>
        </w:rPr>
        <w:t>true</w:t>
      </w:r>
      <w:proofErr w:type="spellEnd"/>
      <w:r w:rsidRPr="003B76C3">
        <w:rPr>
          <w:rFonts w:ascii="Consolas" w:eastAsia="Times New Roman" w:hAnsi="Consolas" w:cs="Times New Roman"/>
          <w:color w:val="DAE3E3"/>
          <w:sz w:val="21"/>
          <w:szCs w:val="21"/>
          <w:lang w:eastAsia="it-IT"/>
        </w:rPr>
        <w:t>;</w:t>
      </w:r>
    </w:p>
    <w:p w14:paraId="117F66C3"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counter++;</w:t>
      </w:r>
    </w:p>
    <w:p w14:paraId="5F95F78B"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w:t>
      </w:r>
    </w:p>
    <w:p w14:paraId="17466BE3"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03A59585"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roofErr w:type="spellStart"/>
      <w:r w:rsidRPr="003B76C3">
        <w:rPr>
          <w:rFonts w:ascii="Consolas" w:eastAsia="Times New Roman" w:hAnsi="Consolas" w:cs="Times New Roman"/>
          <w:color w:val="0CA1A6"/>
          <w:sz w:val="21"/>
          <w:szCs w:val="21"/>
          <w:lang w:eastAsia="it-IT"/>
        </w:rPr>
        <w:t>void</w:t>
      </w:r>
      <w:proofErr w:type="spellEnd"/>
      <w:r w:rsidRPr="003B76C3">
        <w:rPr>
          <w:rFonts w:ascii="Consolas" w:eastAsia="Times New Roman" w:hAnsi="Consolas" w:cs="Times New Roman"/>
          <w:color w:val="DAE3E3"/>
          <w:sz w:val="21"/>
          <w:szCs w:val="21"/>
          <w:lang w:eastAsia="it-IT"/>
        </w:rPr>
        <w:t xml:space="preserve"> </w:t>
      </w:r>
      <w:proofErr w:type="gramStart"/>
      <w:r w:rsidRPr="003B76C3">
        <w:rPr>
          <w:rFonts w:ascii="Consolas" w:eastAsia="Times New Roman" w:hAnsi="Consolas" w:cs="Times New Roman"/>
          <w:color w:val="F39C12"/>
          <w:sz w:val="21"/>
          <w:szCs w:val="21"/>
          <w:lang w:eastAsia="it-IT"/>
        </w:rPr>
        <w:t>setup</w:t>
      </w:r>
      <w:r w:rsidRPr="003B76C3">
        <w:rPr>
          <w:rFonts w:ascii="Consolas" w:eastAsia="Times New Roman" w:hAnsi="Consolas" w:cs="Times New Roman"/>
          <w:color w:val="DAE3E3"/>
          <w:sz w:val="21"/>
          <w:szCs w:val="21"/>
          <w:lang w:eastAsia="it-IT"/>
        </w:rPr>
        <w:t>(</w:t>
      </w:r>
      <w:proofErr w:type="gramEnd"/>
      <w:r w:rsidRPr="003B76C3">
        <w:rPr>
          <w:rFonts w:ascii="Consolas" w:eastAsia="Times New Roman" w:hAnsi="Consolas" w:cs="Times New Roman"/>
          <w:color w:val="DAE3E3"/>
          <w:sz w:val="21"/>
          <w:szCs w:val="21"/>
          <w:lang w:eastAsia="it-IT"/>
        </w:rPr>
        <w:t>) {</w:t>
      </w:r>
    </w:p>
    <w:p w14:paraId="0265CFAF"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gramStart"/>
      <w:r w:rsidRPr="003B76C3">
        <w:rPr>
          <w:rFonts w:ascii="Consolas" w:eastAsia="Times New Roman" w:hAnsi="Consolas" w:cs="Times New Roman"/>
          <w:color w:val="F39C12"/>
          <w:sz w:val="21"/>
          <w:szCs w:val="21"/>
          <w:lang w:eastAsia="it-IT"/>
        </w:rPr>
        <w:t>delay</w:t>
      </w:r>
      <w:r w:rsidRPr="003B76C3">
        <w:rPr>
          <w:rFonts w:ascii="Consolas" w:eastAsia="Times New Roman" w:hAnsi="Consolas" w:cs="Times New Roman"/>
          <w:color w:val="DAE3E3"/>
          <w:sz w:val="21"/>
          <w:szCs w:val="21"/>
          <w:lang w:eastAsia="it-IT"/>
        </w:rPr>
        <w:t>(</w:t>
      </w:r>
      <w:proofErr w:type="gramEnd"/>
      <w:r w:rsidRPr="003B76C3">
        <w:rPr>
          <w:rFonts w:ascii="Consolas" w:eastAsia="Times New Roman" w:hAnsi="Consolas" w:cs="Times New Roman"/>
          <w:color w:val="7FCBCD"/>
          <w:sz w:val="21"/>
          <w:szCs w:val="21"/>
          <w:lang w:eastAsia="it-IT"/>
        </w:rPr>
        <w:t>10000</w:t>
      </w:r>
      <w:r w:rsidRPr="003B76C3">
        <w:rPr>
          <w:rFonts w:ascii="Consolas" w:eastAsia="Times New Roman" w:hAnsi="Consolas" w:cs="Times New Roman"/>
          <w:color w:val="DAE3E3"/>
          <w:sz w:val="21"/>
          <w:szCs w:val="21"/>
          <w:lang w:eastAsia="it-IT"/>
        </w:rPr>
        <w:t>);</w:t>
      </w:r>
    </w:p>
    <w:p w14:paraId="16DD212D"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F39C12"/>
          <w:sz w:val="21"/>
          <w:szCs w:val="21"/>
          <w:lang w:eastAsia="it-IT"/>
        </w:rPr>
        <w:t>Serial</w:t>
      </w:r>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F39C12"/>
          <w:sz w:val="21"/>
          <w:szCs w:val="21"/>
          <w:lang w:eastAsia="it-IT"/>
        </w:rPr>
        <w:t>begin</w:t>
      </w:r>
      <w:proofErr w:type="spellEnd"/>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7FCBCD"/>
          <w:sz w:val="21"/>
          <w:szCs w:val="21"/>
          <w:lang w:eastAsia="it-IT"/>
        </w:rPr>
        <w:t>115200</w:t>
      </w:r>
      <w:r w:rsidRPr="003B76C3">
        <w:rPr>
          <w:rFonts w:ascii="Consolas" w:eastAsia="Times New Roman" w:hAnsi="Consolas" w:cs="Times New Roman"/>
          <w:color w:val="DAE3E3"/>
          <w:sz w:val="21"/>
          <w:szCs w:val="21"/>
          <w:lang w:eastAsia="it-IT"/>
        </w:rPr>
        <w:t>);</w:t>
      </w:r>
    </w:p>
    <w:p w14:paraId="3C4E8275"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spellStart"/>
      <w:proofErr w:type="gramStart"/>
      <w:r w:rsidRPr="003B76C3">
        <w:rPr>
          <w:rFonts w:ascii="Consolas" w:eastAsia="Times New Roman" w:hAnsi="Consolas" w:cs="Times New Roman"/>
          <w:color w:val="F39C12"/>
          <w:sz w:val="21"/>
          <w:szCs w:val="21"/>
          <w:lang w:eastAsia="it-IT"/>
        </w:rPr>
        <w:t>pinMode</w:t>
      </w:r>
      <w:proofErr w:type="spellEnd"/>
      <w:r w:rsidRPr="003B76C3">
        <w:rPr>
          <w:rFonts w:ascii="Consolas" w:eastAsia="Times New Roman" w:hAnsi="Consolas" w:cs="Times New Roman"/>
          <w:color w:val="DAE3E3"/>
          <w:sz w:val="21"/>
          <w:szCs w:val="21"/>
          <w:lang w:eastAsia="it-IT"/>
        </w:rPr>
        <w:t>(</w:t>
      </w:r>
      <w:proofErr w:type="gramEnd"/>
      <w:r w:rsidRPr="003B76C3">
        <w:rPr>
          <w:rFonts w:ascii="Consolas" w:eastAsia="Times New Roman" w:hAnsi="Consolas" w:cs="Times New Roman"/>
          <w:color w:val="DAE3E3"/>
          <w:sz w:val="21"/>
          <w:szCs w:val="21"/>
          <w:lang w:eastAsia="it-IT"/>
        </w:rPr>
        <w:t>ADC_PIN, INPUT);</w:t>
      </w:r>
    </w:p>
    <w:p w14:paraId="2AEF9B72"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spellStart"/>
      <w:proofErr w:type="gramStart"/>
      <w:r w:rsidRPr="003B76C3">
        <w:rPr>
          <w:rFonts w:ascii="Consolas" w:eastAsia="Times New Roman" w:hAnsi="Consolas" w:cs="Times New Roman"/>
          <w:color w:val="F39C12"/>
          <w:sz w:val="21"/>
          <w:szCs w:val="21"/>
          <w:lang w:eastAsia="it-IT"/>
        </w:rPr>
        <w:t>analogSetAttenuation</w:t>
      </w:r>
      <w:proofErr w:type="spellEnd"/>
      <w:r w:rsidRPr="003B76C3">
        <w:rPr>
          <w:rFonts w:ascii="Consolas" w:eastAsia="Times New Roman" w:hAnsi="Consolas" w:cs="Times New Roman"/>
          <w:color w:val="DAE3E3"/>
          <w:sz w:val="21"/>
          <w:szCs w:val="21"/>
          <w:lang w:eastAsia="it-IT"/>
        </w:rPr>
        <w:t>(</w:t>
      </w:r>
      <w:proofErr w:type="gramEnd"/>
      <w:r w:rsidRPr="003B76C3">
        <w:rPr>
          <w:rFonts w:ascii="Consolas" w:eastAsia="Times New Roman" w:hAnsi="Consolas" w:cs="Times New Roman"/>
          <w:color w:val="DAE3E3"/>
          <w:sz w:val="21"/>
          <w:szCs w:val="21"/>
          <w:lang w:eastAsia="it-IT"/>
        </w:rPr>
        <w:t>ADC_11db);</w:t>
      </w:r>
    </w:p>
    <w:p w14:paraId="452B2F31"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24BE4F48"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spellStart"/>
      <w:proofErr w:type="gramStart"/>
      <w:r w:rsidRPr="003B76C3">
        <w:rPr>
          <w:rFonts w:ascii="Consolas" w:eastAsia="Times New Roman" w:hAnsi="Consolas" w:cs="Times New Roman"/>
          <w:color w:val="F39C12"/>
          <w:sz w:val="21"/>
          <w:szCs w:val="21"/>
          <w:lang w:eastAsia="it-IT"/>
        </w:rPr>
        <w:t>ticker</w:t>
      </w:r>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F39C12"/>
          <w:sz w:val="21"/>
          <w:szCs w:val="21"/>
          <w:lang w:eastAsia="it-IT"/>
        </w:rPr>
        <w:t>attach</w:t>
      </w:r>
      <w:proofErr w:type="spellEnd"/>
      <w:proofErr w:type="gramEnd"/>
      <w:r w:rsidRPr="003B76C3">
        <w:rPr>
          <w:rFonts w:ascii="Consolas" w:eastAsia="Times New Roman" w:hAnsi="Consolas" w:cs="Times New Roman"/>
          <w:color w:val="DAE3E3"/>
          <w:sz w:val="21"/>
          <w:szCs w:val="21"/>
          <w:lang w:eastAsia="it-IT"/>
        </w:rPr>
        <w:t>(</w:t>
      </w:r>
      <w:proofErr w:type="spellStart"/>
      <w:r w:rsidRPr="003B76C3">
        <w:rPr>
          <w:rFonts w:ascii="Consolas" w:eastAsia="Times New Roman" w:hAnsi="Consolas" w:cs="Times New Roman"/>
          <w:color w:val="DAE3E3"/>
          <w:sz w:val="21"/>
          <w:szCs w:val="21"/>
          <w:lang w:eastAsia="it-IT"/>
        </w:rPr>
        <w:t>ts</w:t>
      </w:r>
      <w:proofErr w:type="spellEnd"/>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DAE3E3"/>
          <w:sz w:val="21"/>
          <w:szCs w:val="21"/>
          <w:lang w:eastAsia="it-IT"/>
        </w:rPr>
        <w:t>ISR_function</w:t>
      </w:r>
      <w:proofErr w:type="spellEnd"/>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7F8C8D"/>
          <w:sz w:val="21"/>
          <w:szCs w:val="21"/>
          <w:lang w:eastAsia="it-IT"/>
        </w:rPr>
        <w:t xml:space="preserve"> //</w:t>
      </w:r>
      <w:proofErr w:type="spellStart"/>
      <w:r w:rsidRPr="003B76C3">
        <w:rPr>
          <w:rFonts w:ascii="Consolas" w:eastAsia="Times New Roman" w:hAnsi="Consolas" w:cs="Times New Roman"/>
          <w:color w:val="7F8C8D"/>
          <w:sz w:val="21"/>
          <w:szCs w:val="21"/>
          <w:lang w:eastAsia="it-IT"/>
        </w:rPr>
        <w:t>initializing</w:t>
      </w:r>
      <w:proofErr w:type="spellEnd"/>
      <w:r w:rsidRPr="003B76C3">
        <w:rPr>
          <w:rFonts w:ascii="Consolas" w:eastAsia="Times New Roman" w:hAnsi="Consolas" w:cs="Times New Roman"/>
          <w:color w:val="7F8C8D"/>
          <w:sz w:val="21"/>
          <w:szCs w:val="21"/>
          <w:lang w:eastAsia="it-IT"/>
        </w:rPr>
        <w:t xml:space="preserve"> </w:t>
      </w:r>
      <w:proofErr w:type="spellStart"/>
      <w:r w:rsidRPr="003B76C3">
        <w:rPr>
          <w:rFonts w:ascii="Consolas" w:eastAsia="Times New Roman" w:hAnsi="Consolas" w:cs="Times New Roman"/>
          <w:color w:val="7F8C8D"/>
          <w:sz w:val="21"/>
          <w:szCs w:val="21"/>
          <w:lang w:eastAsia="it-IT"/>
        </w:rPr>
        <w:t>ticker</w:t>
      </w:r>
      <w:proofErr w:type="spellEnd"/>
    </w:p>
    <w:p w14:paraId="33F446E3"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
    <w:p w14:paraId="3D50421D"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F39C12"/>
          <w:sz w:val="21"/>
          <w:szCs w:val="21"/>
          <w:lang w:eastAsia="it-IT"/>
        </w:rPr>
        <w:t>Serial</w:t>
      </w:r>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F39C12"/>
          <w:sz w:val="21"/>
          <w:szCs w:val="21"/>
          <w:lang w:eastAsia="it-IT"/>
        </w:rPr>
        <w:t>println</w:t>
      </w:r>
      <w:proofErr w:type="spellEnd"/>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7FCBCD"/>
          <w:sz w:val="21"/>
          <w:szCs w:val="21"/>
          <w:lang w:eastAsia="it-IT"/>
        </w:rPr>
        <w:t>"</w:t>
      </w:r>
      <w:proofErr w:type="spellStart"/>
      <w:proofErr w:type="gramStart"/>
      <w:r w:rsidRPr="003B76C3">
        <w:rPr>
          <w:rFonts w:ascii="Consolas" w:eastAsia="Times New Roman" w:hAnsi="Consolas" w:cs="Times New Roman"/>
          <w:color w:val="7FCBCD"/>
          <w:sz w:val="21"/>
          <w:szCs w:val="21"/>
          <w:lang w:eastAsia="it-IT"/>
        </w:rPr>
        <w:t>time,x</w:t>
      </w:r>
      <w:proofErr w:type="spellEnd"/>
      <w:proofErr w:type="gramEnd"/>
      <w:r w:rsidRPr="003B76C3">
        <w:rPr>
          <w:rFonts w:ascii="Consolas" w:eastAsia="Times New Roman" w:hAnsi="Consolas" w:cs="Times New Roman"/>
          <w:color w:val="7FCBCD"/>
          <w:sz w:val="21"/>
          <w:szCs w:val="21"/>
          <w:lang w:eastAsia="it-IT"/>
        </w:rPr>
        <w:t>"</w:t>
      </w:r>
      <w:r w:rsidRPr="003B76C3">
        <w:rPr>
          <w:rFonts w:ascii="Consolas" w:eastAsia="Times New Roman" w:hAnsi="Consolas" w:cs="Times New Roman"/>
          <w:color w:val="DAE3E3"/>
          <w:sz w:val="21"/>
          <w:szCs w:val="21"/>
          <w:lang w:eastAsia="it-IT"/>
        </w:rPr>
        <w:t>);</w:t>
      </w:r>
    </w:p>
    <w:p w14:paraId="4B052F99"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20FFCAFD"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w:t>
      </w:r>
    </w:p>
    <w:p w14:paraId="101B0D8D"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78E39231"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roofErr w:type="spellStart"/>
      <w:r w:rsidRPr="003B76C3">
        <w:rPr>
          <w:rFonts w:ascii="Consolas" w:eastAsia="Times New Roman" w:hAnsi="Consolas" w:cs="Times New Roman"/>
          <w:color w:val="0CA1A6"/>
          <w:sz w:val="21"/>
          <w:szCs w:val="21"/>
          <w:lang w:eastAsia="it-IT"/>
        </w:rPr>
        <w:t>void</w:t>
      </w:r>
      <w:proofErr w:type="spellEnd"/>
      <w:r w:rsidRPr="003B76C3">
        <w:rPr>
          <w:rFonts w:ascii="Consolas" w:eastAsia="Times New Roman" w:hAnsi="Consolas" w:cs="Times New Roman"/>
          <w:color w:val="DAE3E3"/>
          <w:sz w:val="21"/>
          <w:szCs w:val="21"/>
          <w:lang w:eastAsia="it-IT"/>
        </w:rPr>
        <w:t xml:space="preserve"> </w:t>
      </w:r>
      <w:proofErr w:type="gramStart"/>
      <w:r w:rsidRPr="003B76C3">
        <w:rPr>
          <w:rFonts w:ascii="Consolas" w:eastAsia="Times New Roman" w:hAnsi="Consolas" w:cs="Times New Roman"/>
          <w:color w:val="F39C12"/>
          <w:sz w:val="21"/>
          <w:szCs w:val="21"/>
          <w:lang w:eastAsia="it-IT"/>
        </w:rPr>
        <w:t>loop</w:t>
      </w:r>
      <w:r w:rsidRPr="003B76C3">
        <w:rPr>
          <w:rFonts w:ascii="Consolas" w:eastAsia="Times New Roman" w:hAnsi="Consolas" w:cs="Times New Roman"/>
          <w:color w:val="DAE3E3"/>
          <w:sz w:val="21"/>
          <w:szCs w:val="21"/>
          <w:lang w:eastAsia="it-IT"/>
        </w:rPr>
        <w:t>(</w:t>
      </w:r>
      <w:proofErr w:type="gramEnd"/>
      <w:r w:rsidRPr="003B76C3">
        <w:rPr>
          <w:rFonts w:ascii="Consolas" w:eastAsia="Times New Roman" w:hAnsi="Consolas" w:cs="Times New Roman"/>
          <w:color w:val="DAE3E3"/>
          <w:sz w:val="21"/>
          <w:szCs w:val="21"/>
          <w:lang w:eastAsia="it-IT"/>
        </w:rPr>
        <w:t>) {</w:t>
      </w:r>
    </w:p>
    <w:p w14:paraId="4D6C55F0"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C586C0"/>
          <w:sz w:val="21"/>
          <w:szCs w:val="21"/>
          <w:lang w:eastAsia="it-IT"/>
        </w:rPr>
        <w:t>if</w:t>
      </w:r>
      <w:proofErr w:type="spellEnd"/>
      <w:r w:rsidRPr="003B76C3">
        <w:rPr>
          <w:rFonts w:ascii="Consolas" w:eastAsia="Times New Roman" w:hAnsi="Consolas" w:cs="Times New Roman"/>
          <w:color w:val="DAE3E3"/>
          <w:sz w:val="21"/>
          <w:szCs w:val="21"/>
          <w:lang w:eastAsia="it-IT"/>
        </w:rPr>
        <w:t>(flag</w:t>
      </w:r>
      <w:proofErr w:type="gramStart"/>
      <w:r w:rsidRPr="003B76C3">
        <w:rPr>
          <w:rFonts w:ascii="Consolas" w:eastAsia="Times New Roman" w:hAnsi="Consolas" w:cs="Times New Roman"/>
          <w:color w:val="DAE3E3"/>
          <w:sz w:val="21"/>
          <w:szCs w:val="21"/>
          <w:lang w:eastAsia="it-IT"/>
        </w:rPr>
        <w:t>){</w:t>
      </w:r>
      <w:proofErr w:type="gramEnd"/>
    </w:p>
    <w:p w14:paraId="5029C701"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r w:rsidRPr="003B76C3">
        <w:rPr>
          <w:rFonts w:ascii="Consolas" w:eastAsia="Times New Roman" w:hAnsi="Consolas" w:cs="Times New Roman"/>
          <w:color w:val="0CA1A6"/>
          <w:sz w:val="21"/>
          <w:szCs w:val="21"/>
          <w:lang w:eastAsia="it-IT"/>
        </w:rPr>
        <w:t>double</w:t>
      </w: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DAE3E3"/>
          <w:sz w:val="21"/>
          <w:szCs w:val="21"/>
          <w:lang w:eastAsia="it-IT"/>
        </w:rPr>
        <w:t>value</w:t>
      </w:r>
      <w:proofErr w:type="spellEnd"/>
      <w:r w:rsidRPr="003B76C3">
        <w:rPr>
          <w:rFonts w:ascii="Consolas" w:eastAsia="Times New Roman" w:hAnsi="Consolas" w:cs="Times New Roman"/>
          <w:color w:val="DAE3E3"/>
          <w:sz w:val="21"/>
          <w:szCs w:val="21"/>
          <w:lang w:eastAsia="it-IT"/>
        </w:rPr>
        <w:t xml:space="preserve"> = </w:t>
      </w:r>
      <w:proofErr w:type="spellStart"/>
      <w:proofErr w:type="gramStart"/>
      <w:r w:rsidRPr="003B76C3">
        <w:rPr>
          <w:rFonts w:ascii="Consolas" w:eastAsia="Times New Roman" w:hAnsi="Consolas" w:cs="Times New Roman"/>
          <w:color w:val="F39C12"/>
          <w:sz w:val="21"/>
          <w:szCs w:val="21"/>
          <w:lang w:eastAsia="it-IT"/>
        </w:rPr>
        <w:t>analogRead</w:t>
      </w:r>
      <w:proofErr w:type="spellEnd"/>
      <w:r w:rsidRPr="003B76C3">
        <w:rPr>
          <w:rFonts w:ascii="Consolas" w:eastAsia="Times New Roman" w:hAnsi="Consolas" w:cs="Times New Roman"/>
          <w:color w:val="DAE3E3"/>
          <w:sz w:val="21"/>
          <w:szCs w:val="21"/>
          <w:lang w:eastAsia="it-IT"/>
        </w:rPr>
        <w:t>(</w:t>
      </w:r>
      <w:proofErr w:type="gramEnd"/>
      <w:r w:rsidRPr="003B76C3">
        <w:rPr>
          <w:rFonts w:ascii="Consolas" w:eastAsia="Times New Roman" w:hAnsi="Consolas" w:cs="Times New Roman"/>
          <w:color w:val="DAE3E3"/>
          <w:sz w:val="21"/>
          <w:szCs w:val="21"/>
          <w:lang w:eastAsia="it-IT"/>
        </w:rPr>
        <w:t>ADC_PIN);</w:t>
      </w:r>
    </w:p>
    <w:p w14:paraId="6DC46400"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F39C12"/>
          <w:sz w:val="21"/>
          <w:szCs w:val="21"/>
          <w:lang w:eastAsia="it-IT"/>
        </w:rPr>
        <w:t>Serial</w:t>
      </w:r>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F39C12"/>
          <w:sz w:val="21"/>
          <w:szCs w:val="21"/>
          <w:lang w:eastAsia="it-IT"/>
        </w:rPr>
        <w:t>print</w:t>
      </w:r>
      <w:proofErr w:type="spellEnd"/>
      <w:r w:rsidRPr="003B76C3">
        <w:rPr>
          <w:rFonts w:ascii="Consolas" w:eastAsia="Times New Roman" w:hAnsi="Consolas" w:cs="Times New Roman"/>
          <w:color w:val="DAE3E3"/>
          <w:sz w:val="21"/>
          <w:szCs w:val="21"/>
          <w:lang w:eastAsia="it-IT"/>
        </w:rPr>
        <w:t xml:space="preserve">(counter * </w:t>
      </w:r>
      <w:proofErr w:type="spellStart"/>
      <w:r w:rsidRPr="003B76C3">
        <w:rPr>
          <w:rFonts w:ascii="Consolas" w:eastAsia="Times New Roman" w:hAnsi="Consolas" w:cs="Times New Roman"/>
          <w:color w:val="DAE3E3"/>
          <w:sz w:val="21"/>
          <w:szCs w:val="21"/>
          <w:lang w:eastAsia="it-IT"/>
        </w:rPr>
        <w:t>ts</w:t>
      </w:r>
      <w:proofErr w:type="spellEnd"/>
      <w:r w:rsidRPr="003B76C3">
        <w:rPr>
          <w:rFonts w:ascii="Consolas" w:eastAsia="Times New Roman" w:hAnsi="Consolas" w:cs="Times New Roman"/>
          <w:color w:val="DAE3E3"/>
          <w:sz w:val="21"/>
          <w:szCs w:val="21"/>
          <w:lang w:eastAsia="it-IT"/>
        </w:rPr>
        <w:t xml:space="preserve">, </w:t>
      </w:r>
      <w:r w:rsidRPr="003B76C3">
        <w:rPr>
          <w:rFonts w:ascii="Consolas" w:eastAsia="Times New Roman" w:hAnsi="Consolas" w:cs="Times New Roman"/>
          <w:color w:val="7FCBCD"/>
          <w:sz w:val="21"/>
          <w:szCs w:val="21"/>
          <w:lang w:eastAsia="it-IT"/>
        </w:rPr>
        <w:t>5</w:t>
      </w:r>
      <w:r w:rsidRPr="003B76C3">
        <w:rPr>
          <w:rFonts w:ascii="Consolas" w:eastAsia="Times New Roman" w:hAnsi="Consolas" w:cs="Times New Roman"/>
          <w:color w:val="DAE3E3"/>
          <w:sz w:val="21"/>
          <w:szCs w:val="21"/>
          <w:lang w:eastAsia="it-IT"/>
        </w:rPr>
        <w:t>);</w:t>
      </w:r>
    </w:p>
    <w:p w14:paraId="223D50C2"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F39C12"/>
          <w:sz w:val="21"/>
          <w:szCs w:val="21"/>
          <w:lang w:eastAsia="it-IT"/>
        </w:rPr>
        <w:t>Serial</w:t>
      </w:r>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F39C12"/>
          <w:sz w:val="21"/>
          <w:szCs w:val="21"/>
          <w:lang w:eastAsia="it-IT"/>
        </w:rPr>
        <w:t>print</w:t>
      </w:r>
      <w:proofErr w:type="spellEnd"/>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7FCBCD"/>
          <w:sz w:val="21"/>
          <w:szCs w:val="21"/>
          <w:lang w:eastAsia="it-IT"/>
        </w:rPr>
        <w:t>","</w:t>
      </w:r>
      <w:r w:rsidRPr="003B76C3">
        <w:rPr>
          <w:rFonts w:ascii="Consolas" w:eastAsia="Times New Roman" w:hAnsi="Consolas" w:cs="Times New Roman"/>
          <w:color w:val="DAE3E3"/>
          <w:sz w:val="21"/>
          <w:szCs w:val="21"/>
          <w:lang w:eastAsia="it-IT"/>
        </w:rPr>
        <w:t>);</w:t>
      </w:r>
    </w:p>
    <w:p w14:paraId="254FE697"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w:t>
      </w:r>
      <w:proofErr w:type="spellStart"/>
      <w:r w:rsidRPr="003B76C3">
        <w:rPr>
          <w:rFonts w:ascii="Consolas" w:eastAsia="Times New Roman" w:hAnsi="Consolas" w:cs="Times New Roman"/>
          <w:color w:val="F39C12"/>
          <w:sz w:val="21"/>
          <w:szCs w:val="21"/>
          <w:lang w:eastAsia="it-IT"/>
        </w:rPr>
        <w:t>Serial</w:t>
      </w:r>
      <w:r w:rsidRPr="003B76C3">
        <w:rPr>
          <w:rFonts w:ascii="Consolas" w:eastAsia="Times New Roman" w:hAnsi="Consolas" w:cs="Times New Roman"/>
          <w:color w:val="DAE3E3"/>
          <w:sz w:val="21"/>
          <w:szCs w:val="21"/>
          <w:lang w:eastAsia="it-IT"/>
        </w:rPr>
        <w:t>.</w:t>
      </w:r>
      <w:r w:rsidRPr="003B76C3">
        <w:rPr>
          <w:rFonts w:ascii="Consolas" w:eastAsia="Times New Roman" w:hAnsi="Consolas" w:cs="Times New Roman"/>
          <w:color w:val="F39C12"/>
          <w:sz w:val="21"/>
          <w:szCs w:val="21"/>
          <w:lang w:eastAsia="it-IT"/>
        </w:rPr>
        <w:t>println</w:t>
      </w:r>
      <w:proofErr w:type="spellEnd"/>
      <w:r w:rsidRPr="003B76C3">
        <w:rPr>
          <w:rFonts w:ascii="Consolas" w:eastAsia="Times New Roman" w:hAnsi="Consolas" w:cs="Times New Roman"/>
          <w:color w:val="DAE3E3"/>
          <w:sz w:val="21"/>
          <w:szCs w:val="21"/>
          <w:lang w:eastAsia="it-IT"/>
        </w:rPr>
        <w:t>(</w:t>
      </w:r>
      <w:proofErr w:type="spellStart"/>
      <w:r w:rsidRPr="003B76C3">
        <w:rPr>
          <w:rFonts w:ascii="Consolas" w:eastAsia="Times New Roman" w:hAnsi="Consolas" w:cs="Times New Roman"/>
          <w:color w:val="DAE3E3"/>
          <w:sz w:val="21"/>
          <w:szCs w:val="21"/>
          <w:lang w:eastAsia="it-IT"/>
        </w:rPr>
        <w:t>value</w:t>
      </w:r>
      <w:proofErr w:type="spellEnd"/>
      <w:r w:rsidRPr="003B76C3">
        <w:rPr>
          <w:rFonts w:ascii="Consolas" w:eastAsia="Times New Roman" w:hAnsi="Consolas" w:cs="Times New Roman"/>
          <w:color w:val="DAE3E3"/>
          <w:sz w:val="21"/>
          <w:szCs w:val="21"/>
          <w:lang w:eastAsia="it-IT"/>
        </w:rPr>
        <w:t>);</w:t>
      </w:r>
    </w:p>
    <w:p w14:paraId="054DE69B"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xml:space="preserve">    flag = </w:t>
      </w:r>
      <w:r w:rsidRPr="003B76C3">
        <w:rPr>
          <w:rFonts w:ascii="Consolas" w:eastAsia="Times New Roman" w:hAnsi="Consolas" w:cs="Times New Roman"/>
          <w:color w:val="7FCBCD"/>
          <w:sz w:val="21"/>
          <w:szCs w:val="21"/>
          <w:lang w:eastAsia="it-IT"/>
        </w:rPr>
        <w:t>false</w:t>
      </w:r>
      <w:r w:rsidRPr="003B76C3">
        <w:rPr>
          <w:rFonts w:ascii="Consolas" w:eastAsia="Times New Roman" w:hAnsi="Consolas" w:cs="Times New Roman"/>
          <w:color w:val="DAE3E3"/>
          <w:sz w:val="21"/>
          <w:szCs w:val="21"/>
          <w:lang w:eastAsia="it-IT"/>
        </w:rPr>
        <w:t>;</w:t>
      </w:r>
    </w:p>
    <w:p w14:paraId="1894812F"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  }</w:t>
      </w:r>
    </w:p>
    <w:p w14:paraId="142C9662"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3B76C3">
        <w:rPr>
          <w:rFonts w:ascii="Consolas" w:eastAsia="Times New Roman" w:hAnsi="Consolas" w:cs="Times New Roman"/>
          <w:color w:val="DAE3E3"/>
          <w:sz w:val="21"/>
          <w:szCs w:val="21"/>
          <w:lang w:eastAsia="it-IT"/>
        </w:rPr>
        <w:t>}</w:t>
      </w:r>
    </w:p>
    <w:p w14:paraId="0D91EAD2" w14:textId="77777777" w:rsidR="003B76C3" w:rsidRPr="003B76C3"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64369BCA" w14:textId="0CE81059" w:rsidR="003B76C3" w:rsidRDefault="003B76C3" w:rsidP="002504CA">
      <w:pPr>
        <w:jc w:val="both"/>
        <w:rPr>
          <w:rFonts w:ascii="Consolas" w:eastAsiaTheme="minorEastAsia" w:hAnsi="Consolas"/>
        </w:rPr>
      </w:pPr>
    </w:p>
    <w:p w14:paraId="41D1CB5E" w14:textId="77777777" w:rsidR="00281645" w:rsidRDefault="00281645" w:rsidP="002504CA">
      <w:pPr>
        <w:jc w:val="both"/>
        <w:rPr>
          <w:rFonts w:ascii="Consolas" w:eastAsiaTheme="minorEastAsia" w:hAnsi="Consolas"/>
        </w:rPr>
      </w:pPr>
    </w:p>
    <w:p w14:paraId="785AB999" w14:textId="77777777" w:rsidR="00281645" w:rsidRDefault="00281645" w:rsidP="002504CA">
      <w:pPr>
        <w:jc w:val="both"/>
        <w:rPr>
          <w:rFonts w:ascii="Consolas" w:eastAsiaTheme="minorEastAsia" w:hAnsi="Consolas"/>
        </w:rPr>
      </w:pPr>
    </w:p>
    <w:p w14:paraId="4B30E20B" w14:textId="77777777" w:rsidR="00281645" w:rsidRDefault="00281645" w:rsidP="002504CA">
      <w:pPr>
        <w:jc w:val="both"/>
        <w:rPr>
          <w:rFonts w:ascii="Consolas" w:eastAsiaTheme="minorEastAsia" w:hAnsi="Consolas"/>
        </w:rPr>
      </w:pPr>
    </w:p>
    <w:p w14:paraId="576EF6EB" w14:textId="77777777" w:rsidR="00281645" w:rsidRDefault="00281645" w:rsidP="002504CA">
      <w:pPr>
        <w:jc w:val="both"/>
        <w:rPr>
          <w:rFonts w:ascii="Consolas" w:eastAsiaTheme="minorEastAsia" w:hAnsi="Consolas"/>
        </w:rPr>
      </w:pPr>
    </w:p>
    <w:p w14:paraId="3DC7EAD1" w14:textId="2D5CAD3E" w:rsidR="00281645" w:rsidRDefault="00281645" w:rsidP="002504CA">
      <w:pPr>
        <w:jc w:val="both"/>
        <w:rPr>
          <w:rFonts w:ascii="Consolas" w:eastAsiaTheme="minorEastAsia" w:hAnsi="Consolas"/>
        </w:rPr>
      </w:pPr>
      <w:r>
        <w:rPr>
          <w:rFonts w:ascii="Consolas" w:eastAsiaTheme="minorEastAsia" w:hAnsi="Consolas"/>
        </w:rPr>
        <w:t>ANALISI DEI RISULTATI</w:t>
      </w:r>
    </w:p>
    <w:p w14:paraId="27451582" w14:textId="06432738" w:rsidR="00281645" w:rsidRDefault="00281645" w:rsidP="002504CA">
      <w:pPr>
        <w:jc w:val="both"/>
        <w:rPr>
          <w:rFonts w:ascii="Consolas" w:eastAsiaTheme="minorEastAsia" w:hAnsi="Consolas"/>
        </w:rPr>
      </w:pPr>
      <w:r>
        <w:rPr>
          <w:rFonts w:ascii="Consolas" w:eastAsiaTheme="minorEastAsia" w:hAnsi="Consolas"/>
        </w:rPr>
        <w:t>Si procede a questo punto con la comparazione dei risultati ottenuti con i due filtri.</w:t>
      </w:r>
      <w:r w:rsidR="000F14A0">
        <w:rPr>
          <w:rFonts w:ascii="Consolas" w:eastAsiaTheme="minorEastAsia" w:hAnsi="Consolas"/>
        </w:rPr>
        <w:t xml:space="preserve"> Partendo con l’analisi nel dominio del tempo:</w:t>
      </w:r>
    </w:p>
    <w:p w14:paraId="742DB6A2" w14:textId="443D7D93" w:rsidR="00281645" w:rsidRDefault="00281645" w:rsidP="002504CA">
      <w:pPr>
        <w:jc w:val="both"/>
        <w:rPr>
          <w:rFonts w:ascii="Consolas" w:eastAsiaTheme="minorEastAsia" w:hAnsi="Consolas"/>
        </w:rPr>
      </w:pPr>
      <w:r>
        <w:rPr>
          <w:noProof/>
        </w:rPr>
        <w:drawing>
          <wp:inline distT="0" distB="0" distL="0" distR="0" wp14:anchorId="2DD35502" wp14:editId="09BD74FB">
            <wp:extent cx="6120130" cy="3005001"/>
            <wp:effectExtent l="0" t="0" r="0" b="508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3005001"/>
                    </a:xfrm>
                    <a:prstGeom prst="rect">
                      <a:avLst/>
                    </a:prstGeom>
                    <a:noFill/>
                    <a:ln>
                      <a:noFill/>
                    </a:ln>
                  </pic:spPr>
                </pic:pic>
              </a:graphicData>
            </a:graphic>
          </wp:inline>
        </w:drawing>
      </w:r>
    </w:p>
    <w:p w14:paraId="060759AE" w14:textId="2F705071" w:rsidR="00281645" w:rsidRDefault="00281645" w:rsidP="002504CA">
      <w:pPr>
        <w:jc w:val="both"/>
        <w:rPr>
          <w:rFonts w:ascii="Consolas" w:eastAsiaTheme="minorEastAsia" w:hAnsi="Consolas"/>
        </w:rPr>
      </w:pPr>
      <w:r>
        <w:rPr>
          <w:rFonts w:ascii="Consolas" w:eastAsiaTheme="minorEastAsia" w:hAnsi="Consolas"/>
        </w:rPr>
        <w:t xml:space="preserve">Il segnale </w:t>
      </w:r>
      <w:proofErr w:type="spellStart"/>
      <w:r>
        <w:rPr>
          <w:rFonts w:ascii="Consolas" w:eastAsiaTheme="minorEastAsia" w:hAnsi="Consolas"/>
        </w:rPr>
        <w:t>raw</w:t>
      </w:r>
      <w:proofErr w:type="spellEnd"/>
      <w:r>
        <w:rPr>
          <w:rFonts w:ascii="Consolas" w:eastAsiaTheme="minorEastAsia" w:hAnsi="Consolas"/>
        </w:rPr>
        <w:t xml:space="preserve"> x[t] e il segnale filtrato con </w:t>
      </w:r>
      <w:proofErr w:type="spellStart"/>
      <w:r>
        <w:rPr>
          <w:rFonts w:ascii="Consolas" w:eastAsiaTheme="minorEastAsia" w:hAnsi="Consolas"/>
        </w:rPr>
        <w:t>ewm</w:t>
      </w:r>
      <w:proofErr w:type="spellEnd"/>
      <w:r>
        <w:rPr>
          <w:rFonts w:ascii="Consolas" w:eastAsiaTheme="minorEastAsia" w:hAnsi="Consolas"/>
        </w:rPr>
        <w:t xml:space="preserve">, </w:t>
      </w:r>
      <w:proofErr w:type="spellStart"/>
      <w:r>
        <w:rPr>
          <w:rFonts w:ascii="Consolas" w:eastAsiaTheme="minorEastAsia" w:hAnsi="Consolas"/>
        </w:rPr>
        <w:t>emax</w:t>
      </w:r>
      <w:proofErr w:type="spellEnd"/>
      <w:r>
        <w:rPr>
          <w:rFonts w:ascii="Consolas" w:eastAsiaTheme="minorEastAsia" w:hAnsi="Consolas"/>
        </w:rPr>
        <w:t xml:space="preserve">[t] seguono un andamento molto simile, ma è evidente che </w:t>
      </w:r>
      <w:proofErr w:type="spellStart"/>
      <w:r>
        <w:rPr>
          <w:rFonts w:ascii="Consolas" w:eastAsiaTheme="minorEastAsia" w:hAnsi="Consolas"/>
        </w:rPr>
        <w:t>emax</w:t>
      </w:r>
      <w:proofErr w:type="spellEnd"/>
      <w:r>
        <w:rPr>
          <w:rFonts w:ascii="Consolas" w:eastAsiaTheme="minorEastAsia" w:hAnsi="Consolas"/>
        </w:rPr>
        <w:t xml:space="preserve">[t] risulta molto più pulito rispetto a x[t], con </w:t>
      </w:r>
      <w:proofErr w:type="spellStart"/>
      <w:r>
        <w:rPr>
          <w:rFonts w:ascii="Consolas" w:eastAsiaTheme="minorEastAsia" w:hAnsi="Consolas"/>
        </w:rPr>
        <w:t>spike</w:t>
      </w:r>
      <w:proofErr w:type="spellEnd"/>
      <w:r>
        <w:rPr>
          <w:rFonts w:ascii="Consolas" w:eastAsiaTheme="minorEastAsia" w:hAnsi="Consolas"/>
        </w:rPr>
        <w:t xml:space="preserve"> più leggeri e regolari</w:t>
      </w:r>
      <w:r w:rsidR="000F14A0">
        <w:rPr>
          <w:rFonts w:ascii="Consolas" w:eastAsiaTheme="minorEastAsia" w:hAnsi="Consolas"/>
        </w:rPr>
        <w:t xml:space="preserve">. L’EWM risulta </w:t>
      </w:r>
      <w:r w:rsidR="003C0FCF">
        <w:rPr>
          <w:rFonts w:ascii="Consolas" w:eastAsiaTheme="minorEastAsia" w:hAnsi="Consolas"/>
        </w:rPr>
        <w:t>poi</w:t>
      </w:r>
      <w:r w:rsidR="000F14A0">
        <w:rPr>
          <w:rFonts w:ascii="Consolas" w:eastAsiaTheme="minorEastAsia" w:hAnsi="Consolas"/>
        </w:rPr>
        <w:t xml:space="preserve"> più veloce del FIR nella risposta a valori irregolari, ma mantiene un andamento rigido. Inoltre, come atteso, il ritardo introdotto dal EWM è praticamente nullo, in quanto il segnale è a bassa frequenza e dunque l’approssimazione presentata risulta valida. Al contrario</w:t>
      </w:r>
      <w:r w:rsidR="009A6F51">
        <w:rPr>
          <w:rFonts w:ascii="Consolas" w:eastAsiaTheme="minorEastAsia" w:hAnsi="Consolas"/>
        </w:rPr>
        <w:t>,</w:t>
      </w:r>
      <w:r w:rsidR="000F14A0">
        <w:rPr>
          <w:rFonts w:ascii="Consolas" w:eastAsiaTheme="minorEastAsia" w:hAnsi="Consolas"/>
        </w:rPr>
        <w:t xml:space="preserve"> nel dominio del tempo è evidente il ritardo di fase costante introdotto dal FIR, che quindi è più lento, ma allo stesso tempo garantisce una risposta molto più pulita e regolare, in grado di gestire meglio gli </w:t>
      </w:r>
      <w:proofErr w:type="spellStart"/>
      <w:r w:rsidR="000F14A0">
        <w:rPr>
          <w:rFonts w:ascii="Consolas" w:eastAsiaTheme="minorEastAsia" w:hAnsi="Consolas"/>
        </w:rPr>
        <w:t>spike</w:t>
      </w:r>
      <w:proofErr w:type="spellEnd"/>
      <w:r w:rsidR="000F14A0">
        <w:rPr>
          <w:rFonts w:ascii="Consolas" w:eastAsiaTheme="minorEastAsia" w:hAnsi="Consolas"/>
        </w:rPr>
        <w:t xml:space="preserve"> e ponendosi dunque su prestazioni superiori in termine di </w:t>
      </w:r>
      <w:r w:rsidR="002D1A15">
        <w:rPr>
          <w:rFonts w:ascii="Consolas" w:eastAsiaTheme="minorEastAsia" w:hAnsi="Consolas"/>
        </w:rPr>
        <w:t>attenuazione</w:t>
      </w:r>
      <w:r w:rsidR="000F14A0">
        <w:rPr>
          <w:rFonts w:ascii="Consolas" w:eastAsiaTheme="minorEastAsia" w:hAnsi="Consolas"/>
        </w:rPr>
        <w:t xml:space="preserve"> del rumore. È bene notare tuttavia l’assestamento iniziale di </w:t>
      </w:r>
      <w:proofErr w:type="spellStart"/>
      <w:r w:rsidR="000F14A0">
        <w:rPr>
          <w:rFonts w:ascii="Consolas" w:eastAsiaTheme="minorEastAsia" w:hAnsi="Consolas"/>
        </w:rPr>
        <w:t>firx</w:t>
      </w:r>
      <w:proofErr w:type="spellEnd"/>
      <w:r w:rsidR="000F14A0">
        <w:rPr>
          <w:rFonts w:ascii="Consolas" w:eastAsiaTheme="minorEastAsia" w:hAnsi="Consolas"/>
        </w:rPr>
        <w:t xml:space="preserve">[t], tipico di segnali filtrati con sistemi FIR. </w:t>
      </w:r>
    </w:p>
    <w:p w14:paraId="0D9641B4" w14:textId="799CA4A3" w:rsidR="000F14A0" w:rsidRDefault="000F14A0" w:rsidP="002504CA">
      <w:pPr>
        <w:jc w:val="both"/>
        <w:rPr>
          <w:rFonts w:ascii="Consolas" w:eastAsiaTheme="minorEastAsia" w:hAnsi="Consolas"/>
        </w:rPr>
      </w:pPr>
      <w:r>
        <w:rPr>
          <w:rFonts w:ascii="Consolas" w:eastAsiaTheme="minorEastAsia" w:hAnsi="Consolas"/>
        </w:rPr>
        <w:t xml:space="preserve">Passando invece all’analisi nel dominio di Fourier, è possibile innanzitutto notare che la maggior parte delle componenti dei segnali, sia </w:t>
      </w:r>
      <w:proofErr w:type="spellStart"/>
      <w:r>
        <w:rPr>
          <w:rFonts w:ascii="Consolas" w:eastAsiaTheme="minorEastAsia" w:hAnsi="Consolas"/>
        </w:rPr>
        <w:t>raw</w:t>
      </w:r>
      <w:proofErr w:type="spellEnd"/>
      <w:r>
        <w:rPr>
          <w:rFonts w:ascii="Consolas" w:eastAsiaTheme="minorEastAsia" w:hAnsi="Consolas"/>
        </w:rPr>
        <w:t xml:space="preserve"> che filtrati, si trovano a frequenze molto basse (&lt; 1Hz), a testimoniare che il segnale prodotto da un termistore è lentamente variabile e a basse frequenze. La maggior parte delle componenti sono infatti contenute nella banda tra 0 e 4Hz. Fino a 4Hz i segnali sono praticamente sovrapponibili tra di loro, con </w:t>
      </w:r>
      <w:proofErr w:type="spellStart"/>
      <w:r>
        <w:rPr>
          <w:rFonts w:ascii="Consolas" w:eastAsiaTheme="minorEastAsia" w:hAnsi="Consolas"/>
        </w:rPr>
        <w:t>firx</w:t>
      </w:r>
      <w:proofErr w:type="spellEnd"/>
      <w:r>
        <w:rPr>
          <w:rFonts w:ascii="Consolas" w:eastAsiaTheme="minorEastAsia" w:hAnsi="Consolas"/>
        </w:rPr>
        <w:t xml:space="preserve">(f) che mantiene delle prestazioni leggermente superiori in termini di attenuazione. A partire da 4Hz in poi, il segnale filtrato </w:t>
      </w:r>
      <w:proofErr w:type="spellStart"/>
      <w:r>
        <w:rPr>
          <w:rFonts w:ascii="Consolas" w:eastAsiaTheme="minorEastAsia" w:hAnsi="Consolas"/>
        </w:rPr>
        <w:t>firx</w:t>
      </w:r>
      <w:proofErr w:type="spellEnd"/>
      <w:r>
        <w:rPr>
          <w:rFonts w:ascii="Consolas" w:eastAsiaTheme="minorEastAsia" w:hAnsi="Consolas"/>
        </w:rPr>
        <w:t xml:space="preserve">(f) risulta praticamente nullo, quindi il filtro FIR ha quasi completamente eliminato tutte le componenti del segnale a frequenze maggiori di 4Hz, preservando le entità informative. Il filtro EWM invece continua a seguire il segnale </w:t>
      </w:r>
      <w:proofErr w:type="spellStart"/>
      <w:r>
        <w:rPr>
          <w:rFonts w:ascii="Consolas" w:eastAsiaTheme="minorEastAsia" w:hAnsi="Consolas"/>
        </w:rPr>
        <w:t>raw</w:t>
      </w:r>
      <w:proofErr w:type="spellEnd"/>
      <w:r>
        <w:rPr>
          <w:rFonts w:ascii="Consolas" w:eastAsiaTheme="minorEastAsia" w:hAnsi="Consolas"/>
        </w:rPr>
        <w:t xml:space="preserve">, mantenendolo comunque fortemente attenuato </w:t>
      </w:r>
      <w:r w:rsidR="00355183">
        <w:rPr>
          <w:rFonts w:ascii="Consolas" w:eastAsiaTheme="minorEastAsia" w:hAnsi="Consolas"/>
        </w:rPr>
        <w:t>e quindi con meno rumore.</w:t>
      </w:r>
    </w:p>
    <w:p w14:paraId="101F444F" w14:textId="3C4B3F55" w:rsidR="000F14A0" w:rsidRDefault="000F14A0" w:rsidP="002504CA">
      <w:pPr>
        <w:jc w:val="both"/>
        <w:rPr>
          <w:rFonts w:ascii="Consolas" w:eastAsiaTheme="minorEastAsia" w:hAnsi="Consolas"/>
        </w:rPr>
      </w:pPr>
      <w:r>
        <w:rPr>
          <w:noProof/>
        </w:rPr>
        <w:lastRenderedPageBreak/>
        <w:drawing>
          <wp:inline distT="0" distB="0" distL="0" distR="0" wp14:anchorId="3F05CB5A" wp14:editId="159EF7B6">
            <wp:extent cx="6120130" cy="3003623"/>
            <wp:effectExtent l="0" t="0" r="0" b="635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3003623"/>
                    </a:xfrm>
                    <a:prstGeom prst="rect">
                      <a:avLst/>
                    </a:prstGeom>
                    <a:noFill/>
                    <a:ln>
                      <a:noFill/>
                    </a:ln>
                  </pic:spPr>
                </pic:pic>
              </a:graphicData>
            </a:graphic>
          </wp:inline>
        </w:drawing>
      </w:r>
    </w:p>
    <w:p w14:paraId="2DC963FD" w14:textId="1A8122B3" w:rsidR="0056625D" w:rsidRDefault="0056625D" w:rsidP="002504CA">
      <w:pPr>
        <w:jc w:val="both"/>
        <w:rPr>
          <w:rFonts w:ascii="Consolas" w:eastAsiaTheme="minorEastAsia" w:hAnsi="Consolas"/>
        </w:rPr>
      </w:pPr>
      <w:r>
        <w:rPr>
          <w:rFonts w:ascii="Consolas" w:eastAsiaTheme="minorEastAsia" w:hAnsi="Consolas"/>
        </w:rPr>
        <w:t xml:space="preserve">Si noti inoltre il piccolo </w:t>
      </w:r>
      <w:proofErr w:type="spellStart"/>
      <w:r>
        <w:rPr>
          <w:rFonts w:ascii="Consolas" w:eastAsiaTheme="minorEastAsia" w:hAnsi="Consolas"/>
        </w:rPr>
        <w:t>spike</w:t>
      </w:r>
      <w:proofErr w:type="spellEnd"/>
      <w:r>
        <w:rPr>
          <w:rFonts w:ascii="Consolas" w:eastAsiaTheme="minorEastAsia" w:hAnsi="Consolas"/>
        </w:rPr>
        <w:t xml:space="preserve"> a frequenza 14Hz: si tratta </w:t>
      </w:r>
      <w:r w:rsidR="000B6B5C">
        <w:rPr>
          <w:rFonts w:ascii="Consolas" w:eastAsiaTheme="minorEastAsia" w:hAnsi="Consolas"/>
        </w:rPr>
        <w:t xml:space="preserve">quasi certamente </w:t>
      </w:r>
      <w:r>
        <w:rPr>
          <w:rFonts w:ascii="Consolas" w:eastAsiaTheme="minorEastAsia" w:hAnsi="Consolas"/>
        </w:rPr>
        <w:t xml:space="preserve">di rumore di rete elettrica. Infatti dal momento che la frequenza di rete è 50Hz e la frequenza di campionamento è 32Hz, allora è possibile calcolare la frequenza di </w:t>
      </w:r>
      <w:proofErr w:type="spellStart"/>
      <w:r>
        <w:rPr>
          <w:rFonts w:ascii="Consolas" w:eastAsiaTheme="minorEastAsia" w:hAnsi="Consolas"/>
        </w:rPr>
        <w:t>aliasing</w:t>
      </w:r>
      <w:proofErr w:type="spellEnd"/>
      <w:r>
        <w:rPr>
          <w:rFonts w:ascii="Consolas" w:eastAsiaTheme="minorEastAsia" w:hAnsi="Consolas"/>
        </w:rPr>
        <w:t xml:space="preserve"> con la formula di ripiegamento:</w:t>
      </w:r>
    </w:p>
    <w:p w14:paraId="44468CA6" w14:textId="60D2E022" w:rsidR="0056625D" w:rsidRPr="0056625D" w:rsidRDefault="00E06C8B" w:rsidP="002504CA">
      <w:pPr>
        <w:jc w:val="both"/>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alias </m:t>
              </m:r>
            </m:sub>
          </m:sSub>
          <m:r>
            <w:rPr>
              <w:rFonts w:ascii="Cambria Math" w:eastAsiaTheme="minorEastAsia" w:hAnsi="Cambria Math"/>
            </w:rPr>
            <m:t>=|f-k</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r>
            <w:rPr>
              <w:rFonts w:ascii="Cambria Math" w:eastAsiaTheme="minorEastAsia" w:hAnsi="Cambria Math"/>
            </w:rPr>
            <m:t>|</m:t>
          </m:r>
        </m:oMath>
      </m:oMathPara>
    </w:p>
    <w:p w14:paraId="14ED5A5C" w14:textId="5A84AE6A" w:rsidR="0056625D" w:rsidRDefault="0056625D" w:rsidP="002504CA">
      <w:pPr>
        <w:jc w:val="both"/>
        <w:rPr>
          <w:rFonts w:ascii="Consolas" w:eastAsiaTheme="minorEastAsia" w:hAnsi="Consolas"/>
        </w:rPr>
      </w:pPr>
      <w:r>
        <w:rPr>
          <w:rFonts w:ascii="Consolas" w:eastAsiaTheme="minorEastAsia" w:hAnsi="Consolas"/>
        </w:rPr>
        <w:t xml:space="preserve">Con k scelto in modo che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alias </m:t>
            </m:r>
          </m:sub>
        </m:sSub>
        <m:r>
          <w:rPr>
            <w:rFonts w:ascii="Cambria Math" w:eastAsiaTheme="minorEastAsia" w:hAnsi="Cambria Math"/>
          </w:rPr>
          <m:t xml:space="preserve">∈[0,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num>
          <m:den>
            <m:r>
              <w:rPr>
                <w:rFonts w:ascii="Cambria Math" w:eastAsiaTheme="minorEastAsia" w:hAnsi="Cambria Math"/>
              </w:rPr>
              <m:t>2</m:t>
            </m:r>
          </m:den>
        </m:f>
        <m:r>
          <w:rPr>
            <w:rFonts w:ascii="Cambria Math" w:eastAsiaTheme="minorEastAsia" w:hAnsi="Cambria Math"/>
          </w:rPr>
          <m:t>]</m:t>
        </m:r>
      </m:oMath>
      <w:r>
        <w:rPr>
          <w:rFonts w:ascii="Consolas" w:eastAsiaTheme="minorEastAsia" w:hAnsi="Consolas"/>
        </w:rPr>
        <w:t xml:space="preserve">, dove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num>
          <m:den>
            <m:r>
              <w:rPr>
                <w:rFonts w:ascii="Cambria Math" w:eastAsiaTheme="minorEastAsia" w:hAnsi="Cambria Math"/>
              </w:rPr>
              <m:t>2</m:t>
            </m:r>
          </m:den>
        </m:f>
      </m:oMath>
      <w:r>
        <w:rPr>
          <w:rFonts w:ascii="Consolas" w:eastAsiaTheme="minorEastAsia" w:hAnsi="Consolas"/>
        </w:rPr>
        <w:t xml:space="preserve"> non è altro che la massima frequenza rappresentabile con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oMath>
      <w:r>
        <w:rPr>
          <w:rFonts w:ascii="Consolas" w:eastAsiaTheme="minorEastAsia" w:hAnsi="Consolas"/>
        </w:rPr>
        <w:t xml:space="preserve"> scelto per il teorema di </w:t>
      </w:r>
      <w:proofErr w:type="spellStart"/>
      <w:r>
        <w:rPr>
          <w:rFonts w:ascii="Consolas" w:eastAsiaTheme="minorEastAsia" w:hAnsi="Consolas"/>
        </w:rPr>
        <w:t>Nyquist</w:t>
      </w:r>
      <w:proofErr w:type="spellEnd"/>
      <w:r w:rsidR="000B6B5C">
        <w:rPr>
          <w:rFonts w:ascii="Consolas" w:eastAsiaTheme="minorEastAsia" w:hAnsi="Consolas"/>
        </w:rPr>
        <w:t xml:space="preserve">. Sostituendo f = 50Hz e k = 2, si ottiene proprio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alias </m:t>
            </m:r>
          </m:sub>
        </m:sSub>
        <m:r>
          <w:rPr>
            <w:rFonts w:ascii="Cambria Math" w:eastAsiaTheme="minorEastAsia" w:hAnsi="Cambria Math"/>
          </w:rPr>
          <m:t>=14Hz</m:t>
        </m:r>
      </m:oMath>
      <w:r w:rsidR="000521FE">
        <w:rPr>
          <w:rFonts w:ascii="Consolas" w:eastAsiaTheme="minorEastAsia" w:hAnsi="Consolas"/>
        </w:rPr>
        <w:t>.</w:t>
      </w:r>
    </w:p>
    <w:p w14:paraId="24429652" w14:textId="5CB356CD" w:rsidR="00281645" w:rsidRDefault="00355183" w:rsidP="002504CA">
      <w:pPr>
        <w:jc w:val="both"/>
        <w:rPr>
          <w:rFonts w:ascii="Consolas" w:eastAsiaTheme="minorEastAsia" w:hAnsi="Consolas"/>
        </w:rPr>
      </w:pPr>
      <w:r>
        <w:rPr>
          <w:rFonts w:ascii="Consolas" w:eastAsiaTheme="minorEastAsia" w:hAnsi="Consolas"/>
        </w:rPr>
        <w:t>Passando ora all’analisi delle metriche quantitative calcolate, sono stati ottenuti i seguenti risultati:</w:t>
      </w:r>
    </w:p>
    <w:tbl>
      <w:tblPr>
        <w:tblStyle w:val="Grigliatabella"/>
        <w:tblW w:w="0" w:type="auto"/>
        <w:tblLook w:val="04A0" w:firstRow="1" w:lastRow="0" w:firstColumn="1" w:lastColumn="0" w:noHBand="0" w:noVBand="1"/>
      </w:tblPr>
      <w:tblGrid>
        <w:gridCol w:w="3209"/>
        <w:gridCol w:w="3209"/>
        <w:gridCol w:w="3210"/>
      </w:tblGrid>
      <w:tr w:rsidR="00355183" w14:paraId="61E22626" w14:textId="77777777" w:rsidTr="00355183">
        <w:tc>
          <w:tcPr>
            <w:tcW w:w="3209" w:type="dxa"/>
          </w:tcPr>
          <w:p w14:paraId="6A2A0F5B" w14:textId="4583573A" w:rsidR="00355183" w:rsidRDefault="00355183" w:rsidP="002504CA">
            <w:pPr>
              <w:jc w:val="both"/>
              <w:rPr>
                <w:rFonts w:ascii="Consolas" w:eastAsiaTheme="minorEastAsia" w:hAnsi="Consolas"/>
              </w:rPr>
            </w:pPr>
            <w:r>
              <w:rPr>
                <w:rFonts w:ascii="Consolas" w:eastAsiaTheme="minorEastAsia" w:hAnsi="Consolas"/>
              </w:rPr>
              <w:t>SIGNAL</w:t>
            </w:r>
          </w:p>
        </w:tc>
        <w:tc>
          <w:tcPr>
            <w:tcW w:w="3209" w:type="dxa"/>
          </w:tcPr>
          <w:p w14:paraId="6A9BF597" w14:textId="58544F4E" w:rsidR="00355183" w:rsidRDefault="00355183" w:rsidP="002504CA">
            <w:pPr>
              <w:jc w:val="both"/>
              <w:rPr>
                <w:rFonts w:ascii="Consolas" w:eastAsiaTheme="minorEastAsia" w:hAnsi="Consolas"/>
              </w:rPr>
            </w:pPr>
            <w:r>
              <w:rPr>
                <w:rFonts w:ascii="Consolas" w:eastAsiaTheme="minorEastAsia" w:hAnsi="Consolas"/>
              </w:rPr>
              <w:t>MSE</w:t>
            </w:r>
          </w:p>
        </w:tc>
        <w:tc>
          <w:tcPr>
            <w:tcW w:w="3210" w:type="dxa"/>
          </w:tcPr>
          <w:p w14:paraId="7C299265" w14:textId="0061F493" w:rsidR="00355183" w:rsidRDefault="00355183" w:rsidP="002504CA">
            <w:pPr>
              <w:jc w:val="both"/>
              <w:rPr>
                <w:rFonts w:ascii="Consolas" w:eastAsiaTheme="minorEastAsia" w:hAnsi="Consolas"/>
              </w:rPr>
            </w:pPr>
            <w:r>
              <w:rPr>
                <w:rFonts w:ascii="Consolas" w:eastAsiaTheme="minorEastAsia" w:hAnsi="Consolas"/>
              </w:rPr>
              <w:t>SNR</w:t>
            </w:r>
          </w:p>
        </w:tc>
      </w:tr>
      <w:tr w:rsidR="00355183" w14:paraId="3FEBB1A6" w14:textId="77777777" w:rsidTr="00355183">
        <w:tc>
          <w:tcPr>
            <w:tcW w:w="3209" w:type="dxa"/>
          </w:tcPr>
          <w:p w14:paraId="3BDE6A94" w14:textId="10E07DCF" w:rsidR="00355183" w:rsidRDefault="00355183" w:rsidP="002504CA">
            <w:pPr>
              <w:jc w:val="both"/>
              <w:rPr>
                <w:rFonts w:ascii="Consolas" w:eastAsiaTheme="minorEastAsia" w:hAnsi="Consolas"/>
              </w:rPr>
            </w:pPr>
            <w:r>
              <w:rPr>
                <w:rFonts w:ascii="Consolas" w:eastAsiaTheme="minorEastAsia" w:hAnsi="Consolas"/>
              </w:rPr>
              <w:t>x[t]</w:t>
            </w:r>
          </w:p>
        </w:tc>
        <w:tc>
          <w:tcPr>
            <w:tcW w:w="3209" w:type="dxa"/>
          </w:tcPr>
          <w:p w14:paraId="5EAB8362" w14:textId="2A649426" w:rsidR="00355183" w:rsidRDefault="00355183" w:rsidP="002504CA">
            <w:pPr>
              <w:jc w:val="both"/>
              <w:rPr>
                <w:rFonts w:ascii="Consolas" w:eastAsiaTheme="minorEastAsia" w:hAnsi="Consolas"/>
              </w:rPr>
            </w:pPr>
            <w:r>
              <w:rPr>
                <w:rFonts w:ascii="Consolas" w:eastAsiaTheme="minorEastAsia" w:hAnsi="Consolas"/>
              </w:rPr>
              <w:t>//</w:t>
            </w:r>
          </w:p>
        </w:tc>
        <w:tc>
          <w:tcPr>
            <w:tcW w:w="3210" w:type="dxa"/>
          </w:tcPr>
          <w:p w14:paraId="74DC3BB6" w14:textId="2EE16443" w:rsidR="00355183" w:rsidRDefault="00355183" w:rsidP="002504CA">
            <w:pPr>
              <w:jc w:val="both"/>
              <w:rPr>
                <w:rFonts w:ascii="Consolas" w:eastAsiaTheme="minorEastAsia" w:hAnsi="Consolas"/>
              </w:rPr>
            </w:pPr>
            <w:r w:rsidRPr="00355183">
              <w:rPr>
                <w:rFonts w:ascii="Consolas" w:eastAsiaTheme="minorEastAsia" w:hAnsi="Consolas"/>
              </w:rPr>
              <w:t>12.935436463873536</w:t>
            </w:r>
          </w:p>
        </w:tc>
      </w:tr>
      <w:tr w:rsidR="00355183" w14:paraId="6AC6BBF7" w14:textId="77777777" w:rsidTr="00355183">
        <w:tc>
          <w:tcPr>
            <w:tcW w:w="3209" w:type="dxa"/>
          </w:tcPr>
          <w:p w14:paraId="500B02F2" w14:textId="39AFB4BD" w:rsidR="00355183" w:rsidRDefault="00355183" w:rsidP="002504CA">
            <w:pPr>
              <w:jc w:val="both"/>
              <w:rPr>
                <w:rFonts w:ascii="Consolas" w:eastAsiaTheme="minorEastAsia" w:hAnsi="Consolas"/>
              </w:rPr>
            </w:pPr>
            <w:proofErr w:type="spellStart"/>
            <w:r>
              <w:rPr>
                <w:rFonts w:ascii="Consolas" w:eastAsiaTheme="minorEastAsia" w:hAnsi="Consolas"/>
              </w:rPr>
              <w:t>emax</w:t>
            </w:r>
            <w:proofErr w:type="spellEnd"/>
            <w:r>
              <w:rPr>
                <w:rFonts w:ascii="Consolas" w:eastAsiaTheme="minorEastAsia" w:hAnsi="Consolas"/>
              </w:rPr>
              <w:t>[t]</w:t>
            </w:r>
          </w:p>
        </w:tc>
        <w:tc>
          <w:tcPr>
            <w:tcW w:w="3209" w:type="dxa"/>
          </w:tcPr>
          <w:p w14:paraId="517CEF5B" w14:textId="6D1FE607" w:rsidR="00355183" w:rsidRDefault="00355183" w:rsidP="002504CA">
            <w:pPr>
              <w:jc w:val="both"/>
              <w:rPr>
                <w:rFonts w:ascii="Consolas" w:eastAsiaTheme="minorEastAsia" w:hAnsi="Consolas"/>
              </w:rPr>
            </w:pPr>
            <w:r w:rsidRPr="00355183">
              <w:rPr>
                <w:rFonts w:ascii="Consolas" w:eastAsiaTheme="minorEastAsia" w:hAnsi="Consolas"/>
              </w:rPr>
              <w:t>12.967640767911018</w:t>
            </w:r>
          </w:p>
        </w:tc>
        <w:tc>
          <w:tcPr>
            <w:tcW w:w="3210" w:type="dxa"/>
          </w:tcPr>
          <w:p w14:paraId="40F7500C" w14:textId="703C40F6" w:rsidR="00355183" w:rsidRDefault="00355183" w:rsidP="002504CA">
            <w:pPr>
              <w:jc w:val="both"/>
              <w:rPr>
                <w:rFonts w:ascii="Consolas" w:eastAsiaTheme="minorEastAsia" w:hAnsi="Consolas"/>
              </w:rPr>
            </w:pPr>
            <w:r w:rsidRPr="00355183">
              <w:rPr>
                <w:rFonts w:ascii="Consolas" w:eastAsiaTheme="minorEastAsia" w:hAnsi="Consolas"/>
              </w:rPr>
              <w:t>21.298204813441895</w:t>
            </w:r>
          </w:p>
        </w:tc>
      </w:tr>
      <w:tr w:rsidR="00355183" w14:paraId="5464C4C9" w14:textId="77777777" w:rsidTr="00355183">
        <w:tc>
          <w:tcPr>
            <w:tcW w:w="3209" w:type="dxa"/>
          </w:tcPr>
          <w:p w14:paraId="6525EA3D" w14:textId="7A646442" w:rsidR="00355183" w:rsidRDefault="00355183" w:rsidP="002504CA">
            <w:pPr>
              <w:jc w:val="both"/>
              <w:rPr>
                <w:rFonts w:ascii="Consolas" w:eastAsiaTheme="minorEastAsia" w:hAnsi="Consolas"/>
              </w:rPr>
            </w:pPr>
            <w:proofErr w:type="spellStart"/>
            <w:r>
              <w:rPr>
                <w:rFonts w:ascii="Consolas" w:eastAsiaTheme="minorEastAsia" w:hAnsi="Consolas"/>
              </w:rPr>
              <w:t>firx</w:t>
            </w:r>
            <w:proofErr w:type="spellEnd"/>
            <w:r>
              <w:rPr>
                <w:rFonts w:ascii="Consolas" w:eastAsiaTheme="minorEastAsia" w:hAnsi="Consolas"/>
              </w:rPr>
              <w:t>[t]</w:t>
            </w:r>
          </w:p>
        </w:tc>
        <w:tc>
          <w:tcPr>
            <w:tcW w:w="3209" w:type="dxa"/>
          </w:tcPr>
          <w:p w14:paraId="7A981B92" w14:textId="6C2EC5F5" w:rsidR="00355183" w:rsidRDefault="00355183" w:rsidP="002504CA">
            <w:pPr>
              <w:jc w:val="both"/>
              <w:rPr>
                <w:rFonts w:ascii="Consolas" w:eastAsiaTheme="minorEastAsia" w:hAnsi="Consolas"/>
              </w:rPr>
            </w:pPr>
            <w:r w:rsidRPr="00355183">
              <w:rPr>
                <w:rFonts w:ascii="Consolas" w:eastAsiaTheme="minorEastAsia" w:hAnsi="Consolas"/>
              </w:rPr>
              <w:t>55.312498290071765</w:t>
            </w:r>
          </w:p>
        </w:tc>
        <w:tc>
          <w:tcPr>
            <w:tcW w:w="3210" w:type="dxa"/>
          </w:tcPr>
          <w:p w14:paraId="3866A215" w14:textId="066D7A09" w:rsidR="00355183" w:rsidRDefault="00355183" w:rsidP="002504CA">
            <w:pPr>
              <w:jc w:val="both"/>
              <w:rPr>
                <w:rFonts w:ascii="Consolas" w:eastAsiaTheme="minorEastAsia" w:hAnsi="Consolas"/>
              </w:rPr>
            </w:pPr>
            <w:r w:rsidRPr="00355183">
              <w:rPr>
                <w:rFonts w:ascii="Consolas" w:eastAsiaTheme="minorEastAsia" w:hAnsi="Consolas"/>
              </w:rPr>
              <w:t>34.08591552000726</w:t>
            </w:r>
          </w:p>
        </w:tc>
      </w:tr>
    </w:tbl>
    <w:p w14:paraId="6715CEA9" w14:textId="30EF5B26" w:rsidR="00355183" w:rsidRDefault="00355183" w:rsidP="002504CA">
      <w:pPr>
        <w:jc w:val="both"/>
        <w:rPr>
          <w:rFonts w:ascii="Consolas" w:eastAsiaTheme="minorEastAsia" w:hAnsi="Consolas"/>
        </w:rPr>
      </w:pPr>
    </w:p>
    <w:p w14:paraId="69889D44" w14:textId="59B09E22" w:rsidR="00355183" w:rsidRDefault="00355183" w:rsidP="002504CA">
      <w:pPr>
        <w:jc w:val="both"/>
        <w:rPr>
          <w:rFonts w:ascii="Consolas" w:eastAsiaTheme="minorEastAsia" w:hAnsi="Consolas"/>
        </w:rPr>
      </w:pPr>
      <w:r>
        <w:rPr>
          <w:rFonts w:ascii="Consolas" w:eastAsiaTheme="minorEastAsia" w:hAnsi="Consolas"/>
        </w:rPr>
        <w:t xml:space="preserve">Essi confermano quanto è stato possibile evincere dalla sola analisi grafica. Il filtro </w:t>
      </w:r>
      <w:proofErr w:type="spellStart"/>
      <w:r>
        <w:rPr>
          <w:rFonts w:ascii="Consolas" w:eastAsiaTheme="minorEastAsia" w:hAnsi="Consolas"/>
        </w:rPr>
        <w:t>ewm</w:t>
      </w:r>
      <w:proofErr w:type="spellEnd"/>
      <w:r>
        <w:rPr>
          <w:rFonts w:ascii="Consolas" w:eastAsiaTheme="minorEastAsia" w:hAnsi="Consolas"/>
        </w:rPr>
        <w:t xml:space="preserve"> ha migliorato il SNR del 75%</w:t>
      </w:r>
      <w:r w:rsidR="00060FA5">
        <w:rPr>
          <w:rFonts w:ascii="Consolas" w:eastAsiaTheme="minorEastAsia" w:hAnsi="Consolas"/>
        </w:rPr>
        <w:t xml:space="preserve"> circa</w:t>
      </w:r>
      <w:r>
        <w:rPr>
          <w:rFonts w:ascii="Consolas" w:eastAsiaTheme="minorEastAsia" w:hAnsi="Consolas"/>
        </w:rPr>
        <w:t xml:space="preserve">, ottenendo un errore quadratico medio abbastanza buono: ciò significa che il filtro ha attenuato buona parte della componente rumorosa del segnale senza però </w:t>
      </w:r>
      <w:r w:rsidR="001263BC">
        <w:rPr>
          <w:rFonts w:ascii="Consolas" w:eastAsiaTheme="minorEastAsia" w:hAnsi="Consolas"/>
        </w:rPr>
        <w:t>modificarlo</w:t>
      </w:r>
      <w:r>
        <w:rPr>
          <w:rFonts w:ascii="Consolas" w:eastAsiaTheme="minorEastAsia" w:hAnsi="Consolas"/>
        </w:rPr>
        <w:t xml:space="preserve"> troppo, </w:t>
      </w:r>
      <w:r w:rsidR="001263BC">
        <w:rPr>
          <w:rFonts w:ascii="Consolas" w:eastAsiaTheme="minorEastAsia" w:hAnsi="Consolas"/>
        </w:rPr>
        <w:t>come testimoniato dal valore non altissimo di MSE</w:t>
      </w:r>
      <w:r>
        <w:rPr>
          <w:rFonts w:ascii="Consolas" w:eastAsiaTheme="minorEastAsia" w:hAnsi="Consolas"/>
        </w:rPr>
        <w:t>. Le prestazioni del FIR invece vanno analizzate con più attenzione. Infatti il filtro ha quasi triplicato il signal-</w:t>
      </w:r>
      <w:proofErr w:type="spellStart"/>
      <w:r>
        <w:rPr>
          <w:rFonts w:ascii="Consolas" w:eastAsiaTheme="minorEastAsia" w:hAnsi="Consolas"/>
        </w:rPr>
        <w:t>noise</w:t>
      </w:r>
      <w:proofErr w:type="spellEnd"/>
      <w:r>
        <w:rPr>
          <w:rFonts w:ascii="Consolas" w:eastAsiaTheme="minorEastAsia" w:hAnsi="Consolas"/>
        </w:rPr>
        <w:t xml:space="preserve"> ratio, ottenendo tuttavia un MSE molto alto. Questo valore apparentemente anomalo di MSE è spiegato in realtà da due fattori:</w:t>
      </w:r>
    </w:p>
    <w:p w14:paraId="5E2A14EC" w14:textId="0A0BB5B5" w:rsidR="00355183" w:rsidRDefault="00355183" w:rsidP="00355183">
      <w:pPr>
        <w:pStyle w:val="Paragrafoelenco"/>
        <w:numPr>
          <w:ilvl w:val="0"/>
          <w:numId w:val="7"/>
        </w:numPr>
        <w:jc w:val="both"/>
        <w:rPr>
          <w:rFonts w:ascii="Consolas" w:eastAsiaTheme="minorEastAsia" w:hAnsi="Consolas"/>
        </w:rPr>
      </w:pPr>
      <w:r>
        <w:rPr>
          <w:rFonts w:ascii="Consolas" w:eastAsiaTheme="minorEastAsia" w:hAnsi="Consolas"/>
        </w:rPr>
        <w:t xml:space="preserve">L’attenuazione del FIR è molto forte per frequenze superiori a 4Hz. Infatti dove il segnale </w:t>
      </w:r>
      <w:proofErr w:type="spellStart"/>
      <w:r w:rsidR="00265D8D">
        <w:rPr>
          <w:rFonts w:ascii="Consolas" w:eastAsiaTheme="minorEastAsia" w:hAnsi="Consolas"/>
        </w:rPr>
        <w:t>raw</w:t>
      </w:r>
      <w:proofErr w:type="spellEnd"/>
      <w:r w:rsidR="00265D8D">
        <w:rPr>
          <w:rFonts w:ascii="Consolas" w:eastAsiaTheme="minorEastAsia" w:hAnsi="Consolas"/>
        </w:rPr>
        <w:t xml:space="preserve"> manteneva delle componenti abbastanza marcate, riconducibili a rumore termico, o componenti rumorose ripiegate su frequenze inferiori a causa </w:t>
      </w:r>
      <w:proofErr w:type="spellStart"/>
      <w:r w:rsidR="00265D8D">
        <w:rPr>
          <w:rFonts w:ascii="Consolas" w:eastAsiaTheme="minorEastAsia" w:hAnsi="Consolas"/>
        </w:rPr>
        <w:t>del’aliasing</w:t>
      </w:r>
      <w:proofErr w:type="spellEnd"/>
      <w:r w:rsidR="00265D8D">
        <w:rPr>
          <w:rFonts w:ascii="Consolas" w:eastAsiaTheme="minorEastAsia" w:hAnsi="Consolas"/>
        </w:rPr>
        <w:t>, il segnale filtrato risulta praticamente nullo. Questa forte attenuazione è confermata da un ottimo valore di SNR</w:t>
      </w:r>
    </w:p>
    <w:p w14:paraId="7E46A190" w14:textId="189571FF" w:rsidR="00265D8D" w:rsidRDefault="00265D8D" w:rsidP="00355183">
      <w:pPr>
        <w:pStyle w:val="Paragrafoelenco"/>
        <w:numPr>
          <w:ilvl w:val="0"/>
          <w:numId w:val="7"/>
        </w:numPr>
        <w:jc w:val="both"/>
        <w:rPr>
          <w:rFonts w:ascii="Consolas" w:eastAsiaTheme="minorEastAsia" w:hAnsi="Consolas"/>
        </w:rPr>
      </w:pPr>
      <w:r>
        <w:rPr>
          <w:rFonts w:ascii="Consolas" w:eastAsiaTheme="minorEastAsia" w:hAnsi="Consolas"/>
        </w:rPr>
        <w:lastRenderedPageBreak/>
        <w:t xml:space="preserve">Il ritardo di fase introdotto dal FIR è abbastanza evidente come visto nel dominio del tempo: questo ritardo comporta aumento del MSE, in quanto quest’ultimo, per sua definizione, confronta il segnale </w:t>
      </w:r>
      <w:proofErr w:type="spellStart"/>
      <w:r>
        <w:rPr>
          <w:rFonts w:ascii="Consolas" w:eastAsiaTheme="minorEastAsia" w:hAnsi="Consolas"/>
        </w:rPr>
        <w:t>raw</w:t>
      </w:r>
      <w:proofErr w:type="spellEnd"/>
      <w:r>
        <w:rPr>
          <w:rFonts w:ascii="Consolas" w:eastAsiaTheme="minorEastAsia" w:hAnsi="Consolas"/>
        </w:rPr>
        <w:t xml:space="preserve"> e quello filtrato a parità di campione. Di conseguenza se il segnale filtrato è traslato rispetto a quello </w:t>
      </w:r>
      <w:proofErr w:type="spellStart"/>
      <w:r>
        <w:rPr>
          <w:rFonts w:ascii="Consolas" w:eastAsiaTheme="minorEastAsia" w:hAnsi="Consolas"/>
        </w:rPr>
        <w:t>raw</w:t>
      </w:r>
      <w:proofErr w:type="spellEnd"/>
      <w:r>
        <w:rPr>
          <w:rFonts w:ascii="Consolas" w:eastAsiaTheme="minorEastAsia" w:hAnsi="Consolas"/>
        </w:rPr>
        <w:t xml:space="preserve">, allora l’equazione calcola l’errore quadratico tra il valore corrente del segnale </w:t>
      </w:r>
      <w:proofErr w:type="spellStart"/>
      <w:r>
        <w:rPr>
          <w:rFonts w:ascii="Consolas" w:eastAsiaTheme="minorEastAsia" w:hAnsi="Consolas"/>
        </w:rPr>
        <w:t>raw</w:t>
      </w:r>
      <w:proofErr w:type="spellEnd"/>
      <w:r>
        <w:rPr>
          <w:rFonts w:ascii="Consolas" w:eastAsiaTheme="minorEastAsia" w:hAnsi="Consolas"/>
        </w:rPr>
        <w:t xml:space="preserve"> e il valore </w:t>
      </w:r>
      <w:r w:rsidR="00F40C7B">
        <w:rPr>
          <w:rFonts w:ascii="Consolas" w:eastAsiaTheme="minorEastAsia" w:hAnsi="Consolas"/>
        </w:rPr>
        <w:t>che il</w:t>
      </w:r>
      <w:r>
        <w:rPr>
          <w:rFonts w:ascii="Consolas" w:eastAsiaTheme="minorEastAsia" w:hAnsi="Consolas"/>
        </w:rPr>
        <w:t xml:space="preserve"> segnale filtrato</w:t>
      </w:r>
      <w:r w:rsidR="00F40C7B">
        <w:rPr>
          <w:rFonts w:ascii="Consolas" w:eastAsiaTheme="minorEastAsia" w:hAnsi="Consolas"/>
        </w:rPr>
        <w:t xml:space="preserve"> aveva</w:t>
      </w:r>
      <w:r>
        <w:rPr>
          <w:rFonts w:ascii="Consolas" w:eastAsiaTheme="minorEastAsia" w:hAnsi="Consolas"/>
        </w:rPr>
        <w:t xml:space="preserve"> </w:t>
      </w:r>
      <m:oMath>
        <m:r>
          <w:rPr>
            <w:rFonts w:ascii="Cambria Math" w:eastAsiaTheme="minorEastAsia" w:hAnsi="Cambria Math"/>
          </w:rPr>
          <m:t>∆φ</m:t>
        </m:r>
      </m:oMath>
      <w:r w:rsidR="00F40C7B">
        <w:rPr>
          <w:rFonts w:ascii="Consolas" w:eastAsiaTheme="minorEastAsia" w:hAnsi="Consolas"/>
        </w:rPr>
        <w:t xml:space="preserve"> campioni prima</w:t>
      </w:r>
      <w:r>
        <w:rPr>
          <w:rFonts w:ascii="Consolas" w:eastAsiaTheme="minorEastAsia" w:hAnsi="Consolas"/>
        </w:rPr>
        <w:t xml:space="preserve">, con </w:t>
      </w:r>
      <m:oMath>
        <m:r>
          <w:rPr>
            <w:rFonts w:ascii="Cambria Math" w:eastAsiaTheme="minorEastAsia" w:hAnsi="Cambria Math"/>
          </w:rPr>
          <m:t>∆φ</m:t>
        </m:r>
      </m:oMath>
      <w:r>
        <w:rPr>
          <w:rFonts w:ascii="Consolas" w:eastAsiaTheme="minorEastAsia" w:hAnsi="Consolas"/>
        </w:rPr>
        <w:t xml:space="preserve"> ritardo di fase</w:t>
      </w:r>
      <w:r w:rsidR="00B812D2">
        <w:rPr>
          <w:rFonts w:ascii="Consolas" w:eastAsiaTheme="minorEastAsia" w:hAnsi="Consolas"/>
        </w:rPr>
        <w:t>.</w:t>
      </w:r>
    </w:p>
    <w:p w14:paraId="246D19AF" w14:textId="333A371E" w:rsidR="0056625D" w:rsidRDefault="009E49C1" w:rsidP="0056625D">
      <w:pPr>
        <w:jc w:val="both"/>
        <w:rPr>
          <w:rFonts w:ascii="Consolas" w:eastAsiaTheme="minorEastAsia" w:hAnsi="Consolas"/>
        </w:rPr>
      </w:pPr>
      <w:r>
        <w:rPr>
          <w:rFonts w:ascii="Consolas" w:eastAsiaTheme="minorEastAsia" w:hAnsi="Consolas"/>
        </w:rPr>
        <w:t>CONSIDERAZIONI FINALI</w:t>
      </w:r>
    </w:p>
    <w:p w14:paraId="5B615815" w14:textId="7B45D41F" w:rsidR="009E49C1" w:rsidRDefault="009E49C1" w:rsidP="0056625D">
      <w:pPr>
        <w:jc w:val="both"/>
        <w:rPr>
          <w:rFonts w:ascii="Consolas" w:eastAsiaTheme="minorEastAsia" w:hAnsi="Consolas"/>
        </w:rPr>
      </w:pPr>
      <w:r>
        <w:rPr>
          <w:rFonts w:ascii="Consolas" w:eastAsiaTheme="minorEastAsia" w:hAnsi="Consolas"/>
        </w:rPr>
        <w:t>Il filtro EWM ha sicuramente delle buone prestazioni, sia in termini di SNR che di MSE, e risulta più semplice e leggero da implementare, poiché meno costoso in termini di calcolo</w:t>
      </w:r>
      <w:r w:rsidR="00F32618">
        <w:rPr>
          <w:rFonts w:ascii="Consolas" w:eastAsiaTheme="minorEastAsia" w:hAnsi="Consolas"/>
        </w:rPr>
        <w:t xml:space="preserve"> e facilmente </w:t>
      </w:r>
      <w:r w:rsidR="001263BC">
        <w:rPr>
          <w:rFonts w:ascii="Consolas" w:eastAsiaTheme="minorEastAsia" w:hAnsi="Consolas"/>
        </w:rPr>
        <w:t>eseguibile</w:t>
      </w:r>
      <w:r w:rsidR="00F32618">
        <w:rPr>
          <w:rFonts w:ascii="Consolas" w:eastAsiaTheme="minorEastAsia" w:hAnsi="Consolas"/>
        </w:rPr>
        <w:t xml:space="preserve"> anche su un microcontrollore</w:t>
      </w:r>
      <w:r>
        <w:rPr>
          <w:rFonts w:ascii="Consolas" w:eastAsiaTheme="minorEastAsia" w:hAnsi="Consolas"/>
        </w:rPr>
        <w:t xml:space="preserve">. In questo caso inoltre, risulta particolarmente adatto, poiché lavorando con segnali a bassa frequenza, l’approssimazione sulla fase è valida, dunque la non linearità di quest’ultima è praticamente impercettibile. C’è da precisare tuttavia che in un contesto diverso, lavorando ad esempio con segnali a frequenze maggiori, le prestazioni del EWM potrebbero essere molto variabili proprio a causa della fase non lineare, complessa da trattare. </w:t>
      </w:r>
    </w:p>
    <w:p w14:paraId="49F26B95" w14:textId="5265CC5D" w:rsidR="009E49C1" w:rsidRDefault="009E49C1" w:rsidP="0056625D">
      <w:pPr>
        <w:jc w:val="both"/>
        <w:rPr>
          <w:rFonts w:ascii="Consolas" w:eastAsiaTheme="minorEastAsia" w:hAnsi="Consolas"/>
        </w:rPr>
      </w:pPr>
      <w:r>
        <w:rPr>
          <w:rFonts w:ascii="Consolas" w:eastAsiaTheme="minorEastAsia" w:hAnsi="Consolas"/>
        </w:rPr>
        <w:t xml:space="preserve">D’altra parte il filtro FIR raggiunge delle prestazioni in termini di reiezione del rumore sicuramente maggiori, e ciò è evidente confrontando il suo SNR con quello del segnale </w:t>
      </w:r>
      <w:proofErr w:type="spellStart"/>
      <w:r>
        <w:rPr>
          <w:rFonts w:ascii="Consolas" w:eastAsiaTheme="minorEastAsia" w:hAnsi="Consolas"/>
        </w:rPr>
        <w:t>raw</w:t>
      </w:r>
      <w:proofErr w:type="spellEnd"/>
      <w:r>
        <w:rPr>
          <w:rFonts w:ascii="Consolas" w:eastAsiaTheme="minorEastAsia" w:hAnsi="Consolas"/>
        </w:rPr>
        <w:t xml:space="preserve"> e con quello del segnale filtrato con EWM. Inoltre il filtro FIR attenuta molto di più il segnale preso in ingresso, fattore che, in un contesto come questo, risulta molto positivo, ma in contesti diversi potrebbe essere svantaggioso. Inoltre ha un costo computazionale maggiore e, in questo caso, introduce un ritardo impossibile da trascurare, che complica la dinamica del sistema.</w:t>
      </w:r>
    </w:p>
    <w:p w14:paraId="265DF25D" w14:textId="27B70B06" w:rsidR="009E49C1" w:rsidRDefault="009E49C1" w:rsidP="0056625D">
      <w:pPr>
        <w:jc w:val="both"/>
        <w:rPr>
          <w:rFonts w:ascii="Consolas" w:eastAsiaTheme="minorEastAsia" w:hAnsi="Consolas"/>
        </w:rPr>
      </w:pPr>
      <w:r>
        <w:rPr>
          <w:rFonts w:ascii="Consolas" w:eastAsiaTheme="minorEastAsia" w:hAnsi="Consolas"/>
        </w:rPr>
        <w:t xml:space="preserve">Sulla base delle considerazioni fatte, si ritiene il filtro EWM di migliore applicazione in contesti in cui </w:t>
      </w:r>
      <w:r w:rsidR="00F32618">
        <w:rPr>
          <w:rFonts w:ascii="Consolas" w:eastAsiaTheme="minorEastAsia" w:hAnsi="Consolas"/>
        </w:rPr>
        <w:t>si lavora con segnali lentamente variabili e non è necessaria una reiezione del rumore molto rigida, o banalmente in contesti in cui la risorse di calcolo sono molto limitate</w:t>
      </w:r>
      <w:r w:rsidR="00883D2E">
        <w:rPr>
          <w:rFonts w:ascii="Consolas" w:eastAsiaTheme="minorEastAsia" w:hAnsi="Consolas"/>
        </w:rPr>
        <w:t xml:space="preserve">, ad esempio nell’analisi dei segnali in tempo reale, come accade </w:t>
      </w:r>
      <w:r w:rsidR="009F6962">
        <w:rPr>
          <w:rFonts w:ascii="Consolas" w:eastAsiaTheme="minorEastAsia" w:hAnsi="Consolas"/>
        </w:rPr>
        <w:t>nei</w:t>
      </w:r>
      <w:r w:rsidR="00883D2E">
        <w:rPr>
          <w:rFonts w:ascii="Consolas" w:eastAsiaTheme="minorEastAsia" w:hAnsi="Consolas"/>
        </w:rPr>
        <w:t xml:space="preserve"> sistem</w:t>
      </w:r>
      <w:r w:rsidR="009F6962">
        <w:rPr>
          <w:rFonts w:ascii="Consolas" w:eastAsiaTheme="minorEastAsia" w:hAnsi="Consolas"/>
        </w:rPr>
        <w:t>i</w:t>
      </w:r>
      <w:r w:rsidR="00883D2E">
        <w:rPr>
          <w:rFonts w:ascii="Consolas" w:eastAsiaTheme="minorEastAsia" w:hAnsi="Consolas"/>
        </w:rPr>
        <w:t xml:space="preserve"> di controllo</w:t>
      </w:r>
      <w:r w:rsidR="00F32618">
        <w:rPr>
          <w:rFonts w:ascii="Consolas" w:eastAsiaTheme="minorEastAsia" w:hAnsi="Consolas"/>
        </w:rPr>
        <w:t xml:space="preserve">. Il filtro FIR è invece preferibile in contesti in cui si desidera annullare il rumore il più possibile, ma al costo di una complessità di calcolo molto superiore. Si ricorda inoltre che, in post processing, è possibile eliminare il ritardo di fase introdotto dal FIR sfruttando metodi software come la funzione </w:t>
      </w:r>
      <w:proofErr w:type="spellStart"/>
      <w:r w:rsidR="00F32618">
        <w:rPr>
          <w:rFonts w:ascii="Consolas" w:eastAsiaTheme="minorEastAsia" w:hAnsi="Consolas"/>
        </w:rPr>
        <w:t>filtfilt</w:t>
      </w:r>
      <w:proofErr w:type="spellEnd"/>
      <w:r w:rsidR="00F32618">
        <w:rPr>
          <w:rFonts w:ascii="Consolas" w:eastAsiaTheme="minorEastAsia" w:hAnsi="Consolas"/>
        </w:rPr>
        <w:t xml:space="preserve"> di </w:t>
      </w:r>
      <w:proofErr w:type="spellStart"/>
      <w:r w:rsidR="00F32618">
        <w:rPr>
          <w:rFonts w:ascii="Consolas" w:eastAsiaTheme="minorEastAsia" w:hAnsi="Consolas"/>
        </w:rPr>
        <w:t>scipy</w:t>
      </w:r>
      <w:proofErr w:type="spellEnd"/>
      <w:r w:rsidR="00F32618">
        <w:rPr>
          <w:rFonts w:ascii="Consolas" w:eastAsiaTheme="minorEastAsia" w:hAnsi="Consolas"/>
        </w:rPr>
        <w:t>.</w:t>
      </w:r>
    </w:p>
    <w:p w14:paraId="50E16C61" w14:textId="24DB5AE6" w:rsidR="00F32618" w:rsidRPr="0056625D" w:rsidRDefault="00F32618" w:rsidP="0056625D">
      <w:pPr>
        <w:jc w:val="both"/>
        <w:rPr>
          <w:rFonts w:ascii="Consolas" w:eastAsiaTheme="minorEastAsia" w:hAnsi="Consolas"/>
        </w:rPr>
      </w:pPr>
      <w:r>
        <w:rPr>
          <w:rFonts w:ascii="Consolas" w:eastAsiaTheme="minorEastAsia" w:hAnsi="Consolas"/>
        </w:rPr>
        <w:t>La scelta di uno o dell’altro sistema è dunque fortemente dipendente dal contesto di applicazione e dalla natura del problema.</w:t>
      </w:r>
    </w:p>
    <w:sectPr w:rsidR="00F32618" w:rsidRPr="0056625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665C2"/>
    <w:multiLevelType w:val="hybridMultilevel"/>
    <w:tmpl w:val="B0CAD94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97729A8"/>
    <w:multiLevelType w:val="hybridMultilevel"/>
    <w:tmpl w:val="B9187F1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CE51B13"/>
    <w:multiLevelType w:val="hybridMultilevel"/>
    <w:tmpl w:val="CF48842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F3305B7"/>
    <w:multiLevelType w:val="hybridMultilevel"/>
    <w:tmpl w:val="CB28437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5C3BD0"/>
    <w:multiLevelType w:val="hybridMultilevel"/>
    <w:tmpl w:val="7BBC390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74C20C3"/>
    <w:multiLevelType w:val="hybridMultilevel"/>
    <w:tmpl w:val="0D6C4E0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9105009"/>
    <w:multiLevelType w:val="hybridMultilevel"/>
    <w:tmpl w:val="A01608B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0"/>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89"/>
    <w:rsid w:val="0001428E"/>
    <w:rsid w:val="000521FE"/>
    <w:rsid w:val="00060FA5"/>
    <w:rsid w:val="000A1E92"/>
    <w:rsid w:val="000A6514"/>
    <w:rsid w:val="000B6B5C"/>
    <w:rsid w:val="000C0E2C"/>
    <w:rsid w:val="000C5F9C"/>
    <w:rsid w:val="000D0D15"/>
    <w:rsid w:val="000F14A0"/>
    <w:rsid w:val="000F30B0"/>
    <w:rsid w:val="00113961"/>
    <w:rsid w:val="001263BC"/>
    <w:rsid w:val="00173380"/>
    <w:rsid w:val="001B1D10"/>
    <w:rsid w:val="001D0376"/>
    <w:rsid w:val="00204969"/>
    <w:rsid w:val="002504CA"/>
    <w:rsid w:val="00265D8D"/>
    <w:rsid w:val="00281645"/>
    <w:rsid w:val="002D1A15"/>
    <w:rsid w:val="00316C62"/>
    <w:rsid w:val="00325CD6"/>
    <w:rsid w:val="003375FD"/>
    <w:rsid w:val="00355183"/>
    <w:rsid w:val="003B535F"/>
    <w:rsid w:val="003B76C3"/>
    <w:rsid w:val="003C0FCF"/>
    <w:rsid w:val="003C27EA"/>
    <w:rsid w:val="003C5997"/>
    <w:rsid w:val="003C7DB5"/>
    <w:rsid w:val="003E0BAD"/>
    <w:rsid w:val="00427E60"/>
    <w:rsid w:val="00450531"/>
    <w:rsid w:val="00466F89"/>
    <w:rsid w:val="00497874"/>
    <w:rsid w:val="004D4BFA"/>
    <w:rsid w:val="004E3A26"/>
    <w:rsid w:val="00522ECC"/>
    <w:rsid w:val="005306FD"/>
    <w:rsid w:val="00537CB1"/>
    <w:rsid w:val="00556F0F"/>
    <w:rsid w:val="00560A09"/>
    <w:rsid w:val="0056625D"/>
    <w:rsid w:val="00580AB3"/>
    <w:rsid w:val="005A2A19"/>
    <w:rsid w:val="005E34C6"/>
    <w:rsid w:val="005E6659"/>
    <w:rsid w:val="00633341"/>
    <w:rsid w:val="006562D4"/>
    <w:rsid w:val="00710D87"/>
    <w:rsid w:val="007308C1"/>
    <w:rsid w:val="007612A5"/>
    <w:rsid w:val="00762E7A"/>
    <w:rsid w:val="00794FC2"/>
    <w:rsid w:val="007E283C"/>
    <w:rsid w:val="00804933"/>
    <w:rsid w:val="0083700C"/>
    <w:rsid w:val="00845139"/>
    <w:rsid w:val="00883D2E"/>
    <w:rsid w:val="00884B8F"/>
    <w:rsid w:val="00886F80"/>
    <w:rsid w:val="008C5D9E"/>
    <w:rsid w:val="00915976"/>
    <w:rsid w:val="00946C5C"/>
    <w:rsid w:val="009663BD"/>
    <w:rsid w:val="00990F5F"/>
    <w:rsid w:val="009A6F51"/>
    <w:rsid w:val="009B4E00"/>
    <w:rsid w:val="009E49C1"/>
    <w:rsid w:val="009E5506"/>
    <w:rsid w:val="009F6962"/>
    <w:rsid w:val="00A41689"/>
    <w:rsid w:val="00A937FA"/>
    <w:rsid w:val="00AB5DB2"/>
    <w:rsid w:val="00B013AB"/>
    <w:rsid w:val="00B33860"/>
    <w:rsid w:val="00B812D2"/>
    <w:rsid w:val="00BC4086"/>
    <w:rsid w:val="00BE602A"/>
    <w:rsid w:val="00C32951"/>
    <w:rsid w:val="00C74EED"/>
    <w:rsid w:val="00C82357"/>
    <w:rsid w:val="00CC7AF2"/>
    <w:rsid w:val="00D03543"/>
    <w:rsid w:val="00D263C7"/>
    <w:rsid w:val="00D616BC"/>
    <w:rsid w:val="00D956CE"/>
    <w:rsid w:val="00E0204D"/>
    <w:rsid w:val="00E06C8B"/>
    <w:rsid w:val="00E76C6D"/>
    <w:rsid w:val="00EA69B3"/>
    <w:rsid w:val="00EC6D32"/>
    <w:rsid w:val="00F03454"/>
    <w:rsid w:val="00F32618"/>
    <w:rsid w:val="00F352A9"/>
    <w:rsid w:val="00F40C7B"/>
    <w:rsid w:val="00F54AC5"/>
    <w:rsid w:val="00F71C08"/>
    <w:rsid w:val="00F9483D"/>
    <w:rsid w:val="00FD112A"/>
    <w:rsid w:val="00FF088B"/>
    <w:rsid w:val="00FF4E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B0AC"/>
  <w15:chartTrackingRefBased/>
  <w15:docId w15:val="{FE75C1AD-6936-44E8-B3D8-B840029F6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3C7DB5"/>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C74EED"/>
    <w:pPr>
      <w:ind w:left="720"/>
      <w:contextualSpacing/>
    </w:pPr>
  </w:style>
  <w:style w:type="character" w:styleId="Testosegnaposto">
    <w:name w:val="Placeholder Text"/>
    <w:basedOn w:val="Carpredefinitoparagrafo"/>
    <w:uiPriority w:val="99"/>
    <w:semiHidden/>
    <w:rsid w:val="00F71C08"/>
    <w:rPr>
      <w:color w:val="808080"/>
    </w:rPr>
  </w:style>
  <w:style w:type="paragraph" w:styleId="NormaleWeb">
    <w:name w:val="Normal (Web)"/>
    <w:basedOn w:val="Normale"/>
    <w:uiPriority w:val="99"/>
    <w:unhideWhenUsed/>
    <w:rsid w:val="00173380"/>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math-inline">
    <w:name w:val="math-inline"/>
    <w:basedOn w:val="Carpredefinitoparagrafo"/>
    <w:rsid w:val="008C5D9E"/>
  </w:style>
  <w:style w:type="table" w:styleId="Grigliatabella">
    <w:name w:val="Table Grid"/>
    <w:basedOn w:val="Tabellanormale"/>
    <w:uiPriority w:val="39"/>
    <w:rsid w:val="00355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762850">
      <w:bodyDiv w:val="1"/>
      <w:marLeft w:val="0"/>
      <w:marRight w:val="0"/>
      <w:marTop w:val="0"/>
      <w:marBottom w:val="0"/>
      <w:divBdr>
        <w:top w:val="none" w:sz="0" w:space="0" w:color="auto"/>
        <w:left w:val="none" w:sz="0" w:space="0" w:color="auto"/>
        <w:bottom w:val="none" w:sz="0" w:space="0" w:color="auto"/>
        <w:right w:val="none" w:sz="0" w:space="0" w:color="auto"/>
      </w:divBdr>
      <w:divsChild>
        <w:div w:id="323704118">
          <w:marLeft w:val="0"/>
          <w:marRight w:val="0"/>
          <w:marTop w:val="0"/>
          <w:marBottom w:val="0"/>
          <w:divBdr>
            <w:top w:val="none" w:sz="0" w:space="0" w:color="auto"/>
            <w:left w:val="none" w:sz="0" w:space="0" w:color="auto"/>
            <w:bottom w:val="none" w:sz="0" w:space="0" w:color="auto"/>
            <w:right w:val="none" w:sz="0" w:space="0" w:color="auto"/>
          </w:divBdr>
          <w:divsChild>
            <w:div w:id="1704092505">
              <w:marLeft w:val="0"/>
              <w:marRight w:val="0"/>
              <w:marTop w:val="0"/>
              <w:marBottom w:val="0"/>
              <w:divBdr>
                <w:top w:val="none" w:sz="0" w:space="0" w:color="auto"/>
                <w:left w:val="none" w:sz="0" w:space="0" w:color="auto"/>
                <w:bottom w:val="none" w:sz="0" w:space="0" w:color="auto"/>
                <w:right w:val="none" w:sz="0" w:space="0" w:color="auto"/>
              </w:divBdr>
            </w:div>
            <w:div w:id="1783568445">
              <w:marLeft w:val="0"/>
              <w:marRight w:val="0"/>
              <w:marTop w:val="0"/>
              <w:marBottom w:val="0"/>
              <w:divBdr>
                <w:top w:val="none" w:sz="0" w:space="0" w:color="auto"/>
                <w:left w:val="none" w:sz="0" w:space="0" w:color="auto"/>
                <w:bottom w:val="none" w:sz="0" w:space="0" w:color="auto"/>
                <w:right w:val="none" w:sz="0" w:space="0" w:color="auto"/>
              </w:divBdr>
            </w:div>
            <w:div w:id="2116165857">
              <w:marLeft w:val="0"/>
              <w:marRight w:val="0"/>
              <w:marTop w:val="0"/>
              <w:marBottom w:val="0"/>
              <w:divBdr>
                <w:top w:val="none" w:sz="0" w:space="0" w:color="auto"/>
                <w:left w:val="none" w:sz="0" w:space="0" w:color="auto"/>
                <w:bottom w:val="none" w:sz="0" w:space="0" w:color="auto"/>
                <w:right w:val="none" w:sz="0" w:space="0" w:color="auto"/>
              </w:divBdr>
            </w:div>
            <w:div w:id="2085446141">
              <w:marLeft w:val="0"/>
              <w:marRight w:val="0"/>
              <w:marTop w:val="0"/>
              <w:marBottom w:val="0"/>
              <w:divBdr>
                <w:top w:val="none" w:sz="0" w:space="0" w:color="auto"/>
                <w:left w:val="none" w:sz="0" w:space="0" w:color="auto"/>
                <w:bottom w:val="none" w:sz="0" w:space="0" w:color="auto"/>
                <w:right w:val="none" w:sz="0" w:space="0" w:color="auto"/>
              </w:divBdr>
            </w:div>
            <w:div w:id="1178232823">
              <w:marLeft w:val="0"/>
              <w:marRight w:val="0"/>
              <w:marTop w:val="0"/>
              <w:marBottom w:val="0"/>
              <w:divBdr>
                <w:top w:val="none" w:sz="0" w:space="0" w:color="auto"/>
                <w:left w:val="none" w:sz="0" w:space="0" w:color="auto"/>
                <w:bottom w:val="none" w:sz="0" w:space="0" w:color="auto"/>
                <w:right w:val="none" w:sz="0" w:space="0" w:color="auto"/>
              </w:divBdr>
            </w:div>
            <w:div w:id="655377508">
              <w:marLeft w:val="0"/>
              <w:marRight w:val="0"/>
              <w:marTop w:val="0"/>
              <w:marBottom w:val="0"/>
              <w:divBdr>
                <w:top w:val="none" w:sz="0" w:space="0" w:color="auto"/>
                <w:left w:val="none" w:sz="0" w:space="0" w:color="auto"/>
                <w:bottom w:val="none" w:sz="0" w:space="0" w:color="auto"/>
                <w:right w:val="none" w:sz="0" w:space="0" w:color="auto"/>
              </w:divBdr>
            </w:div>
            <w:div w:id="1392343540">
              <w:marLeft w:val="0"/>
              <w:marRight w:val="0"/>
              <w:marTop w:val="0"/>
              <w:marBottom w:val="0"/>
              <w:divBdr>
                <w:top w:val="none" w:sz="0" w:space="0" w:color="auto"/>
                <w:left w:val="none" w:sz="0" w:space="0" w:color="auto"/>
                <w:bottom w:val="none" w:sz="0" w:space="0" w:color="auto"/>
                <w:right w:val="none" w:sz="0" w:space="0" w:color="auto"/>
              </w:divBdr>
            </w:div>
            <w:div w:id="1153178237">
              <w:marLeft w:val="0"/>
              <w:marRight w:val="0"/>
              <w:marTop w:val="0"/>
              <w:marBottom w:val="0"/>
              <w:divBdr>
                <w:top w:val="none" w:sz="0" w:space="0" w:color="auto"/>
                <w:left w:val="none" w:sz="0" w:space="0" w:color="auto"/>
                <w:bottom w:val="none" w:sz="0" w:space="0" w:color="auto"/>
                <w:right w:val="none" w:sz="0" w:space="0" w:color="auto"/>
              </w:divBdr>
            </w:div>
            <w:div w:id="1024750308">
              <w:marLeft w:val="0"/>
              <w:marRight w:val="0"/>
              <w:marTop w:val="0"/>
              <w:marBottom w:val="0"/>
              <w:divBdr>
                <w:top w:val="none" w:sz="0" w:space="0" w:color="auto"/>
                <w:left w:val="none" w:sz="0" w:space="0" w:color="auto"/>
                <w:bottom w:val="none" w:sz="0" w:space="0" w:color="auto"/>
                <w:right w:val="none" w:sz="0" w:space="0" w:color="auto"/>
              </w:divBdr>
            </w:div>
            <w:div w:id="1059279123">
              <w:marLeft w:val="0"/>
              <w:marRight w:val="0"/>
              <w:marTop w:val="0"/>
              <w:marBottom w:val="0"/>
              <w:divBdr>
                <w:top w:val="none" w:sz="0" w:space="0" w:color="auto"/>
                <w:left w:val="none" w:sz="0" w:space="0" w:color="auto"/>
                <w:bottom w:val="none" w:sz="0" w:space="0" w:color="auto"/>
                <w:right w:val="none" w:sz="0" w:space="0" w:color="auto"/>
              </w:divBdr>
            </w:div>
            <w:div w:id="1682582732">
              <w:marLeft w:val="0"/>
              <w:marRight w:val="0"/>
              <w:marTop w:val="0"/>
              <w:marBottom w:val="0"/>
              <w:divBdr>
                <w:top w:val="none" w:sz="0" w:space="0" w:color="auto"/>
                <w:left w:val="none" w:sz="0" w:space="0" w:color="auto"/>
                <w:bottom w:val="none" w:sz="0" w:space="0" w:color="auto"/>
                <w:right w:val="none" w:sz="0" w:space="0" w:color="auto"/>
              </w:divBdr>
            </w:div>
            <w:div w:id="361975705">
              <w:marLeft w:val="0"/>
              <w:marRight w:val="0"/>
              <w:marTop w:val="0"/>
              <w:marBottom w:val="0"/>
              <w:divBdr>
                <w:top w:val="none" w:sz="0" w:space="0" w:color="auto"/>
                <w:left w:val="none" w:sz="0" w:space="0" w:color="auto"/>
                <w:bottom w:val="none" w:sz="0" w:space="0" w:color="auto"/>
                <w:right w:val="none" w:sz="0" w:space="0" w:color="auto"/>
              </w:divBdr>
            </w:div>
            <w:div w:id="1374961315">
              <w:marLeft w:val="0"/>
              <w:marRight w:val="0"/>
              <w:marTop w:val="0"/>
              <w:marBottom w:val="0"/>
              <w:divBdr>
                <w:top w:val="none" w:sz="0" w:space="0" w:color="auto"/>
                <w:left w:val="none" w:sz="0" w:space="0" w:color="auto"/>
                <w:bottom w:val="none" w:sz="0" w:space="0" w:color="auto"/>
                <w:right w:val="none" w:sz="0" w:space="0" w:color="auto"/>
              </w:divBdr>
            </w:div>
            <w:div w:id="42095383">
              <w:marLeft w:val="0"/>
              <w:marRight w:val="0"/>
              <w:marTop w:val="0"/>
              <w:marBottom w:val="0"/>
              <w:divBdr>
                <w:top w:val="none" w:sz="0" w:space="0" w:color="auto"/>
                <w:left w:val="none" w:sz="0" w:space="0" w:color="auto"/>
                <w:bottom w:val="none" w:sz="0" w:space="0" w:color="auto"/>
                <w:right w:val="none" w:sz="0" w:space="0" w:color="auto"/>
              </w:divBdr>
            </w:div>
            <w:div w:id="1269966659">
              <w:marLeft w:val="0"/>
              <w:marRight w:val="0"/>
              <w:marTop w:val="0"/>
              <w:marBottom w:val="0"/>
              <w:divBdr>
                <w:top w:val="none" w:sz="0" w:space="0" w:color="auto"/>
                <w:left w:val="none" w:sz="0" w:space="0" w:color="auto"/>
                <w:bottom w:val="none" w:sz="0" w:space="0" w:color="auto"/>
                <w:right w:val="none" w:sz="0" w:space="0" w:color="auto"/>
              </w:divBdr>
            </w:div>
            <w:div w:id="10136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6018">
      <w:bodyDiv w:val="1"/>
      <w:marLeft w:val="0"/>
      <w:marRight w:val="0"/>
      <w:marTop w:val="0"/>
      <w:marBottom w:val="0"/>
      <w:divBdr>
        <w:top w:val="none" w:sz="0" w:space="0" w:color="auto"/>
        <w:left w:val="none" w:sz="0" w:space="0" w:color="auto"/>
        <w:bottom w:val="none" w:sz="0" w:space="0" w:color="auto"/>
        <w:right w:val="none" w:sz="0" w:space="0" w:color="auto"/>
      </w:divBdr>
      <w:divsChild>
        <w:div w:id="1672953684">
          <w:marLeft w:val="0"/>
          <w:marRight w:val="0"/>
          <w:marTop w:val="0"/>
          <w:marBottom w:val="0"/>
          <w:divBdr>
            <w:top w:val="none" w:sz="0" w:space="0" w:color="auto"/>
            <w:left w:val="none" w:sz="0" w:space="0" w:color="auto"/>
            <w:bottom w:val="none" w:sz="0" w:space="0" w:color="auto"/>
            <w:right w:val="none" w:sz="0" w:space="0" w:color="auto"/>
          </w:divBdr>
          <w:divsChild>
            <w:div w:id="1901406640">
              <w:marLeft w:val="0"/>
              <w:marRight w:val="0"/>
              <w:marTop w:val="0"/>
              <w:marBottom w:val="0"/>
              <w:divBdr>
                <w:top w:val="none" w:sz="0" w:space="0" w:color="auto"/>
                <w:left w:val="none" w:sz="0" w:space="0" w:color="auto"/>
                <w:bottom w:val="none" w:sz="0" w:space="0" w:color="auto"/>
                <w:right w:val="none" w:sz="0" w:space="0" w:color="auto"/>
              </w:divBdr>
            </w:div>
            <w:div w:id="1516260734">
              <w:marLeft w:val="0"/>
              <w:marRight w:val="0"/>
              <w:marTop w:val="0"/>
              <w:marBottom w:val="0"/>
              <w:divBdr>
                <w:top w:val="none" w:sz="0" w:space="0" w:color="auto"/>
                <w:left w:val="none" w:sz="0" w:space="0" w:color="auto"/>
                <w:bottom w:val="none" w:sz="0" w:space="0" w:color="auto"/>
                <w:right w:val="none" w:sz="0" w:space="0" w:color="auto"/>
              </w:divBdr>
            </w:div>
            <w:div w:id="175460143">
              <w:marLeft w:val="0"/>
              <w:marRight w:val="0"/>
              <w:marTop w:val="0"/>
              <w:marBottom w:val="0"/>
              <w:divBdr>
                <w:top w:val="none" w:sz="0" w:space="0" w:color="auto"/>
                <w:left w:val="none" w:sz="0" w:space="0" w:color="auto"/>
                <w:bottom w:val="none" w:sz="0" w:space="0" w:color="auto"/>
                <w:right w:val="none" w:sz="0" w:space="0" w:color="auto"/>
              </w:divBdr>
            </w:div>
            <w:div w:id="1638336017">
              <w:marLeft w:val="0"/>
              <w:marRight w:val="0"/>
              <w:marTop w:val="0"/>
              <w:marBottom w:val="0"/>
              <w:divBdr>
                <w:top w:val="none" w:sz="0" w:space="0" w:color="auto"/>
                <w:left w:val="none" w:sz="0" w:space="0" w:color="auto"/>
                <w:bottom w:val="none" w:sz="0" w:space="0" w:color="auto"/>
                <w:right w:val="none" w:sz="0" w:space="0" w:color="auto"/>
              </w:divBdr>
            </w:div>
            <w:div w:id="1104762408">
              <w:marLeft w:val="0"/>
              <w:marRight w:val="0"/>
              <w:marTop w:val="0"/>
              <w:marBottom w:val="0"/>
              <w:divBdr>
                <w:top w:val="none" w:sz="0" w:space="0" w:color="auto"/>
                <w:left w:val="none" w:sz="0" w:space="0" w:color="auto"/>
                <w:bottom w:val="none" w:sz="0" w:space="0" w:color="auto"/>
                <w:right w:val="none" w:sz="0" w:space="0" w:color="auto"/>
              </w:divBdr>
            </w:div>
            <w:div w:id="1719359021">
              <w:marLeft w:val="0"/>
              <w:marRight w:val="0"/>
              <w:marTop w:val="0"/>
              <w:marBottom w:val="0"/>
              <w:divBdr>
                <w:top w:val="none" w:sz="0" w:space="0" w:color="auto"/>
                <w:left w:val="none" w:sz="0" w:space="0" w:color="auto"/>
                <w:bottom w:val="none" w:sz="0" w:space="0" w:color="auto"/>
                <w:right w:val="none" w:sz="0" w:space="0" w:color="auto"/>
              </w:divBdr>
            </w:div>
            <w:div w:id="300811194">
              <w:marLeft w:val="0"/>
              <w:marRight w:val="0"/>
              <w:marTop w:val="0"/>
              <w:marBottom w:val="0"/>
              <w:divBdr>
                <w:top w:val="none" w:sz="0" w:space="0" w:color="auto"/>
                <w:left w:val="none" w:sz="0" w:space="0" w:color="auto"/>
                <w:bottom w:val="none" w:sz="0" w:space="0" w:color="auto"/>
                <w:right w:val="none" w:sz="0" w:space="0" w:color="auto"/>
              </w:divBdr>
            </w:div>
            <w:div w:id="283926064">
              <w:marLeft w:val="0"/>
              <w:marRight w:val="0"/>
              <w:marTop w:val="0"/>
              <w:marBottom w:val="0"/>
              <w:divBdr>
                <w:top w:val="none" w:sz="0" w:space="0" w:color="auto"/>
                <w:left w:val="none" w:sz="0" w:space="0" w:color="auto"/>
                <w:bottom w:val="none" w:sz="0" w:space="0" w:color="auto"/>
                <w:right w:val="none" w:sz="0" w:space="0" w:color="auto"/>
              </w:divBdr>
            </w:div>
            <w:div w:id="1987053569">
              <w:marLeft w:val="0"/>
              <w:marRight w:val="0"/>
              <w:marTop w:val="0"/>
              <w:marBottom w:val="0"/>
              <w:divBdr>
                <w:top w:val="none" w:sz="0" w:space="0" w:color="auto"/>
                <w:left w:val="none" w:sz="0" w:space="0" w:color="auto"/>
                <w:bottom w:val="none" w:sz="0" w:space="0" w:color="auto"/>
                <w:right w:val="none" w:sz="0" w:space="0" w:color="auto"/>
              </w:divBdr>
            </w:div>
            <w:div w:id="514807818">
              <w:marLeft w:val="0"/>
              <w:marRight w:val="0"/>
              <w:marTop w:val="0"/>
              <w:marBottom w:val="0"/>
              <w:divBdr>
                <w:top w:val="none" w:sz="0" w:space="0" w:color="auto"/>
                <w:left w:val="none" w:sz="0" w:space="0" w:color="auto"/>
                <w:bottom w:val="none" w:sz="0" w:space="0" w:color="auto"/>
                <w:right w:val="none" w:sz="0" w:space="0" w:color="auto"/>
              </w:divBdr>
            </w:div>
            <w:div w:id="698698660">
              <w:marLeft w:val="0"/>
              <w:marRight w:val="0"/>
              <w:marTop w:val="0"/>
              <w:marBottom w:val="0"/>
              <w:divBdr>
                <w:top w:val="none" w:sz="0" w:space="0" w:color="auto"/>
                <w:left w:val="none" w:sz="0" w:space="0" w:color="auto"/>
                <w:bottom w:val="none" w:sz="0" w:space="0" w:color="auto"/>
                <w:right w:val="none" w:sz="0" w:space="0" w:color="auto"/>
              </w:divBdr>
            </w:div>
            <w:div w:id="1947542527">
              <w:marLeft w:val="0"/>
              <w:marRight w:val="0"/>
              <w:marTop w:val="0"/>
              <w:marBottom w:val="0"/>
              <w:divBdr>
                <w:top w:val="none" w:sz="0" w:space="0" w:color="auto"/>
                <w:left w:val="none" w:sz="0" w:space="0" w:color="auto"/>
                <w:bottom w:val="none" w:sz="0" w:space="0" w:color="auto"/>
                <w:right w:val="none" w:sz="0" w:space="0" w:color="auto"/>
              </w:divBdr>
            </w:div>
            <w:div w:id="94249429">
              <w:marLeft w:val="0"/>
              <w:marRight w:val="0"/>
              <w:marTop w:val="0"/>
              <w:marBottom w:val="0"/>
              <w:divBdr>
                <w:top w:val="none" w:sz="0" w:space="0" w:color="auto"/>
                <w:left w:val="none" w:sz="0" w:space="0" w:color="auto"/>
                <w:bottom w:val="none" w:sz="0" w:space="0" w:color="auto"/>
                <w:right w:val="none" w:sz="0" w:space="0" w:color="auto"/>
              </w:divBdr>
            </w:div>
            <w:div w:id="2120026522">
              <w:marLeft w:val="0"/>
              <w:marRight w:val="0"/>
              <w:marTop w:val="0"/>
              <w:marBottom w:val="0"/>
              <w:divBdr>
                <w:top w:val="none" w:sz="0" w:space="0" w:color="auto"/>
                <w:left w:val="none" w:sz="0" w:space="0" w:color="auto"/>
                <w:bottom w:val="none" w:sz="0" w:space="0" w:color="auto"/>
                <w:right w:val="none" w:sz="0" w:space="0" w:color="auto"/>
              </w:divBdr>
            </w:div>
            <w:div w:id="1575965746">
              <w:marLeft w:val="0"/>
              <w:marRight w:val="0"/>
              <w:marTop w:val="0"/>
              <w:marBottom w:val="0"/>
              <w:divBdr>
                <w:top w:val="none" w:sz="0" w:space="0" w:color="auto"/>
                <w:left w:val="none" w:sz="0" w:space="0" w:color="auto"/>
                <w:bottom w:val="none" w:sz="0" w:space="0" w:color="auto"/>
                <w:right w:val="none" w:sz="0" w:space="0" w:color="auto"/>
              </w:divBdr>
            </w:div>
            <w:div w:id="570771382">
              <w:marLeft w:val="0"/>
              <w:marRight w:val="0"/>
              <w:marTop w:val="0"/>
              <w:marBottom w:val="0"/>
              <w:divBdr>
                <w:top w:val="none" w:sz="0" w:space="0" w:color="auto"/>
                <w:left w:val="none" w:sz="0" w:space="0" w:color="auto"/>
                <w:bottom w:val="none" w:sz="0" w:space="0" w:color="auto"/>
                <w:right w:val="none" w:sz="0" w:space="0" w:color="auto"/>
              </w:divBdr>
            </w:div>
            <w:div w:id="767240354">
              <w:marLeft w:val="0"/>
              <w:marRight w:val="0"/>
              <w:marTop w:val="0"/>
              <w:marBottom w:val="0"/>
              <w:divBdr>
                <w:top w:val="none" w:sz="0" w:space="0" w:color="auto"/>
                <w:left w:val="none" w:sz="0" w:space="0" w:color="auto"/>
                <w:bottom w:val="none" w:sz="0" w:space="0" w:color="auto"/>
                <w:right w:val="none" w:sz="0" w:space="0" w:color="auto"/>
              </w:divBdr>
            </w:div>
            <w:div w:id="1851331963">
              <w:marLeft w:val="0"/>
              <w:marRight w:val="0"/>
              <w:marTop w:val="0"/>
              <w:marBottom w:val="0"/>
              <w:divBdr>
                <w:top w:val="none" w:sz="0" w:space="0" w:color="auto"/>
                <w:left w:val="none" w:sz="0" w:space="0" w:color="auto"/>
                <w:bottom w:val="none" w:sz="0" w:space="0" w:color="auto"/>
                <w:right w:val="none" w:sz="0" w:space="0" w:color="auto"/>
              </w:divBdr>
            </w:div>
            <w:div w:id="785277710">
              <w:marLeft w:val="0"/>
              <w:marRight w:val="0"/>
              <w:marTop w:val="0"/>
              <w:marBottom w:val="0"/>
              <w:divBdr>
                <w:top w:val="none" w:sz="0" w:space="0" w:color="auto"/>
                <w:left w:val="none" w:sz="0" w:space="0" w:color="auto"/>
                <w:bottom w:val="none" w:sz="0" w:space="0" w:color="auto"/>
                <w:right w:val="none" w:sz="0" w:space="0" w:color="auto"/>
              </w:divBdr>
            </w:div>
            <w:div w:id="931939671">
              <w:marLeft w:val="0"/>
              <w:marRight w:val="0"/>
              <w:marTop w:val="0"/>
              <w:marBottom w:val="0"/>
              <w:divBdr>
                <w:top w:val="none" w:sz="0" w:space="0" w:color="auto"/>
                <w:left w:val="none" w:sz="0" w:space="0" w:color="auto"/>
                <w:bottom w:val="none" w:sz="0" w:space="0" w:color="auto"/>
                <w:right w:val="none" w:sz="0" w:space="0" w:color="auto"/>
              </w:divBdr>
            </w:div>
            <w:div w:id="911044383">
              <w:marLeft w:val="0"/>
              <w:marRight w:val="0"/>
              <w:marTop w:val="0"/>
              <w:marBottom w:val="0"/>
              <w:divBdr>
                <w:top w:val="none" w:sz="0" w:space="0" w:color="auto"/>
                <w:left w:val="none" w:sz="0" w:space="0" w:color="auto"/>
                <w:bottom w:val="none" w:sz="0" w:space="0" w:color="auto"/>
                <w:right w:val="none" w:sz="0" w:space="0" w:color="auto"/>
              </w:divBdr>
            </w:div>
            <w:div w:id="864293231">
              <w:marLeft w:val="0"/>
              <w:marRight w:val="0"/>
              <w:marTop w:val="0"/>
              <w:marBottom w:val="0"/>
              <w:divBdr>
                <w:top w:val="none" w:sz="0" w:space="0" w:color="auto"/>
                <w:left w:val="none" w:sz="0" w:space="0" w:color="auto"/>
                <w:bottom w:val="none" w:sz="0" w:space="0" w:color="auto"/>
                <w:right w:val="none" w:sz="0" w:space="0" w:color="auto"/>
              </w:divBdr>
            </w:div>
            <w:div w:id="1452438993">
              <w:marLeft w:val="0"/>
              <w:marRight w:val="0"/>
              <w:marTop w:val="0"/>
              <w:marBottom w:val="0"/>
              <w:divBdr>
                <w:top w:val="none" w:sz="0" w:space="0" w:color="auto"/>
                <w:left w:val="none" w:sz="0" w:space="0" w:color="auto"/>
                <w:bottom w:val="none" w:sz="0" w:space="0" w:color="auto"/>
                <w:right w:val="none" w:sz="0" w:space="0" w:color="auto"/>
              </w:divBdr>
            </w:div>
            <w:div w:id="81798351">
              <w:marLeft w:val="0"/>
              <w:marRight w:val="0"/>
              <w:marTop w:val="0"/>
              <w:marBottom w:val="0"/>
              <w:divBdr>
                <w:top w:val="none" w:sz="0" w:space="0" w:color="auto"/>
                <w:left w:val="none" w:sz="0" w:space="0" w:color="auto"/>
                <w:bottom w:val="none" w:sz="0" w:space="0" w:color="auto"/>
                <w:right w:val="none" w:sz="0" w:space="0" w:color="auto"/>
              </w:divBdr>
            </w:div>
            <w:div w:id="1041785878">
              <w:marLeft w:val="0"/>
              <w:marRight w:val="0"/>
              <w:marTop w:val="0"/>
              <w:marBottom w:val="0"/>
              <w:divBdr>
                <w:top w:val="none" w:sz="0" w:space="0" w:color="auto"/>
                <w:left w:val="none" w:sz="0" w:space="0" w:color="auto"/>
                <w:bottom w:val="none" w:sz="0" w:space="0" w:color="auto"/>
                <w:right w:val="none" w:sz="0" w:space="0" w:color="auto"/>
              </w:divBdr>
            </w:div>
            <w:div w:id="1200237298">
              <w:marLeft w:val="0"/>
              <w:marRight w:val="0"/>
              <w:marTop w:val="0"/>
              <w:marBottom w:val="0"/>
              <w:divBdr>
                <w:top w:val="none" w:sz="0" w:space="0" w:color="auto"/>
                <w:left w:val="none" w:sz="0" w:space="0" w:color="auto"/>
                <w:bottom w:val="none" w:sz="0" w:space="0" w:color="auto"/>
                <w:right w:val="none" w:sz="0" w:space="0" w:color="auto"/>
              </w:divBdr>
            </w:div>
            <w:div w:id="556094125">
              <w:marLeft w:val="0"/>
              <w:marRight w:val="0"/>
              <w:marTop w:val="0"/>
              <w:marBottom w:val="0"/>
              <w:divBdr>
                <w:top w:val="none" w:sz="0" w:space="0" w:color="auto"/>
                <w:left w:val="none" w:sz="0" w:space="0" w:color="auto"/>
                <w:bottom w:val="none" w:sz="0" w:space="0" w:color="auto"/>
                <w:right w:val="none" w:sz="0" w:space="0" w:color="auto"/>
              </w:divBdr>
            </w:div>
            <w:div w:id="11933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6598">
      <w:bodyDiv w:val="1"/>
      <w:marLeft w:val="0"/>
      <w:marRight w:val="0"/>
      <w:marTop w:val="0"/>
      <w:marBottom w:val="0"/>
      <w:divBdr>
        <w:top w:val="none" w:sz="0" w:space="0" w:color="auto"/>
        <w:left w:val="none" w:sz="0" w:space="0" w:color="auto"/>
        <w:bottom w:val="none" w:sz="0" w:space="0" w:color="auto"/>
        <w:right w:val="none" w:sz="0" w:space="0" w:color="auto"/>
      </w:divBdr>
      <w:divsChild>
        <w:div w:id="664359696">
          <w:marLeft w:val="0"/>
          <w:marRight w:val="0"/>
          <w:marTop w:val="0"/>
          <w:marBottom w:val="0"/>
          <w:divBdr>
            <w:top w:val="none" w:sz="0" w:space="0" w:color="auto"/>
            <w:left w:val="none" w:sz="0" w:space="0" w:color="auto"/>
            <w:bottom w:val="none" w:sz="0" w:space="0" w:color="auto"/>
            <w:right w:val="none" w:sz="0" w:space="0" w:color="auto"/>
          </w:divBdr>
          <w:divsChild>
            <w:div w:id="1631596782">
              <w:marLeft w:val="0"/>
              <w:marRight w:val="0"/>
              <w:marTop w:val="0"/>
              <w:marBottom w:val="0"/>
              <w:divBdr>
                <w:top w:val="none" w:sz="0" w:space="0" w:color="auto"/>
                <w:left w:val="none" w:sz="0" w:space="0" w:color="auto"/>
                <w:bottom w:val="none" w:sz="0" w:space="0" w:color="auto"/>
                <w:right w:val="none" w:sz="0" w:space="0" w:color="auto"/>
              </w:divBdr>
            </w:div>
            <w:div w:id="862329718">
              <w:marLeft w:val="0"/>
              <w:marRight w:val="0"/>
              <w:marTop w:val="0"/>
              <w:marBottom w:val="0"/>
              <w:divBdr>
                <w:top w:val="none" w:sz="0" w:space="0" w:color="auto"/>
                <w:left w:val="none" w:sz="0" w:space="0" w:color="auto"/>
                <w:bottom w:val="none" w:sz="0" w:space="0" w:color="auto"/>
                <w:right w:val="none" w:sz="0" w:space="0" w:color="auto"/>
              </w:divBdr>
            </w:div>
            <w:div w:id="3059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59067">
      <w:bodyDiv w:val="1"/>
      <w:marLeft w:val="0"/>
      <w:marRight w:val="0"/>
      <w:marTop w:val="0"/>
      <w:marBottom w:val="0"/>
      <w:divBdr>
        <w:top w:val="none" w:sz="0" w:space="0" w:color="auto"/>
        <w:left w:val="none" w:sz="0" w:space="0" w:color="auto"/>
        <w:bottom w:val="none" w:sz="0" w:space="0" w:color="auto"/>
        <w:right w:val="none" w:sz="0" w:space="0" w:color="auto"/>
      </w:divBdr>
      <w:divsChild>
        <w:div w:id="122163382">
          <w:marLeft w:val="0"/>
          <w:marRight w:val="0"/>
          <w:marTop w:val="0"/>
          <w:marBottom w:val="0"/>
          <w:divBdr>
            <w:top w:val="none" w:sz="0" w:space="0" w:color="auto"/>
            <w:left w:val="none" w:sz="0" w:space="0" w:color="auto"/>
            <w:bottom w:val="none" w:sz="0" w:space="0" w:color="auto"/>
            <w:right w:val="none" w:sz="0" w:space="0" w:color="auto"/>
          </w:divBdr>
          <w:divsChild>
            <w:div w:id="521240401">
              <w:marLeft w:val="0"/>
              <w:marRight w:val="0"/>
              <w:marTop w:val="0"/>
              <w:marBottom w:val="0"/>
              <w:divBdr>
                <w:top w:val="none" w:sz="0" w:space="0" w:color="auto"/>
                <w:left w:val="none" w:sz="0" w:space="0" w:color="auto"/>
                <w:bottom w:val="none" w:sz="0" w:space="0" w:color="auto"/>
                <w:right w:val="none" w:sz="0" w:space="0" w:color="auto"/>
              </w:divBdr>
            </w:div>
            <w:div w:id="71392253">
              <w:marLeft w:val="0"/>
              <w:marRight w:val="0"/>
              <w:marTop w:val="0"/>
              <w:marBottom w:val="0"/>
              <w:divBdr>
                <w:top w:val="none" w:sz="0" w:space="0" w:color="auto"/>
                <w:left w:val="none" w:sz="0" w:space="0" w:color="auto"/>
                <w:bottom w:val="none" w:sz="0" w:space="0" w:color="auto"/>
                <w:right w:val="none" w:sz="0" w:space="0" w:color="auto"/>
              </w:divBdr>
            </w:div>
            <w:div w:id="343022403">
              <w:marLeft w:val="0"/>
              <w:marRight w:val="0"/>
              <w:marTop w:val="0"/>
              <w:marBottom w:val="0"/>
              <w:divBdr>
                <w:top w:val="none" w:sz="0" w:space="0" w:color="auto"/>
                <w:left w:val="none" w:sz="0" w:space="0" w:color="auto"/>
                <w:bottom w:val="none" w:sz="0" w:space="0" w:color="auto"/>
                <w:right w:val="none" w:sz="0" w:space="0" w:color="auto"/>
              </w:divBdr>
            </w:div>
            <w:div w:id="1932661575">
              <w:marLeft w:val="0"/>
              <w:marRight w:val="0"/>
              <w:marTop w:val="0"/>
              <w:marBottom w:val="0"/>
              <w:divBdr>
                <w:top w:val="none" w:sz="0" w:space="0" w:color="auto"/>
                <w:left w:val="none" w:sz="0" w:space="0" w:color="auto"/>
                <w:bottom w:val="none" w:sz="0" w:space="0" w:color="auto"/>
                <w:right w:val="none" w:sz="0" w:space="0" w:color="auto"/>
              </w:divBdr>
            </w:div>
            <w:div w:id="213468336">
              <w:marLeft w:val="0"/>
              <w:marRight w:val="0"/>
              <w:marTop w:val="0"/>
              <w:marBottom w:val="0"/>
              <w:divBdr>
                <w:top w:val="none" w:sz="0" w:space="0" w:color="auto"/>
                <w:left w:val="none" w:sz="0" w:space="0" w:color="auto"/>
                <w:bottom w:val="none" w:sz="0" w:space="0" w:color="auto"/>
                <w:right w:val="none" w:sz="0" w:space="0" w:color="auto"/>
              </w:divBdr>
            </w:div>
            <w:div w:id="8331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166">
      <w:bodyDiv w:val="1"/>
      <w:marLeft w:val="0"/>
      <w:marRight w:val="0"/>
      <w:marTop w:val="0"/>
      <w:marBottom w:val="0"/>
      <w:divBdr>
        <w:top w:val="none" w:sz="0" w:space="0" w:color="auto"/>
        <w:left w:val="none" w:sz="0" w:space="0" w:color="auto"/>
        <w:bottom w:val="none" w:sz="0" w:space="0" w:color="auto"/>
        <w:right w:val="none" w:sz="0" w:space="0" w:color="auto"/>
      </w:divBdr>
      <w:divsChild>
        <w:div w:id="1987969262">
          <w:marLeft w:val="0"/>
          <w:marRight w:val="0"/>
          <w:marTop w:val="0"/>
          <w:marBottom w:val="0"/>
          <w:divBdr>
            <w:top w:val="none" w:sz="0" w:space="0" w:color="auto"/>
            <w:left w:val="none" w:sz="0" w:space="0" w:color="auto"/>
            <w:bottom w:val="none" w:sz="0" w:space="0" w:color="auto"/>
            <w:right w:val="none" w:sz="0" w:space="0" w:color="auto"/>
          </w:divBdr>
          <w:divsChild>
            <w:div w:id="1620989231">
              <w:marLeft w:val="0"/>
              <w:marRight w:val="0"/>
              <w:marTop w:val="0"/>
              <w:marBottom w:val="0"/>
              <w:divBdr>
                <w:top w:val="none" w:sz="0" w:space="0" w:color="auto"/>
                <w:left w:val="none" w:sz="0" w:space="0" w:color="auto"/>
                <w:bottom w:val="none" w:sz="0" w:space="0" w:color="auto"/>
                <w:right w:val="none" w:sz="0" w:space="0" w:color="auto"/>
              </w:divBdr>
            </w:div>
            <w:div w:id="343017776">
              <w:marLeft w:val="0"/>
              <w:marRight w:val="0"/>
              <w:marTop w:val="0"/>
              <w:marBottom w:val="0"/>
              <w:divBdr>
                <w:top w:val="none" w:sz="0" w:space="0" w:color="auto"/>
                <w:left w:val="none" w:sz="0" w:space="0" w:color="auto"/>
                <w:bottom w:val="none" w:sz="0" w:space="0" w:color="auto"/>
                <w:right w:val="none" w:sz="0" w:space="0" w:color="auto"/>
              </w:divBdr>
            </w:div>
            <w:div w:id="156002342">
              <w:marLeft w:val="0"/>
              <w:marRight w:val="0"/>
              <w:marTop w:val="0"/>
              <w:marBottom w:val="0"/>
              <w:divBdr>
                <w:top w:val="none" w:sz="0" w:space="0" w:color="auto"/>
                <w:left w:val="none" w:sz="0" w:space="0" w:color="auto"/>
                <w:bottom w:val="none" w:sz="0" w:space="0" w:color="auto"/>
                <w:right w:val="none" w:sz="0" w:space="0" w:color="auto"/>
              </w:divBdr>
            </w:div>
            <w:div w:id="274868901">
              <w:marLeft w:val="0"/>
              <w:marRight w:val="0"/>
              <w:marTop w:val="0"/>
              <w:marBottom w:val="0"/>
              <w:divBdr>
                <w:top w:val="none" w:sz="0" w:space="0" w:color="auto"/>
                <w:left w:val="none" w:sz="0" w:space="0" w:color="auto"/>
                <w:bottom w:val="none" w:sz="0" w:space="0" w:color="auto"/>
                <w:right w:val="none" w:sz="0" w:space="0" w:color="auto"/>
              </w:divBdr>
            </w:div>
            <w:div w:id="4789886">
              <w:marLeft w:val="0"/>
              <w:marRight w:val="0"/>
              <w:marTop w:val="0"/>
              <w:marBottom w:val="0"/>
              <w:divBdr>
                <w:top w:val="none" w:sz="0" w:space="0" w:color="auto"/>
                <w:left w:val="none" w:sz="0" w:space="0" w:color="auto"/>
                <w:bottom w:val="none" w:sz="0" w:space="0" w:color="auto"/>
                <w:right w:val="none" w:sz="0" w:space="0" w:color="auto"/>
              </w:divBdr>
            </w:div>
            <w:div w:id="1630864161">
              <w:marLeft w:val="0"/>
              <w:marRight w:val="0"/>
              <w:marTop w:val="0"/>
              <w:marBottom w:val="0"/>
              <w:divBdr>
                <w:top w:val="none" w:sz="0" w:space="0" w:color="auto"/>
                <w:left w:val="none" w:sz="0" w:space="0" w:color="auto"/>
                <w:bottom w:val="none" w:sz="0" w:space="0" w:color="auto"/>
                <w:right w:val="none" w:sz="0" w:space="0" w:color="auto"/>
              </w:divBdr>
            </w:div>
            <w:div w:id="536891354">
              <w:marLeft w:val="0"/>
              <w:marRight w:val="0"/>
              <w:marTop w:val="0"/>
              <w:marBottom w:val="0"/>
              <w:divBdr>
                <w:top w:val="none" w:sz="0" w:space="0" w:color="auto"/>
                <w:left w:val="none" w:sz="0" w:space="0" w:color="auto"/>
                <w:bottom w:val="none" w:sz="0" w:space="0" w:color="auto"/>
                <w:right w:val="none" w:sz="0" w:space="0" w:color="auto"/>
              </w:divBdr>
            </w:div>
            <w:div w:id="1861123666">
              <w:marLeft w:val="0"/>
              <w:marRight w:val="0"/>
              <w:marTop w:val="0"/>
              <w:marBottom w:val="0"/>
              <w:divBdr>
                <w:top w:val="none" w:sz="0" w:space="0" w:color="auto"/>
                <w:left w:val="none" w:sz="0" w:space="0" w:color="auto"/>
                <w:bottom w:val="none" w:sz="0" w:space="0" w:color="auto"/>
                <w:right w:val="none" w:sz="0" w:space="0" w:color="auto"/>
              </w:divBdr>
            </w:div>
            <w:div w:id="1176072430">
              <w:marLeft w:val="0"/>
              <w:marRight w:val="0"/>
              <w:marTop w:val="0"/>
              <w:marBottom w:val="0"/>
              <w:divBdr>
                <w:top w:val="none" w:sz="0" w:space="0" w:color="auto"/>
                <w:left w:val="none" w:sz="0" w:space="0" w:color="auto"/>
                <w:bottom w:val="none" w:sz="0" w:space="0" w:color="auto"/>
                <w:right w:val="none" w:sz="0" w:space="0" w:color="auto"/>
              </w:divBdr>
            </w:div>
            <w:div w:id="5719172">
              <w:marLeft w:val="0"/>
              <w:marRight w:val="0"/>
              <w:marTop w:val="0"/>
              <w:marBottom w:val="0"/>
              <w:divBdr>
                <w:top w:val="none" w:sz="0" w:space="0" w:color="auto"/>
                <w:left w:val="none" w:sz="0" w:space="0" w:color="auto"/>
                <w:bottom w:val="none" w:sz="0" w:space="0" w:color="auto"/>
                <w:right w:val="none" w:sz="0" w:space="0" w:color="auto"/>
              </w:divBdr>
            </w:div>
            <w:div w:id="608656965">
              <w:marLeft w:val="0"/>
              <w:marRight w:val="0"/>
              <w:marTop w:val="0"/>
              <w:marBottom w:val="0"/>
              <w:divBdr>
                <w:top w:val="none" w:sz="0" w:space="0" w:color="auto"/>
                <w:left w:val="none" w:sz="0" w:space="0" w:color="auto"/>
                <w:bottom w:val="none" w:sz="0" w:space="0" w:color="auto"/>
                <w:right w:val="none" w:sz="0" w:space="0" w:color="auto"/>
              </w:divBdr>
            </w:div>
            <w:div w:id="628512454">
              <w:marLeft w:val="0"/>
              <w:marRight w:val="0"/>
              <w:marTop w:val="0"/>
              <w:marBottom w:val="0"/>
              <w:divBdr>
                <w:top w:val="none" w:sz="0" w:space="0" w:color="auto"/>
                <w:left w:val="none" w:sz="0" w:space="0" w:color="auto"/>
                <w:bottom w:val="none" w:sz="0" w:space="0" w:color="auto"/>
                <w:right w:val="none" w:sz="0" w:space="0" w:color="auto"/>
              </w:divBdr>
            </w:div>
            <w:div w:id="234583661">
              <w:marLeft w:val="0"/>
              <w:marRight w:val="0"/>
              <w:marTop w:val="0"/>
              <w:marBottom w:val="0"/>
              <w:divBdr>
                <w:top w:val="none" w:sz="0" w:space="0" w:color="auto"/>
                <w:left w:val="none" w:sz="0" w:space="0" w:color="auto"/>
                <w:bottom w:val="none" w:sz="0" w:space="0" w:color="auto"/>
                <w:right w:val="none" w:sz="0" w:space="0" w:color="auto"/>
              </w:divBdr>
            </w:div>
            <w:div w:id="1519657048">
              <w:marLeft w:val="0"/>
              <w:marRight w:val="0"/>
              <w:marTop w:val="0"/>
              <w:marBottom w:val="0"/>
              <w:divBdr>
                <w:top w:val="none" w:sz="0" w:space="0" w:color="auto"/>
                <w:left w:val="none" w:sz="0" w:space="0" w:color="auto"/>
                <w:bottom w:val="none" w:sz="0" w:space="0" w:color="auto"/>
                <w:right w:val="none" w:sz="0" w:space="0" w:color="auto"/>
              </w:divBdr>
            </w:div>
            <w:div w:id="1866092664">
              <w:marLeft w:val="0"/>
              <w:marRight w:val="0"/>
              <w:marTop w:val="0"/>
              <w:marBottom w:val="0"/>
              <w:divBdr>
                <w:top w:val="none" w:sz="0" w:space="0" w:color="auto"/>
                <w:left w:val="none" w:sz="0" w:space="0" w:color="auto"/>
                <w:bottom w:val="none" w:sz="0" w:space="0" w:color="auto"/>
                <w:right w:val="none" w:sz="0" w:space="0" w:color="auto"/>
              </w:divBdr>
            </w:div>
            <w:div w:id="10477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6362">
      <w:bodyDiv w:val="1"/>
      <w:marLeft w:val="0"/>
      <w:marRight w:val="0"/>
      <w:marTop w:val="0"/>
      <w:marBottom w:val="0"/>
      <w:divBdr>
        <w:top w:val="none" w:sz="0" w:space="0" w:color="auto"/>
        <w:left w:val="none" w:sz="0" w:space="0" w:color="auto"/>
        <w:bottom w:val="none" w:sz="0" w:space="0" w:color="auto"/>
        <w:right w:val="none" w:sz="0" w:space="0" w:color="auto"/>
      </w:divBdr>
      <w:divsChild>
        <w:div w:id="1290356075">
          <w:marLeft w:val="0"/>
          <w:marRight w:val="0"/>
          <w:marTop w:val="0"/>
          <w:marBottom w:val="0"/>
          <w:divBdr>
            <w:top w:val="none" w:sz="0" w:space="0" w:color="auto"/>
            <w:left w:val="none" w:sz="0" w:space="0" w:color="auto"/>
            <w:bottom w:val="none" w:sz="0" w:space="0" w:color="auto"/>
            <w:right w:val="none" w:sz="0" w:space="0" w:color="auto"/>
          </w:divBdr>
          <w:divsChild>
            <w:div w:id="1957639142">
              <w:marLeft w:val="0"/>
              <w:marRight w:val="0"/>
              <w:marTop w:val="0"/>
              <w:marBottom w:val="0"/>
              <w:divBdr>
                <w:top w:val="none" w:sz="0" w:space="0" w:color="auto"/>
                <w:left w:val="none" w:sz="0" w:space="0" w:color="auto"/>
                <w:bottom w:val="none" w:sz="0" w:space="0" w:color="auto"/>
                <w:right w:val="none" w:sz="0" w:space="0" w:color="auto"/>
              </w:divBdr>
            </w:div>
            <w:div w:id="444077305">
              <w:marLeft w:val="0"/>
              <w:marRight w:val="0"/>
              <w:marTop w:val="0"/>
              <w:marBottom w:val="0"/>
              <w:divBdr>
                <w:top w:val="none" w:sz="0" w:space="0" w:color="auto"/>
                <w:left w:val="none" w:sz="0" w:space="0" w:color="auto"/>
                <w:bottom w:val="none" w:sz="0" w:space="0" w:color="auto"/>
                <w:right w:val="none" w:sz="0" w:space="0" w:color="auto"/>
              </w:divBdr>
            </w:div>
            <w:div w:id="8698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3559">
      <w:bodyDiv w:val="1"/>
      <w:marLeft w:val="0"/>
      <w:marRight w:val="0"/>
      <w:marTop w:val="0"/>
      <w:marBottom w:val="0"/>
      <w:divBdr>
        <w:top w:val="none" w:sz="0" w:space="0" w:color="auto"/>
        <w:left w:val="none" w:sz="0" w:space="0" w:color="auto"/>
        <w:bottom w:val="none" w:sz="0" w:space="0" w:color="auto"/>
        <w:right w:val="none" w:sz="0" w:space="0" w:color="auto"/>
      </w:divBdr>
      <w:divsChild>
        <w:div w:id="1164204680">
          <w:marLeft w:val="0"/>
          <w:marRight w:val="0"/>
          <w:marTop w:val="0"/>
          <w:marBottom w:val="0"/>
          <w:divBdr>
            <w:top w:val="none" w:sz="0" w:space="0" w:color="auto"/>
            <w:left w:val="none" w:sz="0" w:space="0" w:color="auto"/>
            <w:bottom w:val="none" w:sz="0" w:space="0" w:color="auto"/>
            <w:right w:val="none" w:sz="0" w:space="0" w:color="auto"/>
          </w:divBdr>
          <w:divsChild>
            <w:div w:id="363949319">
              <w:marLeft w:val="0"/>
              <w:marRight w:val="0"/>
              <w:marTop w:val="0"/>
              <w:marBottom w:val="0"/>
              <w:divBdr>
                <w:top w:val="none" w:sz="0" w:space="0" w:color="auto"/>
                <w:left w:val="none" w:sz="0" w:space="0" w:color="auto"/>
                <w:bottom w:val="none" w:sz="0" w:space="0" w:color="auto"/>
                <w:right w:val="none" w:sz="0" w:space="0" w:color="auto"/>
              </w:divBdr>
            </w:div>
            <w:div w:id="1011104658">
              <w:marLeft w:val="0"/>
              <w:marRight w:val="0"/>
              <w:marTop w:val="0"/>
              <w:marBottom w:val="0"/>
              <w:divBdr>
                <w:top w:val="none" w:sz="0" w:space="0" w:color="auto"/>
                <w:left w:val="none" w:sz="0" w:space="0" w:color="auto"/>
                <w:bottom w:val="none" w:sz="0" w:space="0" w:color="auto"/>
                <w:right w:val="none" w:sz="0" w:space="0" w:color="auto"/>
              </w:divBdr>
            </w:div>
            <w:div w:id="1896113602">
              <w:marLeft w:val="0"/>
              <w:marRight w:val="0"/>
              <w:marTop w:val="0"/>
              <w:marBottom w:val="0"/>
              <w:divBdr>
                <w:top w:val="none" w:sz="0" w:space="0" w:color="auto"/>
                <w:left w:val="none" w:sz="0" w:space="0" w:color="auto"/>
                <w:bottom w:val="none" w:sz="0" w:space="0" w:color="auto"/>
                <w:right w:val="none" w:sz="0" w:space="0" w:color="auto"/>
              </w:divBdr>
            </w:div>
            <w:div w:id="1921676881">
              <w:marLeft w:val="0"/>
              <w:marRight w:val="0"/>
              <w:marTop w:val="0"/>
              <w:marBottom w:val="0"/>
              <w:divBdr>
                <w:top w:val="none" w:sz="0" w:space="0" w:color="auto"/>
                <w:left w:val="none" w:sz="0" w:space="0" w:color="auto"/>
                <w:bottom w:val="none" w:sz="0" w:space="0" w:color="auto"/>
                <w:right w:val="none" w:sz="0" w:space="0" w:color="auto"/>
              </w:divBdr>
            </w:div>
            <w:div w:id="1004405575">
              <w:marLeft w:val="0"/>
              <w:marRight w:val="0"/>
              <w:marTop w:val="0"/>
              <w:marBottom w:val="0"/>
              <w:divBdr>
                <w:top w:val="none" w:sz="0" w:space="0" w:color="auto"/>
                <w:left w:val="none" w:sz="0" w:space="0" w:color="auto"/>
                <w:bottom w:val="none" w:sz="0" w:space="0" w:color="auto"/>
                <w:right w:val="none" w:sz="0" w:space="0" w:color="auto"/>
              </w:divBdr>
            </w:div>
            <w:div w:id="892734953">
              <w:marLeft w:val="0"/>
              <w:marRight w:val="0"/>
              <w:marTop w:val="0"/>
              <w:marBottom w:val="0"/>
              <w:divBdr>
                <w:top w:val="none" w:sz="0" w:space="0" w:color="auto"/>
                <w:left w:val="none" w:sz="0" w:space="0" w:color="auto"/>
                <w:bottom w:val="none" w:sz="0" w:space="0" w:color="auto"/>
                <w:right w:val="none" w:sz="0" w:space="0" w:color="auto"/>
              </w:divBdr>
            </w:div>
            <w:div w:id="744299415">
              <w:marLeft w:val="0"/>
              <w:marRight w:val="0"/>
              <w:marTop w:val="0"/>
              <w:marBottom w:val="0"/>
              <w:divBdr>
                <w:top w:val="none" w:sz="0" w:space="0" w:color="auto"/>
                <w:left w:val="none" w:sz="0" w:space="0" w:color="auto"/>
                <w:bottom w:val="none" w:sz="0" w:space="0" w:color="auto"/>
                <w:right w:val="none" w:sz="0" w:space="0" w:color="auto"/>
              </w:divBdr>
            </w:div>
            <w:div w:id="186393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3763">
      <w:bodyDiv w:val="1"/>
      <w:marLeft w:val="0"/>
      <w:marRight w:val="0"/>
      <w:marTop w:val="0"/>
      <w:marBottom w:val="0"/>
      <w:divBdr>
        <w:top w:val="none" w:sz="0" w:space="0" w:color="auto"/>
        <w:left w:val="none" w:sz="0" w:space="0" w:color="auto"/>
        <w:bottom w:val="none" w:sz="0" w:space="0" w:color="auto"/>
        <w:right w:val="none" w:sz="0" w:space="0" w:color="auto"/>
      </w:divBdr>
      <w:divsChild>
        <w:div w:id="567423912">
          <w:marLeft w:val="0"/>
          <w:marRight w:val="0"/>
          <w:marTop w:val="0"/>
          <w:marBottom w:val="0"/>
          <w:divBdr>
            <w:top w:val="none" w:sz="0" w:space="0" w:color="auto"/>
            <w:left w:val="none" w:sz="0" w:space="0" w:color="auto"/>
            <w:bottom w:val="none" w:sz="0" w:space="0" w:color="auto"/>
            <w:right w:val="none" w:sz="0" w:space="0" w:color="auto"/>
          </w:divBdr>
          <w:divsChild>
            <w:div w:id="436482229">
              <w:marLeft w:val="0"/>
              <w:marRight w:val="0"/>
              <w:marTop w:val="0"/>
              <w:marBottom w:val="0"/>
              <w:divBdr>
                <w:top w:val="none" w:sz="0" w:space="0" w:color="auto"/>
                <w:left w:val="none" w:sz="0" w:space="0" w:color="auto"/>
                <w:bottom w:val="none" w:sz="0" w:space="0" w:color="auto"/>
                <w:right w:val="none" w:sz="0" w:space="0" w:color="auto"/>
              </w:divBdr>
            </w:div>
            <w:div w:id="574826631">
              <w:marLeft w:val="0"/>
              <w:marRight w:val="0"/>
              <w:marTop w:val="0"/>
              <w:marBottom w:val="0"/>
              <w:divBdr>
                <w:top w:val="none" w:sz="0" w:space="0" w:color="auto"/>
                <w:left w:val="none" w:sz="0" w:space="0" w:color="auto"/>
                <w:bottom w:val="none" w:sz="0" w:space="0" w:color="auto"/>
                <w:right w:val="none" w:sz="0" w:space="0" w:color="auto"/>
              </w:divBdr>
            </w:div>
            <w:div w:id="1587496204">
              <w:marLeft w:val="0"/>
              <w:marRight w:val="0"/>
              <w:marTop w:val="0"/>
              <w:marBottom w:val="0"/>
              <w:divBdr>
                <w:top w:val="none" w:sz="0" w:space="0" w:color="auto"/>
                <w:left w:val="none" w:sz="0" w:space="0" w:color="auto"/>
                <w:bottom w:val="none" w:sz="0" w:space="0" w:color="auto"/>
                <w:right w:val="none" w:sz="0" w:space="0" w:color="auto"/>
              </w:divBdr>
            </w:div>
            <w:div w:id="1816336586">
              <w:marLeft w:val="0"/>
              <w:marRight w:val="0"/>
              <w:marTop w:val="0"/>
              <w:marBottom w:val="0"/>
              <w:divBdr>
                <w:top w:val="none" w:sz="0" w:space="0" w:color="auto"/>
                <w:left w:val="none" w:sz="0" w:space="0" w:color="auto"/>
                <w:bottom w:val="none" w:sz="0" w:space="0" w:color="auto"/>
                <w:right w:val="none" w:sz="0" w:space="0" w:color="auto"/>
              </w:divBdr>
            </w:div>
            <w:div w:id="387992209">
              <w:marLeft w:val="0"/>
              <w:marRight w:val="0"/>
              <w:marTop w:val="0"/>
              <w:marBottom w:val="0"/>
              <w:divBdr>
                <w:top w:val="none" w:sz="0" w:space="0" w:color="auto"/>
                <w:left w:val="none" w:sz="0" w:space="0" w:color="auto"/>
                <w:bottom w:val="none" w:sz="0" w:space="0" w:color="auto"/>
                <w:right w:val="none" w:sz="0" w:space="0" w:color="auto"/>
              </w:divBdr>
            </w:div>
            <w:div w:id="884290126">
              <w:marLeft w:val="0"/>
              <w:marRight w:val="0"/>
              <w:marTop w:val="0"/>
              <w:marBottom w:val="0"/>
              <w:divBdr>
                <w:top w:val="none" w:sz="0" w:space="0" w:color="auto"/>
                <w:left w:val="none" w:sz="0" w:space="0" w:color="auto"/>
                <w:bottom w:val="none" w:sz="0" w:space="0" w:color="auto"/>
                <w:right w:val="none" w:sz="0" w:space="0" w:color="auto"/>
              </w:divBdr>
            </w:div>
            <w:div w:id="2085174853">
              <w:marLeft w:val="0"/>
              <w:marRight w:val="0"/>
              <w:marTop w:val="0"/>
              <w:marBottom w:val="0"/>
              <w:divBdr>
                <w:top w:val="none" w:sz="0" w:space="0" w:color="auto"/>
                <w:left w:val="none" w:sz="0" w:space="0" w:color="auto"/>
                <w:bottom w:val="none" w:sz="0" w:space="0" w:color="auto"/>
                <w:right w:val="none" w:sz="0" w:space="0" w:color="auto"/>
              </w:divBdr>
            </w:div>
            <w:div w:id="1863320137">
              <w:marLeft w:val="0"/>
              <w:marRight w:val="0"/>
              <w:marTop w:val="0"/>
              <w:marBottom w:val="0"/>
              <w:divBdr>
                <w:top w:val="none" w:sz="0" w:space="0" w:color="auto"/>
                <w:left w:val="none" w:sz="0" w:space="0" w:color="auto"/>
                <w:bottom w:val="none" w:sz="0" w:space="0" w:color="auto"/>
                <w:right w:val="none" w:sz="0" w:space="0" w:color="auto"/>
              </w:divBdr>
            </w:div>
            <w:div w:id="1090856568">
              <w:marLeft w:val="0"/>
              <w:marRight w:val="0"/>
              <w:marTop w:val="0"/>
              <w:marBottom w:val="0"/>
              <w:divBdr>
                <w:top w:val="none" w:sz="0" w:space="0" w:color="auto"/>
                <w:left w:val="none" w:sz="0" w:space="0" w:color="auto"/>
                <w:bottom w:val="none" w:sz="0" w:space="0" w:color="auto"/>
                <w:right w:val="none" w:sz="0" w:space="0" w:color="auto"/>
              </w:divBdr>
            </w:div>
            <w:div w:id="1238519409">
              <w:marLeft w:val="0"/>
              <w:marRight w:val="0"/>
              <w:marTop w:val="0"/>
              <w:marBottom w:val="0"/>
              <w:divBdr>
                <w:top w:val="none" w:sz="0" w:space="0" w:color="auto"/>
                <w:left w:val="none" w:sz="0" w:space="0" w:color="auto"/>
                <w:bottom w:val="none" w:sz="0" w:space="0" w:color="auto"/>
                <w:right w:val="none" w:sz="0" w:space="0" w:color="auto"/>
              </w:divBdr>
            </w:div>
            <w:div w:id="1588880945">
              <w:marLeft w:val="0"/>
              <w:marRight w:val="0"/>
              <w:marTop w:val="0"/>
              <w:marBottom w:val="0"/>
              <w:divBdr>
                <w:top w:val="none" w:sz="0" w:space="0" w:color="auto"/>
                <w:left w:val="none" w:sz="0" w:space="0" w:color="auto"/>
                <w:bottom w:val="none" w:sz="0" w:space="0" w:color="auto"/>
                <w:right w:val="none" w:sz="0" w:space="0" w:color="auto"/>
              </w:divBdr>
            </w:div>
            <w:div w:id="449203723">
              <w:marLeft w:val="0"/>
              <w:marRight w:val="0"/>
              <w:marTop w:val="0"/>
              <w:marBottom w:val="0"/>
              <w:divBdr>
                <w:top w:val="none" w:sz="0" w:space="0" w:color="auto"/>
                <w:left w:val="none" w:sz="0" w:space="0" w:color="auto"/>
                <w:bottom w:val="none" w:sz="0" w:space="0" w:color="auto"/>
                <w:right w:val="none" w:sz="0" w:space="0" w:color="auto"/>
              </w:divBdr>
            </w:div>
            <w:div w:id="28072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2910">
      <w:bodyDiv w:val="1"/>
      <w:marLeft w:val="0"/>
      <w:marRight w:val="0"/>
      <w:marTop w:val="0"/>
      <w:marBottom w:val="0"/>
      <w:divBdr>
        <w:top w:val="none" w:sz="0" w:space="0" w:color="auto"/>
        <w:left w:val="none" w:sz="0" w:space="0" w:color="auto"/>
        <w:bottom w:val="none" w:sz="0" w:space="0" w:color="auto"/>
        <w:right w:val="none" w:sz="0" w:space="0" w:color="auto"/>
      </w:divBdr>
    </w:div>
    <w:div w:id="1374036081">
      <w:bodyDiv w:val="1"/>
      <w:marLeft w:val="0"/>
      <w:marRight w:val="0"/>
      <w:marTop w:val="0"/>
      <w:marBottom w:val="0"/>
      <w:divBdr>
        <w:top w:val="none" w:sz="0" w:space="0" w:color="auto"/>
        <w:left w:val="none" w:sz="0" w:space="0" w:color="auto"/>
        <w:bottom w:val="none" w:sz="0" w:space="0" w:color="auto"/>
        <w:right w:val="none" w:sz="0" w:space="0" w:color="auto"/>
      </w:divBdr>
    </w:div>
    <w:div w:id="1464036923">
      <w:bodyDiv w:val="1"/>
      <w:marLeft w:val="0"/>
      <w:marRight w:val="0"/>
      <w:marTop w:val="0"/>
      <w:marBottom w:val="0"/>
      <w:divBdr>
        <w:top w:val="none" w:sz="0" w:space="0" w:color="auto"/>
        <w:left w:val="none" w:sz="0" w:space="0" w:color="auto"/>
        <w:bottom w:val="none" w:sz="0" w:space="0" w:color="auto"/>
        <w:right w:val="none" w:sz="0" w:space="0" w:color="auto"/>
      </w:divBdr>
      <w:divsChild>
        <w:div w:id="2108235970">
          <w:marLeft w:val="0"/>
          <w:marRight w:val="0"/>
          <w:marTop w:val="0"/>
          <w:marBottom w:val="0"/>
          <w:divBdr>
            <w:top w:val="none" w:sz="0" w:space="0" w:color="auto"/>
            <w:left w:val="none" w:sz="0" w:space="0" w:color="auto"/>
            <w:bottom w:val="none" w:sz="0" w:space="0" w:color="auto"/>
            <w:right w:val="none" w:sz="0" w:space="0" w:color="auto"/>
          </w:divBdr>
          <w:divsChild>
            <w:div w:id="1355031949">
              <w:marLeft w:val="0"/>
              <w:marRight w:val="0"/>
              <w:marTop w:val="0"/>
              <w:marBottom w:val="0"/>
              <w:divBdr>
                <w:top w:val="none" w:sz="0" w:space="0" w:color="auto"/>
                <w:left w:val="none" w:sz="0" w:space="0" w:color="auto"/>
                <w:bottom w:val="none" w:sz="0" w:space="0" w:color="auto"/>
                <w:right w:val="none" w:sz="0" w:space="0" w:color="auto"/>
              </w:divBdr>
            </w:div>
            <w:div w:id="658268360">
              <w:marLeft w:val="0"/>
              <w:marRight w:val="0"/>
              <w:marTop w:val="0"/>
              <w:marBottom w:val="0"/>
              <w:divBdr>
                <w:top w:val="none" w:sz="0" w:space="0" w:color="auto"/>
                <w:left w:val="none" w:sz="0" w:space="0" w:color="auto"/>
                <w:bottom w:val="none" w:sz="0" w:space="0" w:color="auto"/>
                <w:right w:val="none" w:sz="0" w:space="0" w:color="auto"/>
              </w:divBdr>
            </w:div>
            <w:div w:id="1908952049">
              <w:marLeft w:val="0"/>
              <w:marRight w:val="0"/>
              <w:marTop w:val="0"/>
              <w:marBottom w:val="0"/>
              <w:divBdr>
                <w:top w:val="none" w:sz="0" w:space="0" w:color="auto"/>
                <w:left w:val="none" w:sz="0" w:space="0" w:color="auto"/>
                <w:bottom w:val="none" w:sz="0" w:space="0" w:color="auto"/>
                <w:right w:val="none" w:sz="0" w:space="0" w:color="auto"/>
              </w:divBdr>
            </w:div>
            <w:div w:id="234515966">
              <w:marLeft w:val="0"/>
              <w:marRight w:val="0"/>
              <w:marTop w:val="0"/>
              <w:marBottom w:val="0"/>
              <w:divBdr>
                <w:top w:val="none" w:sz="0" w:space="0" w:color="auto"/>
                <w:left w:val="none" w:sz="0" w:space="0" w:color="auto"/>
                <w:bottom w:val="none" w:sz="0" w:space="0" w:color="auto"/>
                <w:right w:val="none" w:sz="0" w:space="0" w:color="auto"/>
              </w:divBdr>
            </w:div>
            <w:div w:id="11665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985</TotalTime>
  <Pages>15</Pages>
  <Words>4704</Words>
  <Characters>26815</Characters>
  <Application>Microsoft Office Word</Application>
  <DocSecurity>0</DocSecurity>
  <Lines>223</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dc:creator>
  <cp:keywords/>
  <dc:description/>
  <cp:lastModifiedBy>Giovanni</cp:lastModifiedBy>
  <cp:revision>50</cp:revision>
  <dcterms:created xsi:type="dcterms:W3CDTF">2026-08-10T08:53:00Z</dcterms:created>
  <dcterms:modified xsi:type="dcterms:W3CDTF">2026-08-12T14:29:00Z</dcterms:modified>
</cp:coreProperties>
</file>