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5308"/>
        <w:gridCol w:w="2386"/>
      </w:tblGrid>
      <w:tr w:rsidR="00071E86" w:rsidRPr="00071E86" w:rsidTr="00071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Scena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Cosa vediamo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Audio</w:t>
            </w:r>
          </w:p>
        </w:tc>
      </w:tr>
      <w:tr w:rsidR="00071E86" w:rsidRPr="00071E86" w:rsidTr="00071E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1. Il dramma — 0–8 s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Macpalle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davanti alla porta del tetto. Guarda la porta, poi il padrone e comincia a miagolare in modo sempre più lamentoso. Vediamo solo le gambe del padrone, che rimane fermo davanti alla porta chiusa.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Miagolii disperati, quasi un pianto. Nessuna musica.</w:t>
            </w:r>
          </w:p>
        </w:tc>
      </w:tr>
      <w:tr w:rsidR="00071E86" w:rsidRPr="00071E86" w:rsidTr="00071E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2. La richiesta — 8–14 s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Macpalle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si avvicina alle </w:t>
            </w: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Crocs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rosse, dà una zampata leggera alla gamba e torna a fissare la porta. Il padrone sposta un piede davanti all’ingresso. Primo piano del gatto: smette di piangere e assume uno sguardo sicuro, come se sapesse perfettamente cosa lo aspetta fuori.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Ultimo miagolio lunghissimo. Parte lentamente una musica epica.</w:t>
            </w:r>
          </w:p>
        </w:tc>
      </w:tr>
      <w:tr w:rsidR="00071E86" w:rsidRPr="00071E86" w:rsidTr="00071E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3. La trasformazione — 14–20 s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Entriamo nella sua immaginazione. </w:t>
            </w: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Macpalle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è sul tetto: si alza su due gambe e diventa mezzo gatto e mezzo uomo, con un fisico esageratamente muscoloso. Mantiene il suo muso, gli occhi dorati e la piccola punta dell’orecchio destro tagliata. Si scrocchia il collo e guarda in camera con aria strafottente.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Musica da eroe d’azione, suono esagerato della trasformazione.</w:t>
            </w:r>
          </w:p>
        </w:tc>
      </w:tr>
      <w:tr w:rsidR="00071E86" w:rsidRPr="00071E86" w:rsidTr="00071E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4. Il re del parkour — 20–29 s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Corre sulle tegole, salta tra due porzioni di tetto, scavalca un comignolo e compie una capriola spettacolare. Atterra in posa da supereroe, poi si rialza lentamente con un mezzo sorrisetto.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Passi rapidi, colpi d’aria, impatto cinematografico all’atterraggio.</w:t>
            </w:r>
          </w:p>
        </w:tc>
      </w:tr>
      <w:tr w:rsidR="00071E86" w:rsidRPr="00071E86" w:rsidTr="00071E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5. La battaglia degli uccelli — 29–36 s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Due piccioni gli sbarrano il passaggio. </w:t>
            </w: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Macpalle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schiva le loro picchiate al rallentatore, devia un attacco con una mossa da arti marziali e li fa fuggire con un ruggito ridicolmente potente. Una piuma gli si posa sul muso: la soffia via senza perdere la posa.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Ali, effetti da combattimento cartoon, ruggito sproporzionato.</w:t>
            </w:r>
          </w:p>
        </w:tc>
      </w:tr>
      <w:tr w:rsidR="00071E86" w:rsidRPr="00071E86" w:rsidTr="00071E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6. Il campione del tetto — 36–43 s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Due gatti dall’aria minacciosa lo circondano. Breve combattimento slapstick: </w:t>
            </w: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Macpalle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schiva, gira su </w:t>
            </w:r>
            <w:proofErr w:type="gram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se</w:t>
            </w:r>
            <w:proofErr w:type="gram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stesso e li fa finire uno contro l’altro. Si mette in posa vittoriosa su un comignolo.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Musica al culmine, colpi comici senza ferite.</w:t>
            </w:r>
          </w:p>
        </w:tc>
      </w:tr>
      <w:tr w:rsidR="00071E86" w:rsidRPr="00071E86" w:rsidTr="00071E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7. La porta si apre — 43–48 s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Il rumore della porta interrompe bruscamente la fantasia. </w:t>
            </w: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Macpalle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è di nuovo un normale gatto in casa. La </w:t>
            </w: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Crocs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rossa si sposta: il passaggio è libero. Lui alza lo sguardo verso il padrone, poi fa un passo fuori.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Musica tagliata di colpo. Cigolio della porta e suoni tranquilli dell’esterno.</w:t>
            </w:r>
          </w:p>
        </w:tc>
      </w:tr>
      <w:tr w:rsidR="00071E86" w:rsidRPr="00071E86" w:rsidTr="00071E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8. La realtà — 48–56 s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Un piccione tubando si muove poco distante. </w:t>
            </w: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Macpalle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sobbalza, tenta di girarsi, inciampa e cade sul sedere. Si rialza goffamente e si infila sotto una grossa tegola sollevata vicino all’ingresso. Restano visibili soltanto gli occhi.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Un semplice «gru-gru», piccolo tonfo e corsetta impacciata.</w:t>
            </w:r>
          </w:p>
        </w:tc>
      </w:tr>
      <w:tr w:rsidR="00071E86" w:rsidRPr="00071E86" w:rsidTr="00071E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b/>
                <w:bCs/>
                <w:kern w:val="0"/>
                <w:lang w:val="it-IT" w:eastAsia="it-IT"/>
                <w14:ligatures w14:val="none"/>
              </w:rPr>
              <w:t>9. La faccia finale — 56–60 s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La camera si avvicina al nascondiglio. </w:t>
            </w: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Macpalle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ci guarda negli occhi, torna a socchiuderli e assume la sua solita faccia da «era tutto previsto». Sullo sfondo, la </w:t>
            </w:r>
            <w:proofErr w:type="spellStart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Crocs</w:t>
            </w:r>
            <w:proofErr w:type="spellEnd"/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 xml:space="preserve"> rossa resta immobile sulla soglia.</w:t>
            </w:r>
          </w:p>
        </w:tc>
        <w:tc>
          <w:tcPr>
            <w:tcW w:w="0" w:type="auto"/>
            <w:vAlign w:val="center"/>
            <w:hideMark/>
          </w:tcPr>
          <w:p w:rsidR="00071E86" w:rsidRPr="00071E86" w:rsidRDefault="00071E86" w:rsidP="00071E86">
            <w:pPr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071E86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Silenzio, poi un minuscolo miagolio. Stacco finale.</w:t>
            </w:r>
          </w:p>
        </w:tc>
      </w:tr>
    </w:tbl>
    <w:p w:rsidR="00292839" w:rsidRPr="00071E86" w:rsidRDefault="00292839" w:rsidP="00071E86"/>
    <w:sectPr w:rsidR="00292839" w:rsidRPr="00071E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86"/>
    <w:rsid w:val="00071E86"/>
    <w:rsid w:val="002638C6"/>
    <w:rsid w:val="0029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39F4C6F-AC85-C94F-B2D8-701CCE8C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071E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2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2026-10-14T12:33:00Z</dcterms:created>
  <dcterms:modified xsi:type="dcterms:W3CDTF">2026-10-14T12:34:00Z</dcterms:modified>
</cp:coreProperties>
</file>