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25A2" w:rsidRPr="006F25A2" w:rsidRDefault="006F25A2" w:rsidP="006F25A2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METODI DOM</w:t>
      </w:r>
    </w:p>
    <w:p w:rsidR="006F25A2" w:rsidRPr="006F25A2" w:rsidRDefault="006F25A2" w:rsidP="006F25A2">
      <w:pPr>
        <w:rPr>
          <w:sz w:val="28"/>
          <w:szCs w:val="28"/>
        </w:rPr>
      </w:pPr>
      <w:r w:rsidRPr="006F25A2">
        <w:rPr>
          <w:sz w:val="28"/>
          <w:szCs w:val="28"/>
        </w:rPr>
        <w:t xml:space="preserve">Alcuni metodi del DOM ci consentono di analizzare e muoverci all’interno della struttura di un documento. Ad esempio, la proprietà </w:t>
      </w:r>
      <w:proofErr w:type="spellStart"/>
      <w:r w:rsidRPr="006F25A2">
        <w:rPr>
          <w:sz w:val="28"/>
          <w:szCs w:val="28"/>
        </w:rPr>
        <w:t>childNodes</w:t>
      </w:r>
      <w:proofErr w:type="spellEnd"/>
      <w:r w:rsidRPr="006F25A2">
        <w:rPr>
          <w:sz w:val="28"/>
          <w:szCs w:val="28"/>
        </w:rPr>
        <w:t xml:space="preserve"> di un elemento contiene l’elenco dei nodi figli dell’elemento sotto forma di </w:t>
      </w:r>
      <w:proofErr w:type="spellStart"/>
      <w:r w:rsidRPr="006F25A2">
        <w:rPr>
          <w:sz w:val="28"/>
          <w:szCs w:val="28"/>
        </w:rPr>
        <w:t>NodeList</w:t>
      </w:r>
      <w:proofErr w:type="spellEnd"/>
      <w:r w:rsidRPr="006F25A2">
        <w:rPr>
          <w:sz w:val="28"/>
          <w:szCs w:val="28"/>
        </w:rPr>
        <w:t>.</w:t>
      </w:r>
    </w:p>
    <w:p w:rsidR="006F25A2" w:rsidRPr="006F25A2" w:rsidRDefault="006F25A2" w:rsidP="006F25A2">
      <w:pPr>
        <w:rPr>
          <w:sz w:val="28"/>
          <w:szCs w:val="28"/>
        </w:rPr>
      </w:pPr>
      <w:r w:rsidRPr="006F25A2">
        <w:rPr>
          <w:sz w:val="28"/>
          <w:szCs w:val="28"/>
        </w:rPr>
        <w:t xml:space="preserve">Sono previsti dei metodi per semplificare la navigazione tra i nodi figlio evitando di ricorrere ad un ciclo. Tra questi segnaliamo i metodi </w:t>
      </w:r>
      <w:proofErr w:type="spellStart"/>
      <w:r w:rsidRPr="006F25A2">
        <w:rPr>
          <w:sz w:val="28"/>
          <w:szCs w:val="28"/>
        </w:rPr>
        <w:t>firstChild</w:t>
      </w:r>
      <w:proofErr w:type="spellEnd"/>
      <w:r w:rsidRPr="006F25A2">
        <w:rPr>
          <w:sz w:val="28"/>
          <w:szCs w:val="28"/>
        </w:rPr>
        <w:t xml:space="preserve">() e </w:t>
      </w:r>
      <w:proofErr w:type="spellStart"/>
      <w:r w:rsidRPr="006F25A2">
        <w:rPr>
          <w:sz w:val="28"/>
          <w:szCs w:val="28"/>
        </w:rPr>
        <w:t>lastChild</w:t>
      </w:r>
      <w:proofErr w:type="spellEnd"/>
      <w:r w:rsidRPr="006F25A2">
        <w:rPr>
          <w:sz w:val="28"/>
          <w:szCs w:val="28"/>
        </w:rPr>
        <w:t>() che restituiscono rispettivamente il primo figlio e l’ultimo figlio di un elemento.</w:t>
      </w:r>
    </w:p>
    <w:p w:rsidR="006F25A2" w:rsidRPr="006F25A2" w:rsidRDefault="006F25A2" w:rsidP="006F25A2">
      <w:pPr>
        <w:rPr>
          <w:sz w:val="28"/>
          <w:szCs w:val="28"/>
        </w:rPr>
      </w:pPr>
      <w:r w:rsidRPr="006F25A2">
        <w:rPr>
          <w:sz w:val="28"/>
          <w:szCs w:val="28"/>
        </w:rPr>
        <w:t xml:space="preserve">Il metodo </w:t>
      </w:r>
      <w:proofErr w:type="spellStart"/>
      <w:r w:rsidRPr="006F25A2">
        <w:rPr>
          <w:sz w:val="28"/>
          <w:szCs w:val="28"/>
        </w:rPr>
        <w:t>parentNode</w:t>
      </w:r>
      <w:proofErr w:type="spellEnd"/>
      <w:r w:rsidRPr="006F25A2">
        <w:rPr>
          <w:sz w:val="28"/>
          <w:szCs w:val="28"/>
        </w:rPr>
        <w:t xml:space="preserve">() restituisce il nodo genitore dell’elemento corrente, permettendoci di risalire la struttura gerarchica dell’albero del </w:t>
      </w:r>
      <w:proofErr w:type="spellStart"/>
      <w:r w:rsidRPr="006F25A2">
        <w:rPr>
          <w:sz w:val="28"/>
          <w:szCs w:val="28"/>
        </w:rPr>
        <w:t>DOM</w:t>
      </w:r>
      <w:proofErr w:type="spellEnd"/>
      <w:r w:rsidRPr="006F25A2">
        <w:rPr>
          <w:sz w:val="28"/>
          <w:szCs w:val="28"/>
        </w:rPr>
        <w:t>.</w:t>
      </w:r>
    </w:p>
    <w:p w:rsidR="006F25A2" w:rsidRPr="006F25A2" w:rsidRDefault="006F25A2" w:rsidP="006F25A2">
      <w:pPr>
        <w:rPr>
          <w:sz w:val="28"/>
          <w:szCs w:val="28"/>
        </w:rPr>
      </w:pPr>
      <w:r w:rsidRPr="006F25A2">
        <w:rPr>
          <w:sz w:val="28"/>
          <w:szCs w:val="28"/>
        </w:rPr>
        <w:t xml:space="preserve">La navigazione del DOM può avvenire non solo verticalmente , analizzando i figli ed il genitore di un elemento, ma anche allo stesso livello dell’albero, scoprendo quali sono i nodi fratelli dell’elemento corrente. Ad esempio, i metodi </w:t>
      </w:r>
      <w:proofErr w:type="spellStart"/>
      <w:r w:rsidRPr="006F25A2">
        <w:rPr>
          <w:sz w:val="28"/>
          <w:szCs w:val="28"/>
        </w:rPr>
        <w:t>nextSibling</w:t>
      </w:r>
      <w:proofErr w:type="spellEnd"/>
      <w:r w:rsidRPr="006F25A2">
        <w:rPr>
          <w:sz w:val="28"/>
          <w:szCs w:val="28"/>
        </w:rPr>
        <w:t xml:space="preserve">() e </w:t>
      </w:r>
      <w:proofErr w:type="spellStart"/>
      <w:r w:rsidRPr="006F25A2">
        <w:rPr>
          <w:sz w:val="28"/>
          <w:szCs w:val="28"/>
        </w:rPr>
        <w:t>previousSibling</w:t>
      </w:r>
      <w:proofErr w:type="spellEnd"/>
      <w:r w:rsidRPr="006F25A2">
        <w:rPr>
          <w:sz w:val="28"/>
          <w:szCs w:val="28"/>
        </w:rPr>
        <w:t xml:space="preserve">() restituiscono il nodo fratello successivo e precedente nella struttura del </w:t>
      </w:r>
      <w:proofErr w:type="spellStart"/>
      <w:r w:rsidRPr="006F25A2">
        <w:rPr>
          <w:sz w:val="28"/>
          <w:szCs w:val="28"/>
        </w:rPr>
        <w:t>DOM</w:t>
      </w:r>
      <w:proofErr w:type="spellEnd"/>
      <w:r w:rsidRPr="006F25A2">
        <w:rPr>
          <w:sz w:val="28"/>
          <w:szCs w:val="28"/>
        </w:rPr>
        <w:t>.</w:t>
      </w:r>
    </w:p>
    <w:p w:rsidR="006F25A2" w:rsidRPr="006F25A2" w:rsidRDefault="006F25A2" w:rsidP="006F25A2">
      <w:pPr>
        <w:rPr>
          <w:sz w:val="28"/>
          <w:szCs w:val="28"/>
        </w:rPr>
      </w:pPr>
      <w:r w:rsidRPr="006F25A2">
        <w:rPr>
          <w:sz w:val="28"/>
          <w:szCs w:val="28"/>
        </w:rPr>
        <w:t>Non è previsto un metodo per ottenere tutti i fratelli del nodo corrente.</w:t>
      </w:r>
    </w:p>
    <w:p w:rsidR="00562789" w:rsidRPr="006F25A2" w:rsidRDefault="006F25A2" w:rsidP="006F25A2">
      <w:pPr>
        <w:rPr>
          <w:sz w:val="28"/>
          <w:szCs w:val="28"/>
        </w:rPr>
      </w:pPr>
      <w:r w:rsidRPr="006F25A2">
        <w:rPr>
          <w:sz w:val="28"/>
          <w:szCs w:val="28"/>
        </w:rPr>
        <w:t xml:space="preserve">Volendo possiamo scorrere gli elementi sfruttando la funzione </w:t>
      </w:r>
      <w:proofErr w:type="spellStart"/>
      <w:r w:rsidRPr="006F25A2">
        <w:rPr>
          <w:sz w:val="28"/>
          <w:szCs w:val="28"/>
        </w:rPr>
        <w:t>forEach</w:t>
      </w:r>
      <w:proofErr w:type="spellEnd"/>
      <w:r w:rsidRPr="006F25A2">
        <w:rPr>
          <w:sz w:val="28"/>
          <w:szCs w:val="28"/>
        </w:rPr>
        <w:t xml:space="preserve"> del prototipo di </w:t>
      </w:r>
      <w:proofErr w:type="spellStart"/>
      <w:r w:rsidRPr="006F25A2">
        <w:rPr>
          <w:sz w:val="28"/>
          <w:szCs w:val="28"/>
        </w:rPr>
        <w:t>Array</w:t>
      </w:r>
      <w:proofErr w:type="spellEnd"/>
      <w:r w:rsidRPr="006F25A2">
        <w:rPr>
          <w:sz w:val="28"/>
          <w:szCs w:val="28"/>
        </w:rPr>
        <w:t xml:space="preserve"> (</w:t>
      </w:r>
      <w:proofErr w:type="spellStart"/>
      <w:r w:rsidRPr="006F25A2">
        <w:rPr>
          <w:sz w:val="28"/>
          <w:szCs w:val="28"/>
        </w:rPr>
        <w:t>Array.prototype.forEach.call</w:t>
      </w:r>
      <w:proofErr w:type="spellEnd"/>
      <w:r w:rsidRPr="006F25A2">
        <w:rPr>
          <w:sz w:val="28"/>
          <w:szCs w:val="28"/>
        </w:rPr>
        <w:t xml:space="preserve"> o più semplicemente [].</w:t>
      </w:r>
      <w:proofErr w:type="spellStart"/>
      <w:r w:rsidRPr="006F25A2">
        <w:rPr>
          <w:sz w:val="28"/>
          <w:szCs w:val="28"/>
        </w:rPr>
        <w:t>forEach.call</w:t>
      </w:r>
      <w:proofErr w:type="spellEnd"/>
      <w:r w:rsidRPr="006F25A2">
        <w:rPr>
          <w:sz w:val="28"/>
          <w:szCs w:val="28"/>
        </w:rPr>
        <w:t>).</w:t>
      </w:r>
    </w:p>
    <w:sectPr w:rsidR="00562789" w:rsidRPr="006F25A2" w:rsidSect="0056278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6F25A2"/>
    <w:rsid w:val="00562789"/>
    <w:rsid w:val="006F25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6278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2</cp:revision>
  <dcterms:created xsi:type="dcterms:W3CDTF">2018-12-20T10:22:00Z</dcterms:created>
  <dcterms:modified xsi:type="dcterms:W3CDTF">2018-12-20T10:22:00Z</dcterms:modified>
</cp:coreProperties>
</file>