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A0" w:rsidRDefault="00CB0B04">
      <w:pPr>
        <w:rPr>
          <w:sz w:val="28"/>
          <w:szCs w:val="28"/>
        </w:rPr>
      </w:pPr>
      <w:r>
        <w:rPr>
          <w:sz w:val="28"/>
          <w:szCs w:val="28"/>
        </w:rPr>
        <w:t>1 con quale parola chiave definiamo le funzioni in Scala</w:t>
      </w:r>
      <w:r w:rsidR="009940A0">
        <w:rPr>
          <w:sz w:val="28"/>
          <w:szCs w:val="28"/>
        </w:rPr>
        <w:t>?</w:t>
      </w:r>
    </w:p>
    <w:p w:rsidR="00CB0B04" w:rsidRPr="00D44ED3" w:rsidRDefault="00CB0B04" w:rsidP="00D44E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</w:t>
      </w:r>
      <w:proofErr w:type="spellEnd"/>
    </w:p>
    <w:p w:rsidR="009940A0" w:rsidRPr="00D44ED3" w:rsidRDefault="00CB0B04" w:rsidP="00D44ED3">
      <w:pPr>
        <w:rPr>
          <w:sz w:val="28"/>
          <w:szCs w:val="28"/>
        </w:rPr>
      </w:pPr>
      <w:r>
        <w:rPr>
          <w:sz w:val="28"/>
          <w:szCs w:val="28"/>
        </w:rPr>
        <w:t>con un nome a scelta</w:t>
      </w:r>
    </w:p>
    <w:p w:rsidR="009940A0" w:rsidRPr="00D44ED3" w:rsidRDefault="00CB0B04" w:rsidP="00D44ED3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def</w:t>
      </w:r>
      <w:proofErr w:type="spellEnd"/>
    </w:p>
    <w:p w:rsidR="009940A0" w:rsidRDefault="00CB0B04" w:rsidP="009940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</w:p>
    <w:p w:rsidR="00D44ED3" w:rsidRDefault="00D44ED3" w:rsidP="009940A0">
      <w:pPr>
        <w:rPr>
          <w:sz w:val="28"/>
          <w:szCs w:val="28"/>
        </w:rPr>
      </w:pPr>
    </w:p>
    <w:p w:rsidR="00D44ED3" w:rsidRPr="00A97F20" w:rsidRDefault="009940A0" w:rsidP="00D44ED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97F20">
        <w:rPr>
          <w:sz w:val="28"/>
          <w:szCs w:val="28"/>
        </w:rPr>
        <w:t xml:space="preserve"> </w:t>
      </w:r>
      <w:r w:rsidR="00CB0B04">
        <w:rPr>
          <w:sz w:val="28"/>
          <w:szCs w:val="28"/>
        </w:rPr>
        <w:t>come memorizziamo il valore di ritorno in una funzione</w:t>
      </w:r>
      <w:r>
        <w:rPr>
          <w:sz w:val="28"/>
          <w:szCs w:val="28"/>
        </w:rPr>
        <w:t xml:space="preserve"> ?</w:t>
      </w:r>
    </w:p>
    <w:p w:rsidR="009940A0" w:rsidRPr="00D44ED3" w:rsidRDefault="00CB0B04" w:rsidP="00D44ED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Assegnando la funzione a una variabile</w:t>
      </w:r>
    </w:p>
    <w:p w:rsidR="004F143A" w:rsidRPr="00D44ED3" w:rsidRDefault="00CB0B04" w:rsidP="00D44ED3">
      <w:pPr>
        <w:rPr>
          <w:sz w:val="28"/>
          <w:szCs w:val="28"/>
        </w:rPr>
      </w:pPr>
      <w:r>
        <w:rPr>
          <w:sz w:val="28"/>
          <w:szCs w:val="28"/>
        </w:rPr>
        <w:t xml:space="preserve">Con il </w:t>
      </w:r>
      <w:proofErr w:type="spellStart"/>
      <w:r>
        <w:rPr>
          <w:sz w:val="28"/>
          <w:szCs w:val="28"/>
        </w:rPr>
        <w:t>return</w:t>
      </w:r>
      <w:proofErr w:type="spellEnd"/>
    </w:p>
    <w:p w:rsidR="004F143A" w:rsidRPr="00D44ED3" w:rsidRDefault="00CB0B04" w:rsidP="00D44ED3">
      <w:pPr>
        <w:rPr>
          <w:sz w:val="28"/>
          <w:szCs w:val="28"/>
        </w:rPr>
      </w:pPr>
      <w:r>
        <w:rPr>
          <w:sz w:val="28"/>
          <w:szCs w:val="28"/>
        </w:rPr>
        <w:t>Non è consentito farlo</w:t>
      </w:r>
    </w:p>
    <w:p w:rsidR="004F143A" w:rsidRPr="00D44ED3" w:rsidRDefault="00CB0B04" w:rsidP="00D44ED3">
      <w:pPr>
        <w:rPr>
          <w:sz w:val="28"/>
          <w:szCs w:val="28"/>
        </w:rPr>
      </w:pPr>
      <w:r>
        <w:rPr>
          <w:sz w:val="28"/>
          <w:szCs w:val="28"/>
        </w:rPr>
        <w:t>Nessuna delle precedenti</w:t>
      </w:r>
    </w:p>
    <w:p w:rsidR="004F143A" w:rsidRDefault="004F143A" w:rsidP="004F143A">
      <w:pPr>
        <w:rPr>
          <w:sz w:val="28"/>
          <w:szCs w:val="28"/>
        </w:rPr>
      </w:pP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44E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B0B04">
        <w:rPr>
          <w:sz w:val="28"/>
          <w:szCs w:val="28"/>
        </w:rPr>
        <w:t>questo è un esempio di funzione:</w:t>
      </w:r>
    </w:p>
    <w:p w:rsidR="00CB0B04" w:rsidRDefault="00CB0B04" w:rsidP="004F143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915057" cy="562053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A" w:rsidRPr="004F143A" w:rsidRDefault="004F143A" w:rsidP="004F143A">
      <w:pPr>
        <w:rPr>
          <w:sz w:val="28"/>
          <w:szCs w:val="28"/>
        </w:rPr>
      </w:pPr>
      <w:r w:rsidRPr="004F143A">
        <w:rPr>
          <w:sz w:val="28"/>
          <w:szCs w:val="28"/>
        </w:rPr>
        <w:t xml:space="preserve"> </w:t>
      </w:r>
      <w:r w:rsidR="00CB0B04">
        <w:rPr>
          <w:sz w:val="28"/>
          <w:szCs w:val="28"/>
        </w:rPr>
        <w:t>errata</w:t>
      </w: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0B04">
        <w:rPr>
          <w:sz w:val="28"/>
          <w:szCs w:val="28"/>
        </w:rPr>
        <w:t>anonima</w:t>
      </w:r>
    </w:p>
    <w:p w:rsidR="004F143A" w:rsidRPr="00D44ED3" w:rsidRDefault="00CB0B04" w:rsidP="00D44ED3">
      <w:pPr>
        <w:rPr>
          <w:sz w:val="28"/>
          <w:szCs w:val="28"/>
        </w:rPr>
      </w:pPr>
      <w:r>
        <w:rPr>
          <w:color w:val="FF0000"/>
          <w:sz w:val="28"/>
          <w:szCs w:val="28"/>
        </w:rPr>
        <w:t>ricorsiva</w:t>
      </w:r>
    </w:p>
    <w:p w:rsidR="004F143A" w:rsidRDefault="00CB0B04" w:rsidP="00D44ED3">
      <w:pPr>
        <w:rPr>
          <w:sz w:val="28"/>
          <w:szCs w:val="28"/>
        </w:rPr>
      </w:pPr>
      <w:r>
        <w:rPr>
          <w:sz w:val="28"/>
          <w:szCs w:val="28"/>
        </w:rPr>
        <w:t>senza parametri</w:t>
      </w:r>
    </w:p>
    <w:p w:rsidR="00CB0B04" w:rsidRDefault="00CB0B04" w:rsidP="00D44ED3">
      <w:pPr>
        <w:rPr>
          <w:sz w:val="28"/>
          <w:szCs w:val="28"/>
        </w:rPr>
      </w:pPr>
    </w:p>
    <w:p w:rsidR="00D44ED3" w:rsidRPr="004F143A" w:rsidRDefault="00D44ED3" w:rsidP="004F143A">
      <w:pPr>
        <w:ind w:left="360"/>
        <w:rPr>
          <w:sz w:val="28"/>
          <w:szCs w:val="28"/>
        </w:rPr>
      </w:pPr>
    </w:p>
    <w:sectPr w:rsidR="00D44ED3" w:rsidRPr="004F143A" w:rsidSect="00801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768A"/>
    <w:multiLevelType w:val="hybridMultilevel"/>
    <w:tmpl w:val="94D0684C"/>
    <w:lvl w:ilvl="0" w:tplc="6F160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80160"/>
    <w:multiLevelType w:val="hybridMultilevel"/>
    <w:tmpl w:val="12744BD6"/>
    <w:lvl w:ilvl="0" w:tplc="2F5C58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206E"/>
    <w:multiLevelType w:val="hybridMultilevel"/>
    <w:tmpl w:val="83C47784"/>
    <w:lvl w:ilvl="0" w:tplc="16B80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146AE"/>
    <w:multiLevelType w:val="hybridMultilevel"/>
    <w:tmpl w:val="5590ED10"/>
    <w:lvl w:ilvl="0" w:tplc="D5607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773EE"/>
    <w:multiLevelType w:val="hybridMultilevel"/>
    <w:tmpl w:val="9B4401A6"/>
    <w:lvl w:ilvl="0" w:tplc="2C449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422E6"/>
    <w:multiLevelType w:val="hybridMultilevel"/>
    <w:tmpl w:val="2D600A78"/>
    <w:lvl w:ilvl="0" w:tplc="E3280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E385F"/>
    <w:multiLevelType w:val="hybridMultilevel"/>
    <w:tmpl w:val="94EE13C8"/>
    <w:lvl w:ilvl="0" w:tplc="72F6D750">
      <w:start w:val="3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6208A"/>
    <w:multiLevelType w:val="hybridMultilevel"/>
    <w:tmpl w:val="5F58249E"/>
    <w:lvl w:ilvl="0" w:tplc="B9C43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50334"/>
    <w:multiLevelType w:val="hybridMultilevel"/>
    <w:tmpl w:val="6D3AA38A"/>
    <w:lvl w:ilvl="0" w:tplc="D15C48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9940A0"/>
    <w:rsid w:val="00494DA0"/>
    <w:rsid w:val="004F143A"/>
    <w:rsid w:val="0059179B"/>
    <w:rsid w:val="008016A0"/>
    <w:rsid w:val="009940A0"/>
    <w:rsid w:val="00A97F20"/>
    <w:rsid w:val="00CB0B04"/>
    <w:rsid w:val="00D4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1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40A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2018-12-16T21:25:00Z</dcterms:created>
  <dcterms:modified xsi:type="dcterms:W3CDTF">2018-12-18T22:51:00Z</dcterms:modified>
</cp:coreProperties>
</file>