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7B79" w14:textId="22F6EE95" w:rsidR="00B65B86" w:rsidRDefault="00C34FF1">
      <w:pPr>
        <w:rPr>
          <w:lang w:val="it-IT"/>
        </w:rPr>
      </w:pPr>
      <w:r>
        <w:rPr>
          <w:lang w:val="it-IT"/>
        </w:rPr>
        <w:t xml:space="preserve">L’interfaccia sfrutta le librerie EEL di Python. Questa libreria permette di disegnare il </w:t>
      </w:r>
      <w:proofErr w:type="spellStart"/>
      <w:r>
        <w:rPr>
          <w:lang w:val="it-IT"/>
        </w:rPr>
        <w:t>frontend</w:t>
      </w:r>
      <w:proofErr w:type="spellEnd"/>
      <w:r>
        <w:rPr>
          <w:lang w:val="it-IT"/>
        </w:rPr>
        <w:t xml:space="preserve"> dell’applicazione totalmente in HTML/</w:t>
      </w:r>
      <w:proofErr w:type="spellStart"/>
      <w:r>
        <w:rPr>
          <w:lang w:val="it-IT"/>
        </w:rPr>
        <w:t>Javascript</w:t>
      </w:r>
      <w:proofErr w:type="spellEnd"/>
      <w:r>
        <w:rPr>
          <w:lang w:val="it-IT"/>
        </w:rPr>
        <w:t xml:space="preserve">, mentre tutto il </w:t>
      </w:r>
      <w:proofErr w:type="spellStart"/>
      <w:r>
        <w:rPr>
          <w:lang w:val="it-IT"/>
        </w:rPr>
        <w:t>backend</w:t>
      </w:r>
      <w:proofErr w:type="spellEnd"/>
      <w:r>
        <w:rPr>
          <w:lang w:val="it-IT"/>
        </w:rPr>
        <w:t xml:space="preserve"> è gestito da del semplice codice in </w:t>
      </w:r>
      <w:proofErr w:type="spellStart"/>
      <w:r>
        <w:rPr>
          <w:lang w:val="it-IT"/>
        </w:rPr>
        <w:t>python</w:t>
      </w:r>
      <w:proofErr w:type="spellEnd"/>
      <w:r>
        <w:rPr>
          <w:lang w:val="it-IT"/>
        </w:rPr>
        <w:t>.</w:t>
      </w:r>
    </w:p>
    <w:p w14:paraId="04510912" w14:textId="02E70B9F" w:rsidR="00C34FF1" w:rsidRDefault="00C34FF1">
      <w:pPr>
        <w:rPr>
          <w:lang w:val="it-IT"/>
        </w:rPr>
      </w:pPr>
      <w:r>
        <w:rPr>
          <w:lang w:val="it-IT"/>
        </w:rPr>
        <w:t xml:space="preserve">L’interfaccia è allora stata </w:t>
      </w:r>
      <w:proofErr w:type="spellStart"/>
      <w:r>
        <w:rPr>
          <w:lang w:val="it-IT"/>
        </w:rPr>
        <w:t>ridesegnata</w:t>
      </w:r>
      <w:proofErr w:type="spellEnd"/>
      <w:r>
        <w:rPr>
          <w:lang w:val="it-IT"/>
        </w:rPr>
        <w:t xml:space="preserve"> a partire da quella precedente e sono state mantenute tutte le funzionalità della precedente.</w:t>
      </w:r>
    </w:p>
    <w:p w14:paraId="6FD3FB66" w14:textId="17928E0A" w:rsidR="00C34FF1" w:rsidRDefault="00C34FF1" w:rsidP="00C34FF1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C5FD8FE" wp14:editId="682F7445">
            <wp:extent cx="3906982" cy="2521834"/>
            <wp:effectExtent l="0" t="0" r="0" b="0"/>
            <wp:docPr id="1021002744" name="Immagine 4" descr="KWS Out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02744" name="Immagine 1021002744" descr="KWS Out Selecto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35" cy="25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715D" w14:textId="77777777" w:rsidR="00C34FF1" w:rsidRDefault="00C34FF1">
      <w:pPr>
        <w:rPr>
          <w:lang w:val="it-IT"/>
        </w:rPr>
      </w:pPr>
    </w:p>
    <w:p w14:paraId="56361570" w14:textId="1700B66B" w:rsidR="00C34FF1" w:rsidRDefault="00C34FF1">
      <w:pPr>
        <w:rPr>
          <w:lang w:val="it-IT"/>
        </w:rPr>
      </w:pPr>
      <w:r>
        <w:rPr>
          <w:lang w:val="it-IT"/>
        </w:rPr>
        <w:t>Il layout di base è lo stesso dell’interfaccia precedente. In altro è mostrata la riga di testo che si sta trascrivendo con la parola evidenziata in un box verde, subito sotto è presente l’immagine della parola da trascrivere. Piu in basso abbiamo il campo di testo per l’inserimento manuale della trascrizione. Nella parte in basso a sinistra è presente un campo di testo dove viene mostrata la trascrizione inserita, mentre a destra vengono mostrate le opzioni di trascrizione fornite dal KWS</w:t>
      </w:r>
    </w:p>
    <w:p w14:paraId="1B8CD568" w14:textId="1E28EFF9" w:rsidR="00C34FF1" w:rsidRDefault="00C34FF1" w:rsidP="00C34FF1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38AD2BD" wp14:editId="07DF928F">
            <wp:extent cx="5379522" cy="3472313"/>
            <wp:effectExtent l="0" t="0" r="0" b="0"/>
            <wp:docPr id="1559219803" name="Immagine 5" descr="KWS Out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19803" name="Immagine 1559219803" descr="KWS Out Selecto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54" cy="34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CC3F" w14:textId="77777777" w:rsidR="00C34FF1" w:rsidRDefault="00C34FF1" w:rsidP="00C34FF1">
      <w:pPr>
        <w:jc w:val="center"/>
        <w:rPr>
          <w:lang w:val="it-IT"/>
        </w:rPr>
      </w:pPr>
    </w:p>
    <w:p w14:paraId="2F1159A0" w14:textId="431FB7B1" w:rsidR="00C34FF1" w:rsidRDefault="00C34FF1" w:rsidP="00C34FF1">
      <w:pPr>
        <w:rPr>
          <w:lang w:val="it-IT"/>
        </w:rPr>
      </w:pPr>
      <w:r>
        <w:rPr>
          <w:lang w:val="it-IT"/>
        </w:rPr>
        <w:lastRenderedPageBreak/>
        <w:t>Cliccando su una delle opzioni mostrate nella lista a destra, questa viene selezionata e quindi attribuita all’immagine corrente. Il software andrà avanti una volta selezionata una trascrizione mostrando la prossima parola.</w:t>
      </w:r>
    </w:p>
    <w:p w14:paraId="18A99B25" w14:textId="77777777" w:rsidR="006126C9" w:rsidRDefault="00C34FF1" w:rsidP="00C34FF1">
      <w:pPr>
        <w:rPr>
          <w:lang w:val="it-IT"/>
        </w:rPr>
      </w:pPr>
      <w:r>
        <w:rPr>
          <w:lang w:val="it-IT"/>
        </w:rPr>
        <w:t>Quando la trascrizione non è presente nella lista, inserendo le prime lettere nel box di testo, viene effettuata una ricerca tra le varie keyword</w:t>
      </w:r>
      <w:r w:rsidR="006126C9">
        <w:rPr>
          <w:lang w:val="it-IT"/>
        </w:rPr>
        <w:t>. Quindi viene filtrata la lista delle opzioni a sinistra e compare anche la tendina dell’</w:t>
      </w:r>
      <w:proofErr w:type="spellStart"/>
      <w:r w:rsidR="006126C9">
        <w:rPr>
          <w:lang w:val="it-IT"/>
        </w:rPr>
        <w:t>autocompletamento</w:t>
      </w:r>
      <w:proofErr w:type="spellEnd"/>
      <w:r w:rsidR="006126C9">
        <w:rPr>
          <w:lang w:val="it-IT"/>
        </w:rPr>
        <w:t>. È ora possibile scegliere una trascrizione o cliccando su una entry della lista, o selezionando con la tastiera una delle opzioni proposte dall’</w:t>
      </w:r>
      <w:proofErr w:type="spellStart"/>
      <w:r w:rsidR="006126C9">
        <w:rPr>
          <w:lang w:val="it-IT"/>
        </w:rPr>
        <w:t>autocompletamento</w:t>
      </w:r>
      <w:proofErr w:type="spellEnd"/>
      <w:r w:rsidR="006126C9">
        <w:rPr>
          <w:lang w:val="it-IT"/>
        </w:rPr>
        <w:t xml:space="preserve"> (nel caso dell’immagine è presente solo una opzione, quindi viene selezionata solo quella confermando l’</w:t>
      </w:r>
      <w:proofErr w:type="spellStart"/>
      <w:r w:rsidR="006126C9">
        <w:rPr>
          <w:lang w:val="it-IT"/>
        </w:rPr>
        <w:t>autocompletamento</w:t>
      </w:r>
      <w:proofErr w:type="spellEnd"/>
      <w:r w:rsidR="006126C9">
        <w:rPr>
          <w:lang w:val="it-IT"/>
        </w:rPr>
        <w:t>)</w:t>
      </w:r>
    </w:p>
    <w:p w14:paraId="75827E31" w14:textId="66EC774C" w:rsidR="00C34FF1" w:rsidRDefault="00C34FF1" w:rsidP="006126C9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0E6E4DF" wp14:editId="7EE030D9">
            <wp:extent cx="4723700" cy="3057896"/>
            <wp:effectExtent l="0" t="0" r="1270" b="9525"/>
            <wp:docPr id="184642647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6478" name="Immagine 18464264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87" cy="30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7489" w14:textId="2CB552A7" w:rsidR="006126C9" w:rsidRPr="00C34FF1" w:rsidRDefault="006126C9" w:rsidP="006126C9">
      <w:pPr>
        <w:rPr>
          <w:lang w:val="it-IT"/>
        </w:rPr>
      </w:pPr>
      <w:r>
        <w:rPr>
          <w:lang w:val="it-IT"/>
        </w:rPr>
        <w:t>Anche le OOV sono gestite come l’interfaccia precedente. Per una OOV non c’è nessun suggerimento e l’utente è costretto ad inserire l’intera trascrizione.</w:t>
      </w:r>
    </w:p>
    <w:sectPr w:rsidR="006126C9" w:rsidRPr="00C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0MTW1MLYwMDIzsjBS0lEKTi0uzszPAykwrAUAE/zociwAAAA="/>
  </w:docVars>
  <w:rsids>
    <w:rsidRoot w:val="00C34FF1"/>
    <w:rsid w:val="00040322"/>
    <w:rsid w:val="00054309"/>
    <w:rsid w:val="003F65FA"/>
    <w:rsid w:val="006126C9"/>
    <w:rsid w:val="00B65B86"/>
    <w:rsid w:val="00C3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2187"/>
  <w15:chartTrackingRefBased/>
  <w15:docId w15:val="{F06E1A48-22CC-4D80-8984-A48DD0B0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Gregorio</dc:creator>
  <cp:keywords/>
  <dc:description/>
  <cp:lastModifiedBy>Giuseppe De Gregorio</cp:lastModifiedBy>
  <cp:revision>1</cp:revision>
  <dcterms:created xsi:type="dcterms:W3CDTF">2023-07-27T15:33:00Z</dcterms:created>
  <dcterms:modified xsi:type="dcterms:W3CDTF">2023-07-27T15:47:00Z</dcterms:modified>
</cp:coreProperties>
</file>