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Pr="002E2137" w:rsidRDefault="00B36B9F" w:rsidP="002E2137">
          <w:pPr>
            <w:jc w:val="both"/>
          </w:pPr>
        </w:p>
        <w:p w14:paraId="43F6D368" w14:textId="4E8493AB" w:rsidR="0041646F" w:rsidRPr="002E2137" w:rsidRDefault="00B36B9F" w:rsidP="002E2137">
          <w:pPr>
            <w:pStyle w:val="Titolofrontespizio"/>
            <w:jc w:val="both"/>
            <w:rPr>
              <w:lang w:eastAsia="en-US"/>
            </w:rPr>
          </w:pPr>
          <w:r w:rsidRPr="002E213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35CA2FDF" w:rsidR="0064655E" w:rsidRPr="0040720D" w:rsidRDefault="00165648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4. Video-pillola_Test_Una giornata di lavoro da Remoto Salute e sicurezza</w:t>
                                    </w:r>
                                  </w:p>
                                </w:sdtContent>
                              </w:sdt>
                              <w:p w14:paraId="4B319379" w14:textId="517F7FD8" w:rsidR="0064655E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40720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A428F0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4</w:t>
                                </w:r>
                              </w:p>
                              <w:p w14:paraId="23585EC2" w14:textId="4556E0CC" w:rsidR="00453434" w:rsidRPr="0040720D" w:rsidRDefault="00453434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35CA2FDF" w:rsidR="0064655E" w:rsidRPr="0040720D" w:rsidRDefault="00165648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4. Video-pillola_Test_Una giornata di lavoro da Remoto Salute e sicurezza</w:t>
                              </w:r>
                            </w:p>
                          </w:sdtContent>
                        </w:sdt>
                        <w:p w14:paraId="4B319379" w14:textId="517F7FD8" w:rsidR="0064655E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40720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A428F0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4</w:t>
                          </w:r>
                        </w:p>
                        <w:p w14:paraId="23585EC2" w14:textId="4556E0CC" w:rsidR="00453434" w:rsidRPr="0040720D" w:rsidRDefault="00453434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E2137">
            <w:rPr>
              <w:szCs w:val="24"/>
            </w:rPr>
            <w:br w:type="page"/>
          </w:r>
        </w:p>
      </w:sdtContent>
    </w:sdt>
    <w:p w14:paraId="1210D7D4" w14:textId="77777777" w:rsidR="00A153E2" w:rsidRPr="00A153E2" w:rsidRDefault="00A153E2" w:rsidP="00A153E2">
      <w:pPr>
        <w:ind w:left="720" w:hanging="360"/>
        <w:rPr>
          <w:b/>
          <w:sz w:val="28"/>
          <w:szCs w:val="28"/>
        </w:rPr>
      </w:pPr>
      <w:r w:rsidRPr="00A153E2">
        <w:rPr>
          <w:b/>
          <w:sz w:val="28"/>
          <w:szCs w:val="28"/>
        </w:rPr>
        <w:lastRenderedPageBreak/>
        <w:t>In verde sono evidenziate le risposte corrette per ciascuna domanda</w:t>
      </w:r>
    </w:p>
    <w:p w14:paraId="2B348E66" w14:textId="77777777" w:rsidR="00A153E2" w:rsidRPr="00A153E2" w:rsidRDefault="00A153E2" w:rsidP="00A153E2">
      <w:pPr>
        <w:rPr>
          <w:sz w:val="28"/>
          <w:szCs w:val="28"/>
        </w:rPr>
      </w:pPr>
    </w:p>
    <w:p w14:paraId="1A47A33E" w14:textId="77777777" w:rsidR="00A153E2" w:rsidRPr="00A153E2" w:rsidRDefault="00A153E2" w:rsidP="00A153E2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A153E2">
        <w:rPr>
          <w:sz w:val="28"/>
          <w:szCs w:val="28"/>
        </w:rPr>
        <w:t xml:space="preserve">Che cosa prevede la normativa sullo Smart </w:t>
      </w:r>
      <w:proofErr w:type="spellStart"/>
      <w:r w:rsidRPr="00A153E2">
        <w:rPr>
          <w:sz w:val="28"/>
          <w:szCs w:val="28"/>
        </w:rPr>
        <w:t>Working</w:t>
      </w:r>
      <w:proofErr w:type="spellEnd"/>
      <w:r w:rsidRPr="00A153E2">
        <w:rPr>
          <w:sz w:val="28"/>
          <w:szCs w:val="28"/>
        </w:rPr>
        <w:t xml:space="preserve"> in termini di salute e sicurezza dello </w:t>
      </w:r>
      <w:proofErr w:type="spellStart"/>
      <w:r w:rsidRPr="00A153E2">
        <w:rPr>
          <w:sz w:val="28"/>
          <w:szCs w:val="28"/>
        </w:rPr>
        <w:t>smart</w:t>
      </w:r>
      <w:proofErr w:type="spellEnd"/>
      <w:r w:rsidRPr="00A153E2">
        <w:rPr>
          <w:sz w:val="28"/>
          <w:szCs w:val="28"/>
        </w:rPr>
        <w:t xml:space="preserve"> worker?</w:t>
      </w:r>
    </w:p>
    <w:p w14:paraId="494E403D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5A033F46" w14:textId="77777777" w:rsidR="00A153E2" w:rsidRPr="00A153E2" w:rsidRDefault="00A153E2" w:rsidP="00A153E2">
      <w:pPr>
        <w:pStyle w:val="Paragrafoelenco"/>
        <w:numPr>
          <w:ilvl w:val="0"/>
          <w:numId w:val="41"/>
        </w:numPr>
        <w:rPr>
          <w:rFonts w:cstheme="minorHAnsi"/>
          <w:sz w:val="28"/>
          <w:szCs w:val="28"/>
          <w:highlight w:val="green"/>
        </w:rPr>
      </w:pPr>
      <w:r w:rsidRPr="00A153E2">
        <w:rPr>
          <w:rFonts w:cstheme="minorHAnsi"/>
          <w:sz w:val="28"/>
          <w:szCs w:val="28"/>
          <w:highlight w:val="green"/>
        </w:rPr>
        <w:t xml:space="preserve">Il datore di lavoro deve consegnare al lavoratore in Smart </w:t>
      </w:r>
      <w:proofErr w:type="spellStart"/>
      <w:r w:rsidRPr="00A153E2">
        <w:rPr>
          <w:rFonts w:cstheme="minorHAnsi"/>
          <w:sz w:val="28"/>
          <w:szCs w:val="28"/>
          <w:highlight w:val="green"/>
        </w:rPr>
        <w:t>Working</w:t>
      </w:r>
      <w:proofErr w:type="spellEnd"/>
      <w:r w:rsidRPr="00A153E2">
        <w:rPr>
          <w:rFonts w:cstheme="minorHAnsi"/>
          <w:sz w:val="28"/>
          <w:szCs w:val="28"/>
          <w:highlight w:val="green"/>
        </w:rPr>
        <w:t xml:space="preserve"> e al Rappresentante dei lavoratori per la sicurezza un'informativa nella quale sono individuati i rischi generali e i rischi specifici connessi alle modalità di svolgimento della prestazione</w:t>
      </w:r>
    </w:p>
    <w:p w14:paraId="499F3579" w14:textId="77777777" w:rsidR="00A153E2" w:rsidRPr="00A153E2" w:rsidRDefault="00A153E2" w:rsidP="00A153E2">
      <w:pPr>
        <w:pStyle w:val="Paragrafoelenco"/>
        <w:numPr>
          <w:ilvl w:val="0"/>
          <w:numId w:val="41"/>
        </w:numPr>
        <w:rPr>
          <w:sz w:val="28"/>
          <w:szCs w:val="28"/>
        </w:rPr>
      </w:pPr>
      <w:r w:rsidRPr="00A153E2">
        <w:rPr>
          <w:sz w:val="28"/>
          <w:szCs w:val="28"/>
        </w:rPr>
        <w:t xml:space="preserve">Il lavoratore deve informare il datore di lavoro di tutte le attività svolte in Smart </w:t>
      </w:r>
      <w:proofErr w:type="spellStart"/>
      <w:r w:rsidRPr="00A153E2">
        <w:rPr>
          <w:sz w:val="28"/>
          <w:szCs w:val="28"/>
        </w:rPr>
        <w:t>Working</w:t>
      </w:r>
      <w:proofErr w:type="spellEnd"/>
    </w:p>
    <w:p w14:paraId="7BD34303" w14:textId="77777777" w:rsidR="00A153E2" w:rsidRPr="00A153E2" w:rsidRDefault="00A153E2" w:rsidP="00A153E2">
      <w:pPr>
        <w:pStyle w:val="Paragrafoelenco"/>
        <w:numPr>
          <w:ilvl w:val="0"/>
          <w:numId w:val="41"/>
        </w:numPr>
        <w:rPr>
          <w:sz w:val="28"/>
          <w:szCs w:val="28"/>
        </w:rPr>
      </w:pPr>
      <w:r w:rsidRPr="00A153E2">
        <w:rPr>
          <w:sz w:val="28"/>
          <w:szCs w:val="28"/>
        </w:rPr>
        <w:t>Il lavoratore deve informare il datore di lavoro sulle modalità di utilizzo delle apparecchiature di lavoro</w:t>
      </w:r>
    </w:p>
    <w:p w14:paraId="72BEC50B" w14:textId="77777777" w:rsidR="00A153E2" w:rsidRPr="00A153E2" w:rsidRDefault="00A153E2" w:rsidP="00A153E2">
      <w:pPr>
        <w:pStyle w:val="Paragrafoelenco"/>
        <w:numPr>
          <w:ilvl w:val="0"/>
          <w:numId w:val="41"/>
        </w:numPr>
        <w:rPr>
          <w:sz w:val="28"/>
          <w:szCs w:val="28"/>
        </w:rPr>
      </w:pPr>
      <w:r w:rsidRPr="00A153E2">
        <w:rPr>
          <w:sz w:val="28"/>
          <w:szCs w:val="28"/>
        </w:rPr>
        <w:t>Il lavoratore ha l’obbligo di predisporre un documento di valutazione che presenti gli scenari di rischio all’interno dei luoghi di lavoro</w:t>
      </w:r>
    </w:p>
    <w:p w14:paraId="1B9A3A0C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06B1AC5D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692E22A1" w14:textId="77777777" w:rsidR="00A153E2" w:rsidRPr="00A153E2" w:rsidRDefault="00A153E2" w:rsidP="00A153E2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A153E2">
        <w:rPr>
          <w:sz w:val="28"/>
          <w:szCs w:val="28"/>
        </w:rPr>
        <w:t xml:space="preserve">In merito all'impianto elettrico nel luogo scelto per lo svolgimento dell’attività lavorativa da remoto quale indicazione </w:t>
      </w:r>
      <w:r w:rsidRPr="00A153E2">
        <w:rPr>
          <w:sz w:val="28"/>
          <w:szCs w:val="28"/>
          <w:u w:val="single"/>
        </w:rPr>
        <w:t>NON</w:t>
      </w:r>
      <w:r w:rsidRPr="00A153E2">
        <w:rPr>
          <w:sz w:val="28"/>
          <w:szCs w:val="28"/>
        </w:rPr>
        <w:t xml:space="preserve"> è corretta?</w:t>
      </w:r>
    </w:p>
    <w:p w14:paraId="29F37932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7C7D2C8E" w14:textId="77777777" w:rsidR="00A153E2" w:rsidRPr="00A153E2" w:rsidRDefault="00A153E2" w:rsidP="00A153E2">
      <w:pPr>
        <w:pStyle w:val="Paragrafoelenco"/>
        <w:numPr>
          <w:ilvl w:val="0"/>
          <w:numId w:val="38"/>
        </w:numPr>
        <w:rPr>
          <w:rFonts w:cstheme="minorHAnsi"/>
          <w:sz w:val="28"/>
          <w:szCs w:val="28"/>
          <w:highlight w:val="green"/>
        </w:rPr>
      </w:pPr>
      <w:r w:rsidRPr="00A153E2">
        <w:rPr>
          <w:rFonts w:cstheme="minorHAnsi"/>
          <w:sz w:val="28"/>
          <w:szCs w:val="28"/>
          <w:highlight w:val="green"/>
        </w:rPr>
        <w:t xml:space="preserve">Utilizzare prese multiple con numerose spine collegate </w:t>
      </w:r>
    </w:p>
    <w:p w14:paraId="69234908" w14:textId="77777777" w:rsidR="00A153E2" w:rsidRPr="00A153E2" w:rsidRDefault="00A153E2" w:rsidP="00A153E2">
      <w:pPr>
        <w:pStyle w:val="Paragrafoelenco"/>
        <w:numPr>
          <w:ilvl w:val="0"/>
          <w:numId w:val="38"/>
        </w:numPr>
        <w:rPr>
          <w:sz w:val="28"/>
          <w:szCs w:val="28"/>
        </w:rPr>
      </w:pPr>
      <w:r w:rsidRPr="00A153E2">
        <w:rPr>
          <w:sz w:val="28"/>
          <w:szCs w:val="28"/>
        </w:rPr>
        <w:t>Evitare di collegare tra loro ciabatte elettriche in successione</w:t>
      </w:r>
    </w:p>
    <w:p w14:paraId="09B5A515" w14:textId="77777777" w:rsidR="00A153E2" w:rsidRPr="00A153E2" w:rsidRDefault="00A153E2" w:rsidP="00A153E2">
      <w:pPr>
        <w:pStyle w:val="Paragrafoelenco"/>
        <w:numPr>
          <w:ilvl w:val="0"/>
          <w:numId w:val="38"/>
        </w:numPr>
        <w:rPr>
          <w:sz w:val="28"/>
          <w:szCs w:val="28"/>
        </w:rPr>
      </w:pPr>
      <w:r w:rsidRPr="00A153E2">
        <w:rPr>
          <w:sz w:val="28"/>
          <w:szCs w:val="28"/>
        </w:rPr>
        <w:t>Evitare di tenere liquidi sul tavolo in prossimità di apparecchi collegati alla rete elettrica.</w:t>
      </w:r>
    </w:p>
    <w:p w14:paraId="188ABCB2" w14:textId="77777777" w:rsidR="00A153E2" w:rsidRPr="00A153E2" w:rsidRDefault="00A153E2" w:rsidP="00A153E2">
      <w:pPr>
        <w:pStyle w:val="Paragrafoelenco"/>
        <w:numPr>
          <w:ilvl w:val="0"/>
          <w:numId w:val="38"/>
        </w:numPr>
        <w:rPr>
          <w:sz w:val="28"/>
          <w:szCs w:val="28"/>
        </w:rPr>
      </w:pPr>
      <w:r w:rsidRPr="00A153E2">
        <w:rPr>
          <w:sz w:val="28"/>
          <w:szCs w:val="28"/>
        </w:rPr>
        <w:t>Prese e interruttori devono essere mantenuti integri e ben fissati alle pareti</w:t>
      </w:r>
    </w:p>
    <w:p w14:paraId="1D75B6A2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47EC20A5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48AD31D5" w14:textId="77777777" w:rsidR="00A153E2" w:rsidRPr="00A153E2" w:rsidRDefault="00A153E2" w:rsidP="00A153E2">
      <w:pPr>
        <w:pStyle w:val="Paragrafoelenco"/>
        <w:numPr>
          <w:ilvl w:val="0"/>
          <w:numId w:val="40"/>
        </w:numPr>
        <w:rPr>
          <w:sz w:val="28"/>
          <w:szCs w:val="28"/>
        </w:rPr>
      </w:pPr>
      <w:r w:rsidRPr="00A153E2">
        <w:rPr>
          <w:sz w:val="28"/>
          <w:szCs w:val="28"/>
        </w:rPr>
        <w:t xml:space="preserve">In relazione alle indicazioni fornite all’interno della video-pillola quale delle seguenti </w:t>
      </w:r>
      <w:r w:rsidRPr="00A153E2">
        <w:rPr>
          <w:sz w:val="28"/>
          <w:szCs w:val="28"/>
          <w:u w:val="single"/>
        </w:rPr>
        <w:t>NON</w:t>
      </w:r>
      <w:r w:rsidRPr="00A153E2">
        <w:rPr>
          <w:sz w:val="28"/>
          <w:szCs w:val="28"/>
        </w:rPr>
        <w:t xml:space="preserve"> è corretta?</w:t>
      </w:r>
    </w:p>
    <w:p w14:paraId="375D94B1" w14:textId="77777777" w:rsidR="00A153E2" w:rsidRPr="00A153E2" w:rsidRDefault="00A153E2" w:rsidP="00A153E2">
      <w:pPr>
        <w:pStyle w:val="Paragrafoelenco"/>
        <w:rPr>
          <w:sz w:val="28"/>
          <w:szCs w:val="28"/>
        </w:rPr>
      </w:pPr>
    </w:p>
    <w:p w14:paraId="1C1E1BC0" w14:textId="77777777" w:rsidR="00A153E2" w:rsidRPr="00A153E2" w:rsidRDefault="00A153E2" w:rsidP="00A153E2">
      <w:pPr>
        <w:pStyle w:val="Paragrafoelenco"/>
        <w:numPr>
          <w:ilvl w:val="0"/>
          <w:numId w:val="39"/>
        </w:numPr>
        <w:ind w:left="426" w:firstLine="0"/>
        <w:rPr>
          <w:sz w:val="28"/>
          <w:szCs w:val="28"/>
        </w:rPr>
      </w:pPr>
      <w:r w:rsidRPr="00A153E2">
        <w:rPr>
          <w:sz w:val="28"/>
          <w:szCs w:val="28"/>
        </w:rPr>
        <w:t>L’illuminazione deve essere sufficiente ma contenuta e le pareti di colore chiaro non bianco e non riflettente</w:t>
      </w:r>
    </w:p>
    <w:p w14:paraId="4A1B593C" w14:textId="77777777" w:rsidR="00A153E2" w:rsidRPr="00A153E2" w:rsidRDefault="00A153E2" w:rsidP="00A153E2">
      <w:pPr>
        <w:pStyle w:val="Paragrafoelenco"/>
        <w:numPr>
          <w:ilvl w:val="0"/>
          <w:numId w:val="39"/>
        </w:numPr>
        <w:ind w:left="426" w:firstLine="0"/>
        <w:rPr>
          <w:sz w:val="28"/>
          <w:szCs w:val="28"/>
        </w:rPr>
      </w:pPr>
      <w:r w:rsidRPr="00A153E2">
        <w:rPr>
          <w:sz w:val="28"/>
          <w:szCs w:val="28"/>
        </w:rPr>
        <w:t>Il tavolo per il Videoterminale deve avere una superficie poco riflettente di colore chiaro, ma non bianco</w:t>
      </w:r>
    </w:p>
    <w:p w14:paraId="163B2D63" w14:textId="77777777" w:rsidR="00A153E2" w:rsidRPr="00A153E2" w:rsidRDefault="00A153E2" w:rsidP="00A153E2">
      <w:pPr>
        <w:pStyle w:val="Paragrafoelenco"/>
        <w:numPr>
          <w:ilvl w:val="0"/>
          <w:numId w:val="39"/>
        </w:numPr>
        <w:ind w:left="426" w:firstLine="0"/>
        <w:rPr>
          <w:sz w:val="28"/>
          <w:szCs w:val="28"/>
        </w:rPr>
      </w:pPr>
      <w:r w:rsidRPr="00A153E2">
        <w:rPr>
          <w:sz w:val="28"/>
          <w:szCs w:val="28"/>
        </w:rPr>
        <w:lastRenderedPageBreak/>
        <w:t>Il tavolo per il Videoterminale deve essere stabile, sicuro e ben dimensionato</w:t>
      </w:r>
    </w:p>
    <w:p w14:paraId="7748F997" w14:textId="77777777" w:rsidR="00A153E2" w:rsidRPr="00A153E2" w:rsidRDefault="00A153E2" w:rsidP="00A153E2">
      <w:pPr>
        <w:pStyle w:val="Paragrafoelenco"/>
        <w:numPr>
          <w:ilvl w:val="0"/>
          <w:numId w:val="39"/>
        </w:numPr>
        <w:ind w:left="426" w:firstLine="0"/>
        <w:rPr>
          <w:rFonts w:cstheme="minorHAnsi"/>
          <w:sz w:val="28"/>
          <w:szCs w:val="28"/>
          <w:highlight w:val="green"/>
        </w:rPr>
      </w:pPr>
      <w:r w:rsidRPr="00A153E2">
        <w:rPr>
          <w:rFonts w:cstheme="minorHAnsi"/>
          <w:sz w:val="28"/>
          <w:szCs w:val="28"/>
          <w:highlight w:val="green"/>
        </w:rPr>
        <w:t>Il tavolo per il Videoterminale deve avere una superficie poco riflettente di colore chiaro, meglio se bianco</w:t>
      </w:r>
    </w:p>
    <w:p w14:paraId="459C12C3" w14:textId="77777777" w:rsidR="00A153E2" w:rsidRPr="00A153E2" w:rsidRDefault="00A153E2" w:rsidP="00A153E2">
      <w:pPr>
        <w:ind w:left="426"/>
        <w:rPr>
          <w:sz w:val="28"/>
          <w:szCs w:val="28"/>
        </w:rPr>
      </w:pPr>
    </w:p>
    <w:p w14:paraId="2131C935" w14:textId="69483472" w:rsidR="00371F07" w:rsidRPr="00A153E2" w:rsidRDefault="00371F07" w:rsidP="00F120BF">
      <w:pPr>
        <w:pStyle w:val="Corpotesto"/>
        <w:spacing w:after="0"/>
        <w:jc w:val="both"/>
        <w:rPr>
          <w:rFonts w:ascii="Arial" w:hAnsi="Arial" w:cs="Arial"/>
          <w:sz w:val="28"/>
          <w:szCs w:val="28"/>
          <w:lang w:val="it-IT"/>
        </w:rPr>
      </w:pPr>
    </w:p>
    <w:sectPr w:rsidR="00371F07" w:rsidRPr="00A153E2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FFC96" w14:textId="77777777" w:rsidR="00950263" w:rsidRDefault="00950263" w:rsidP="00C84A5C">
      <w:pPr>
        <w:spacing w:after="0" w:line="240" w:lineRule="auto"/>
      </w:pPr>
      <w:r>
        <w:separator/>
      </w:r>
    </w:p>
  </w:endnote>
  <w:endnote w:type="continuationSeparator" w:id="0">
    <w:p w14:paraId="4859F8E6" w14:textId="77777777" w:rsidR="00950263" w:rsidRDefault="00950263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257B2" w14:textId="77777777" w:rsidR="00950263" w:rsidRDefault="00950263" w:rsidP="00C84A5C">
      <w:pPr>
        <w:spacing w:after="0" w:line="240" w:lineRule="auto"/>
      </w:pPr>
      <w:r>
        <w:separator/>
      </w:r>
    </w:p>
  </w:footnote>
  <w:footnote w:type="continuationSeparator" w:id="0">
    <w:p w14:paraId="2A32EBBD" w14:textId="77777777" w:rsidR="00950263" w:rsidRDefault="00950263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72CE9"/>
    <w:multiLevelType w:val="multilevel"/>
    <w:tmpl w:val="45CC1B6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7AB1AA4"/>
    <w:multiLevelType w:val="multilevel"/>
    <w:tmpl w:val="840E956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0B8962F"/>
    <w:multiLevelType w:val="multilevel"/>
    <w:tmpl w:val="151C23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804BCF"/>
    <w:multiLevelType w:val="hybridMultilevel"/>
    <w:tmpl w:val="210664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9511BC"/>
    <w:multiLevelType w:val="hybridMultilevel"/>
    <w:tmpl w:val="1F2410EC"/>
    <w:lvl w:ilvl="0" w:tplc="04DE0780">
      <w:numFmt w:val="bullet"/>
      <w:lvlText w:val="-"/>
      <w:lvlJc w:val="left"/>
      <w:pPr>
        <w:ind w:left="79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2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1670"/>
    <w:multiLevelType w:val="hybridMultilevel"/>
    <w:tmpl w:val="06847A10"/>
    <w:lvl w:ilvl="0" w:tplc="DFFC4BF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74604"/>
    <w:multiLevelType w:val="hybridMultilevel"/>
    <w:tmpl w:val="832C97D8"/>
    <w:lvl w:ilvl="0" w:tplc="0410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6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B5AAB"/>
    <w:multiLevelType w:val="hybridMultilevel"/>
    <w:tmpl w:val="3416AE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F127245"/>
    <w:multiLevelType w:val="hybridMultilevel"/>
    <w:tmpl w:val="0A6AC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7D64E1"/>
    <w:multiLevelType w:val="hybridMultilevel"/>
    <w:tmpl w:val="276CA7AA"/>
    <w:lvl w:ilvl="0" w:tplc="04100001">
      <w:start w:val="1"/>
      <w:numFmt w:val="bullet"/>
      <w:lvlText w:val=""/>
      <w:lvlJc w:val="left"/>
      <w:pPr>
        <w:ind w:left="2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9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6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5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91" w:hanging="360"/>
      </w:pPr>
      <w:rPr>
        <w:rFonts w:ascii="Wingdings" w:hAnsi="Wingdings" w:hint="default"/>
      </w:rPr>
    </w:lvl>
  </w:abstractNum>
  <w:abstractNum w:abstractNumId="31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79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32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27714"/>
    <w:multiLevelType w:val="hybridMultilevel"/>
    <w:tmpl w:val="18D4EE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6"/>
  </w:num>
  <w:num w:numId="3">
    <w:abstractNumId w:val="14"/>
  </w:num>
  <w:num w:numId="4">
    <w:abstractNumId w:val="32"/>
  </w:num>
  <w:num w:numId="5">
    <w:abstractNumId w:val="10"/>
  </w:num>
  <w:num w:numId="6">
    <w:abstractNumId w:val="8"/>
  </w:num>
  <w:num w:numId="7">
    <w:abstractNumId w:val="26"/>
  </w:num>
  <w:num w:numId="8">
    <w:abstractNumId w:val="22"/>
  </w:num>
  <w:num w:numId="9">
    <w:abstractNumId w:val="38"/>
  </w:num>
  <w:num w:numId="10">
    <w:abstractNumId w:val="34"/>
  </w:num>
  <w:num w:numId="11">
    <w:abstractNumId w:val="7"/>
  </w:num>
  <w:num w:numId="12">
    <w:abstractNumId w:val="24"/>
  </w:num>
  <w:num w:numId="13">
    <w:abstractNumId w:val="17"/>
  </w:num>
  <w:num w:numId="14">
    <w:abstractNumId w:val="37"/>
  </w:num>
  <w:num w:numId="15">
    <w:abstractNumId w:val="33"/>
  </w:num>
  <w:num w:numId="16">
    <w:abstractNumId w:val="16"/>
  </w:num>
  <w:num w:numId="17">
    <w:abstractNumId w:val="21"/>
  </w:num>
  <w:num w:numId="18">
    <w:abstractNumId w:val="9"/>
  </w:num>
  <w:num w:numId="19">
    <w:abstractNumId w:val="40"/>
  </w:num>
  <w:num w:numId="20">
    <w:abstractNumId w:val="27"/>
  </w:num>
  <w:num w:numId="21">
    <w:abstractNumId w:val="12"/>
  </w:num>
  <w:num w:numId="22">
    <w:abstractNumId w:val="35"/>
  </w:num>
  <w:num w:numId="23">
    <w:abstractNumId w:val="19"/>
  </w:num>
  <w:num w:numId="24">
    <w:abstractNumId w:val="31"/>
  </w:num>
  <w:num w:numId="25">
    <w:abstractNumId w:val="6"/>
  </w:num>
  <w:num w:numId="26">
    <w:abstractNumId w:val="20"/>
  </w:num>
  <w:num w:numId="27">
    <w:abstractNumId w:val="23"/>
  </w:num>
  <w:num w:numId="28">
    <w:abstractNumId w:val="39"/>
  </w:num>
  <w:num w:numId="29">
    <w:abstractNumId w:val="3"/>
  </w:num>
  <w:num w:numId="30">
    <w:abstractNumId w:val="13"/>
  </w:num>
  <w:num w:numId="31">
    <w:abstractNumId w:val="2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28"/>
  </w:num>
  <w:num w:numId="35">
    <w:abstractNumId w:val="30"/>
  </w:num>
  <w:num w:numId="36">
    <w:abstractNumId w:val="15"/>
  </w:num>
  <w:num w:numId="37">
    <w:abstractNumId w:val="11"/>
  </w:num>
  <w:num w:numId="38">
    <w:abstractNumId w:val="4"/>
  </w:num>
  <w:num w:numId="39">
    <w:abstractNumId w:val="29"/>
  </w:num>
  <w:num w:numId="40">
    <w:abstractNumId w:val="18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05BD8"/>
    <w:rsid w:val="000151A3"/>
    <w:rsid w:val="000423B1"/>
    <w:rsid w:val="000445B3"/>
    <w:rsid w:val="00053F10"/>
    <w:rsid w:val="00060E0D"/>
    <w:rsid w:val="00060E55"/>
    <w:rsid w:val="000770EC"/>
    <w:rsid w:val="0008141F"/>
    <w:rsid w:val="00087A85"/>
    <w:rsid w:val="00094791"/>
    <w:rsid w:val="000A5DEF"/>
    <w:rsid w:val="000C61A7"/>
    <w:rsid w:val="000E21F0"/>
    <w:rsid w:val="000E7277"/>
    <w:rsid w:val="000F1B67"/>
    <w:rsid w:val="000F2722"/>
    <w:rsid w:val="0011588B"/>
    <w:rsid w:val="0012013A"/>
    <w:rsid w:val="001569BC"/>
    <w:rsid w:val="00162520"/>
    <w:rsid w:val="00165648"/>
    <w:rsid w:val="001666C6"/>
    <w:rsid w:val="001743CE"/>
    <w:rsid w:val="00185B1E"/>
    <w:rsid w:val="00190AC4"/>
    <w:rsid w:val="001B483E"/>
    <w:rsid w:val="001B4A4C"/>
    <w:rsid w:val="001D0F02"/>
    <w:rsid w:val="001D11BE"/>
    <w:rsid w:val="001E7D07"/>
    <w:rsid w:val="00220275"/>
    <w:rsid w:val="002219DB"/>
    <w:rsid w:val="00222D72"/>
    <w:rsid w:val="00227F60"/>
    <w:rsid w:val="00246E1E"/>
    <w:rsid w:val="00261ED3"/>
    <w:rsid w:val="00297445"/>
    <w:rsid w:val="002A0EF6"/>
    <w:rsid w:val="002B0BD1"/>
    <w:rsid w:val="002B5B78"/>
    <w:rsid w:val="002C32A6"/>
    <w:rsid w:val="002D492E"/>
    <w:rsid w:val="002E2137"/>
    <w:rsid w:val="002E38FF"/>
    <w:rsid w:val="003008D3"/>
    <w:rsid w:val="00303C31"/>
    <w:rsid w:val="00342E5B"/>
    <w:rsid w:val="00344DFA"/>
    <w:rsid w:val="00371F07"/>
    <w:rsid w:val="00385882"/>
    <w:rsid w:val="003866B3"/>
    <w:rsid w:val="00391559"/>
    <w:rsid w:val="003A211D"/>
    <w:rsid w:val="003A5DA4"/>
    <w:rsid w:val="003C2603"/>
    <w:rsid w:val="003C59AD"/>
    <w:rsid w:val="003D234C"/>
    <w:rsid w:val="003F326C"/>
    <w:rsid w:val="00404BEF"/>
    <w:rsid w:val="0040720D"/>
    <w:rsid w:val="004145E7"/>
    <w:rsid w:val="00415B18"/>
    <w:rsid w:val="0041646F"/>
    <w:rsid w:val="00445EF5"/>
    <w:rsid w:val="00453434"/>
    <w:rsid w:val="00462B60"/>
    <w:rsid w:val="004643AE"/>
    <w:rsid w:val="00467D96"/>
    <w:rsid w:val="00475159"/>
    <w:rsid w:val="0047594E"/>
    <w:rsid w:val="004B0146"/>
    <w:rsid w:val="004B4D15"/>
    <w:rsid w:val="004C16A2"/>
    <w:rsid w:val="004C22F6"/>
    <w:rsid w:val="004D27F0"/>
    <w:rsid w:val="004F55BB"/>
    <w:rsid w:val="00505689"/>
    <w:rsid w:val="005116C2"/>
    <w:rsid w:val="00531BBF"/>
    <w:rsid w:val="005345D7"/>
    <w:rsid w:val="0054518A"/>
    <w:rsid w:val="005463A6"/>
    <w:rsid w:val="00556552"/>
    <w:rsid w:val="005673B0"/>
    <w:rsid w:val="0057019C"/>
    <w:rsid w:val="0058436F"/>
    <w:rsid w:val="00585037"/>
    <w:rsid w:val="00594B0C"/>
    <w:rsid w:val="00597082"/>
    <w:rsid w:val="00597AAD"/>
    <w:rsid w:val="005A42FE"/>
    <w:rsid w:val="005C1741"/>
    <w:rsid w:val="005E3945"/>
    <w:rsid w:val="005E6E5C"/>
    <w:rsid w:val="00606348"/>
    <w:rsid w:val="00614F5C"/>
    <w:rsid w:val="006166F3"/>
    <w:rsid w:val="00624ED7"/>
    <w:rsid w:val="00625EE5"/>
    <w:rsid w:val="006418F4"/>
    <w:rsid w:val="00642C6D"/>
    <w:rsid w:val="00643187"/>
    <w:rsid w:val="0064655E"/>
    <w:rsid w:val="0067043C"/>
    <w:rsid w:val="00676F84"/>
    <w:rsid w:val="00682301"/>
    <w:rsid w:val="006840A7"/>
    <w:rsid w:val="00693B64"/>
    <w:rsid w:val="006B04D3"/>
    <w:rsid w:val="006B625E"/>
    <w:rsid w:val="006E2FF7"/>
    <w:rsid w:val="006E36DD"/>
    <w:rsid w:val="006E5E03"/>
    <w:rsid w:val="006F2DB8"/>
    <w:rsid w:val="007748C2"/>
    <w:rsid w:val="0078091C"/>
    <w:rsid w:val="00781365"/>
    <w:rsid w:val="00787FBD"/>
    <w:rsid w:val="007947CC"/>
    <w:rsid w:val="007B625F"/>
    <w:rsid w:val="007C0391"/>
    <w:rsid w:val="007D6885"/>
    <w:rsid w:val="007D7EB2"/>
    <w:rsid w:val="007E18D5"/>
    <w:rsid w:val="007F68D1"/>
    <w:rsid w:val="0081385F"/>
    <w:rsid w:val="00846A07"/>
    <w:rsid w:val="00861A10"/>
    <w:rsid w:val="0086586D"/>
    <w:rsid w:val="00872876"/>
    <w:rsid w:val="00881D77"/>
    <w:rsid w:val="0088601B"/>
    <w:rsid w:val="00892880"/>
    <w:rsid w:val="008A42BF"/>
    <w:rsid w:val="008A5DC2"/>
    <w:rsid w:val="008C1FCC"/>
    <w:rsid w:val="008D5BD6"/>
    <w:rsid w:val="008F34E4"/>
    <w:rsid w:val="008F6FE7"/>
    <w:rsid w:val="00912BFE"/>
    <w:rsid w:val="009478F0"/>
    <w:rsid w:val="00950263"/>
    <w:rsid w:val="00961A2C"/>
    <w:rsid w:val="00967529"/>
    <w:rsid w:val="009700A3"/>
    <w:rsid w:val="00972E33"/>
    <w:rsid w:val="009765CE"/>
    <w:rsid w:val="00982A33"/>
    <w:rsid w:val="00983480"/>
    <w:rsid w:val="00987C36"/>
    <w:rsid w:val="009A3B2D"/>
    <w:rsid w:val="009A4996"/>
    <w:rsid w:val="009D23BD"/>
    <w:rsid w:val="009F5297"/>
    <w:rsid w:val="00A153E2"/>
    <w:rsid w:val="00A428F0"/>
    <w:rsid w:val="00A51A71"/>
    <w:rsid w:val="00A536A6"/>
    <w:rsid w:val="00A56F45"/>
    <w:rsid w:val="00A76EA9"/>
    <w:rsid w:val="00A8326B"/>
    <w:rsid w:val="00A93BF1"/>
    <w:rsid w:val="00A96174"/>
    <w:rsid w:val="00AB1ED5"/>
    <w:rsid w:val="00AB285E"/>
    <w:rsid w:val="00AC28C4"/>
    <w:rsid w:val="00AD1A4C"/>
    <w:rsid w:val="00B111B2"/>
    <w:rsid w:val="00B178F8"/>
    <w:rsid w:val="00B201A6"/>
    <w:rsid w:val="00B2373B"/>
    <w:rsid w:val="00B27EAF"/>
    <w:rsid w:val="00B36B9F"/>
    <w:rsid w:val="00B52918"/>
    <w:rsid w:val="00B6759F"/>
    <w:rsid w:val="00B9715E"/>
    <w:rsid w:val="00BA0B15"/>
    <w:rsid w:val="00BB2830"/>
    <w:rsid w:val="00BD0096"/>
    <w:rsid w:val="00BE0F81"/>
    <w:rsid w:val="00BE20D5"/>
    <w:rsid w:val="00BE62BB"/>
    <w:rsid w:val="00C102C2"/>
    <w:rsid w:val="00C23B8E"/>
    <w:rsid w:val="00C437FF"/>
    <w:rsid w:val="00C475C0"/>
    <w:rsid w:val="00C55E8D"/>
    <w:rsid w:val="00C65BE1"/>
    <w:rsid w:val="00C84A5C"/>
    <w:rsid w:val="00C90DF3"/>
    <w:rsid w:val="00CA430B"/>
    <w:rsid w:val="00CA7D98"/>
    <w:rsid w:val="00CB1AD5"/>
    <w:rsid w:val="00CC4AD4"/>
    <w:rsid w:val="00CD2230"/>
    <w:rsid w:val="00CF6C1F"/>
    <w:rsid w:val="00D03BEA"/>
    <w:rsid w:val="00D15D93"/>
    <w:rsid w:val="00D25130"/>
    <w:rsid w:val="00D37D09"/>
    <w:rsid w:val="00D44F5C"/>
    <w:rsid w:val="00D46ED5"/>
    <w:rsid w:val="00D4774B"/>
    <w:rsid w:val="00D62385"/>
    <w:rsid w:val="00D626EC"/>
    <w:rsid w:val="00D63515"/>
    <w:rsid w:val="00D63AD4"/>
    <w:rsid w:val="00D756C8"/>
    <w:rsid w:val="00D75AE1"/>
    <w:rsid w:val="00D928CF"/>
    <w:rsid w:val="00DA3C36"/>
    <w:rsid w:val="00DA6123"/>
    <w:rsid w:val="00DD097F"/>
    <w:rsid w:val="00DD493D"/>
    <w:rsid w:val="00DE4EDE"/>
    <w:rsid w:val="00DF368D"/>
    <w:rsid w:val="00E15A23"/>
    <w:rsid w:val="00E1731E"/>
    <w:rsid w:val="00E35BC4"/>
    <w:rsid w:val="00E62BF4"/>
    <w:rsid w:val="00E63296"/>
    <w:rsid w:val="00E73218"/>
    <w:rsid w:val="00E858D2"/>
    <w:rsid w:val="00E90ED8"/>
    <w:rsid w:val="00E9440D"/>
    <w:rsid w:val="00E96F0E"/>
    <w:rsid w:val="00EB0D1D"/>
    <w:rsid w:val="00EC4D89"/>
    <w:rsid w:val="00F120BF"/>
    <w:rsid w:val="00F43213"/>
    <w:rsid w:val="00F453AF"/>
    <w:rsid w:val="00F47CEE"/>
    <w:rsid w:val="00F53C12"/>
    <w:rsid w:val="00FB24DC"/>
    <w:rsid w:val="00FC5DC9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paragraph" w:customStyle="1" w:styleId="PARAGRAFO">
    <w:name w:val="PARAGRAFO"/>
    <w:basedOn w:val="Normale"/>
    <w:rsid w:val="00A56F45"/>
    <w:pPr>
      <w:tabs>
        <w:tab w:val="left" w:pos="851"/>
      </w:tabs>
      <w:overflowPunct w:val="0"/>
      <w:autoSpaceDE w:val="0"/>
      <w:autoSpaceDN w:val="0"/>
      <w:adjustRightInd w:val="0"/>
      <w:spacing w:after="200" w:line="340" w:lineRule="exact"/>
      <w:ind w:firstLine="851"/>
      <w:jc w:val="both"/>
    </w:pPr>
    <w:rPr>
      <w:rFonts w:ascii="Arial" w:eastAsia="Times New Roman" w:hAnsi="Arial" w:cs="Times New Roman"/>
      <w:kern w:val="19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E9440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9440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9440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9440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9440D"/>
    <w:rPr>
      <w:b/>
      <w:bCs/>
      <w:sz w:val="20"/>
      <w:szCs w:val="20"/>
    </w:rPr>
  </w:style>
  <w:style w:type="paragraph" w:styleId="Corpotesto">
    <w:name w:val="Body Text"/>
    <w:basedOn w:val="Normale"/>
    <w:link w:val="CorpotestoCarattere"/>
    <w:qFormat/>
    <w:rsid w:val="00FC5DC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rsid w:val="00FC5DC9"/>
    <w:rPr>
      <w:sz w:val="24"/>
      <w:szCs w:val="24"/>
      <w:lang w:val="en-US"/>
    </w:rPr>
  </w:style>
  <w:style w:type="paragraph" w:customStyle="1" w:styleId="FirstParagraph">
    <w:name w:val="First Paragraph"/>
    <w:basedOn w:val="Corpotesto"/>
    <w:next w:val="Corpotesto"/>
    <w:qFormat/>
    <w:rsid w:val="00AB285E"/>
  </w:style>
  <w:style w:type="paragraph" w:customStyle="1" w:styleId="Compact">
    <w:name w:val="Compact"/>
    <w:basedOn w:val="Corpotesto"/>
    <w:qFormat/>
    <w:rsid w:val="00227F60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92880F-AD8E-4A99-BC54-9DD905743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D6A4E9-A56B-4AF4-AD76-D35D9C975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234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4. Video-pillola Una giornAta di lavoro da Remoto: SALUTE E SICUREZZA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Video-pillola_Test_Una giornata di lavoro da Remoto Salute e sicurezza</dc:title>
  <dc:subject/>
  <dc:creator>Laura</dc:creator>
  <cp:keywords/>
  <dc:description/>
  <cp:lastModifiedBy>Laura Fasolo</cp:lastModifiedBy>
  <cp:revision>121</cp:revision>
  <cp:lastPrinted>2019-06-26T14:06:00Z</cp:lastPrinted>
  <dcterms:created xsi:type="dcterms:W3CDTF">2019-03-21T08:40:00Z</dcterms:created>
  <dcterms:modified xsi:type="dcterms:W3CDTF">2019-06-26T14:06:00Z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