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59B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p w14:paraId="6FC414B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40"/>
          <w:szCs w:val="40"/>
          <w:lang w:val="pt"/>
        </w:rPr>
        <w:t>CENTRO DE EDUCÃO EAD</w:t>
      </w:r>
    </w:p>
    <w:p w14:paraId="505C9E3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Calibri" w:hAnsi="Calibri" w:cs="Calibri"/>
          <w:kern w:val="0"/>
          <w:sz w:val="22"/>
          <w:szCs w:val="22"/>
          <w:lang w:val="pt"/>
        </w:rPr>
        <w:drawing>
          <wp:inline distT="0" distB="0" distL="0" distR="0">
            <wp:extent cx="5265420" cy="2964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21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pt"/>
        </w:rPr>
      </w:pPr>
      <w:r>
        <w:rPr>
          <w:rFonts w:ascii="Calibri" w:hAnsi="Calibri" w:cs="Calibri"/>
          <w:kern w:val="0"/>
          <w:sz w:val="40"/>
          <w:szCs w:val="40"/>
          <w:lang w:val="pt"/>
        </w:rPr>
        <w:t>CENTRO DE EDUCAÇÃO EAD.</w:t>
      </w:r>
    </w:p>
    <w:p w14:paraId="60C292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pt"/>
        </w:rPr>
      </w:pPr>
      <w:r>
        <w:rPr>
          <w:rFonts w:ascii="Calibri" w:hAnsi="Calibri" w:cs="Calibri"/>
          <w:kern w:val="0"/>
          <w:sz w:val="40"/>
          <w:szCs w:val="40"/>
          <w:lang w:val="pt"/>
        </w:rPr>
        <w:t>CURSO SUPERIOR DE TECNÓLOGO EM ANÁLISE DE SISTEMAS DE DADOS.</w:t>
      </w:r>
    </w:p>
    <w:p w14:paraId="237CF3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pt"/>
        </w:rPr>
      </w:pPr>
    </w:p>
    <w:p w14:paraId="0B9D26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0"/>
          <w:szCs w:val="40"/>
          <w:lang w:val="pt"/>
        </w:rPr>
      </w:pPr>
      <w:r>
        <w:rPr>
          <w:rFonts w:ascii="Calibri" w:hAnsi="Calibri" w:cs="Calibri"/>
          <w:kern w:val="0"/>
          <w:sz w:val="40"/>
          <w:szCs w:val="40"/>
          <w:lang w:val="pt"/>
        </w:rPr>
        <w:t xml:space="preserve">      PROJETO INTEGRADO.</w:t>
      </w:r>
    </w:p>
    <w:p w14:paraId="26DA5F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ALUNA:VANIA RIBEIRO PESSANHA</w:t>
      </w:r>
    </w:p>
    <w:p w14:paraId="229A25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0EABB3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6C04C2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0DA762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698CD1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5A5312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3FF069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INTRODUÇÃO:</w:t>
      </w:r>
    </w:p>
    <w:p w14:paraId="04FC35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Nesta atividade vc é um análista de TI,em uma empresa que vem enfrentando problemas de lentidão em computadores e na rede. A situação esta afetando a produtividade dos funcionarios e a eficiência das operações diarias.para solucionar este problema vc deverá realizar um relatório de novos componentes que poderão ser compradospara melhorar o desemoenho (memoria,CPU,plca de rede,E/S,etc);</w:t>
      </w:r>
    </w:p>
    <w:p w14:paraId="5A90E4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Diaguinostico: lentidão nos computadores e na rede.</w:t>
      </w:r>
    </w:p>
    <w:p w14:paraId="039804B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79F98F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75F5F7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783620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4F853A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OBJETIVO:</w:t>
      </w:r>
    </w:p>
    <w:p w14:paraId="451788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Solucionar o problema de lentidão na rede e nos computadores.</w:t>
      </w:r>
    </w:p>
    <w:p w14:paraId="32E90A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Oque poderia ser feito: verificar a performace do HD e SSD.</w:t>
      </w:r>
    </w:p>
    <w:p w14:paraId="3156EA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Aumentar a memória,limpe arquivos temporarios,desinstalar programa desnecessário.</w:t>
      </w:r>
    </w:p>
    <w:p w14:paraId="6E605D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Ou como se trata de uma empresa, cria vlanspra separar os departamentos e melhorando o tráfego de rede e evtaria gargalode E/S,que ocorre quando muitos dispositivos  ou app de rede geram um grande volume de tráfego.</w:t>
      </w:r>
    </w:p>
    <w:p w14:paraId="01FBB1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2FC349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71F561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6DA96D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17C841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788B0EE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CONCLUSÃO:</w:t>
      </w:r>
    </w:p>
    <w:p w14:paraId="09C7F4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Aqui foi criada três vlans departamentos diferentes com servidores configurado com IPs de rede de cada vlam,depois foi configurado DHCP nos servidores. Que distribuiu IPs automático pra cada PC.</w:t>
      </w:r>
    </w:p>
    <w:p w14:paraId="57068B7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Foi configurado dois switch1 e 2  no trunk pra interligar as vlans,mais três switchs para cada vlam cada um deles foi configurada a vlam 10,20,30.</w:t>
      </w:r>
    </w:p>
    <w:p w14:paraId="312193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>Nas portas dos switch onde estão ligadas os PCs foi configurada cada um na sua vlam.</w:t>
      </w:r>
    </w:p>
    <w:p w14:paraId="70282A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t xml:space="preserve">Assim cada departamento estana sua vlam e ainda interligadas pelos switch resolvendo o problema de lentidão nos PCs e na rede. </w:t>
      </w:r>
    </w:p>
    <w:p w14:paraId="50057CD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2"/>
          <w:szCs w:val="32"/>
          <w:lang w:val="pt"/>
        </w:rPr>
      </w:pPr>
      <w:r>
        <w:rPr>
          <w:rFonts w:ascii="Calibri" w:hAnsi="Calibri" w:cs="Calibri"/>
          <w:kern w:val="0"/>
          <w:sz w:val="32"/>
          <w:szCs w:val="32"/>
          <w:lang w:val="pt"/>
        </w:rPr>
        <w:drawing>
          <wp:inline distT="0" distB="0" distL="0" distR="0">
            <wp:extent cx="5227320" cy="45643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B4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26881A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2"/>
          <w:szCs w:val="32"/>
          <w:lang w:val="pt"/>
        </w:rPr>
      </w:pPr>
    </w:p>
    <w:p w14:paraId="4E68F6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</w:p>
    <w:sectPr>
      <w:headerReference r:id="rId5" w:type="default"/>
      <w:footerReference r:id="rId6" w:type="default"/>
      <w:pgSz w:w="12240" w:h="15840"/>
      <w:pgMar w:top="1417" w:right="1701" w:bottom="1417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IDroid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Droid">
    <w:panose1 w:val="02000500000000000000"/>
    <w:charset w:val="00"/>
    <w:family w:val="auto"/>
    <w:pitch w:val="default"/>
    <w:sig w:usb0="800000A7" w:usb1="5000004A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B78015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7438DF">
    <w:pPr>
      <w:pStyle w:val="4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46043"/>
    <w:rsid w:val="0015006B"/>
    <w:rsid w:val="00746043"/>
    <w:rsid w:val="00842B8D"/>
    <w:rsid w:val="00845A4F"/>
    <w:rsid w:val="00D53680"/>
    <w:rsid w:val="5E52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24"/>
      <w:szCs w:val="24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252"/>
        <w:tab w:val="right" w:pos="8504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255</Words>
  <Characters>1378</Characters>
  <Lines>11</Lines>
  <Paragraphs>3</Paragraphs>
  <TotalTime>3</TotalTime>
  <ScaleCrop>false</ScaleCrop>
  <LinksUpToDate>false</LinksUpToDate>
  <CharactersWithSpaces>1630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2025-05-30T01:06:00Z</dcterms:created>
  <dc:creator>William Moraes Soares</dc:creator>
  <cp:lastModifiedBy>vania</cp:lastModifiedBy>
  <dcterms:modified xsi:type="dcterms:W3CDTF">2025-08-27T13:11:02Z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1046-12.2.0.22530</vt:lpwstr>
  </property>
  <property fmtid="{D5CDD505-2E9C-101B-9397-08002B2CF9AE}" pid="3" name="ICV">
    <vt:lpwstr>C9E54EA0795B411C9EA0183E8552D472_12</vt:lpwstr>
  </property>
</Properties>
</file>