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Хлеб — один из старей</w:t>
      </w:r>
      <w:bookmarkStart w:id="0" w:name="_GoBack"/>
      <w:bookmarkEnd w:id="0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ших приготавливаемых продуктов, появившийся ещё в </w:t>
      </w:r>
      <w:hyperlink r:id="rId4" w:tooltip="Неолит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неолите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Первый хлеб представлял собой подобие запечённой кашицы, приготовленной из крупы и воды, а также мог стать результатом случайного приготовления или намеренных экспериментов с водой и мукой. Потомки такого раннего хлеба изготавливаются в настоящее время из различной крупы по всему миру, например, </w:t>
      </w:r>
      <w:hyperlink r:id="rId5" w:tooltip="Мексик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мексиканская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hyperlink r:id="rId6" w:tooltip="Тортиль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тортилья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7" w:tooltip="Инд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индийский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чапати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8" w:tooltip="Китай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китайский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баобин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báobǐng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Pr="00596D8F">
        <w:rPr>
          <w:rFonts w:ascii="MS Gothic" w:eastAsia="MS Gothic" w:hAnsi="MS Gothic" w:cs="MS Gothic" w:hint="eastAsia"/>
          <w:color w:val="202122"/>
          <w:sz w:val="28"/>
          <w:szCs w:val="28"/>
          <w:lang w:eastAsia="ru-RU"/>
        </w:rPr>
        <w:t>薄</w:t>
      </w:r>
      <w:r w:rsidRPr="00596D8F">
        <w:rPr>
          <w:rFonts w:ascii="SimSun" w:eastAsia="SimSun" w:hAnsi="SimSun" w:cs="SimSun" w:hint="eastAsia"/>
          <w:color w:val="202122"/>
          <w:sz w:val="28"/>
          <w:szCs w:val="28"/>
          <w:lang w:eastAsia="ru-RU"/>
        </w:rPr>
        <w:t>饼</w: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), </w:t>
      </w:r>
      <w:hyperlink r:id="rId9" w:tooltip="Шотланд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шотландская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hyperlink r:id="rId10" w:tooltip="Овё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овсяная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лепёшка, </w:t>
      </w:r>
      <w:hyperlink r:id="rId11" w:tooltip="Северная Америк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североамериканская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hyperlink r:id="rId12" w:tooltip="Кукуруз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кукурузная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лепёшка и </w:t>
      </w:r>
      <w:hyperlink r:id="rId13" w:tooltip="Эфиоп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эфиопская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"https://ru.wikipedia.org/wiki/%D0%AB%D0%BD%D0%B4%D0%B6%D0%B5%D1%80%D0%B0" \o "Ынджера"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инжера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Такой хлеб в виде лепёшки стал основой пищи многих древних цивилизаций, </w:t>
      </w:r>
      <w:hyperlink r:id="rId14" w:tooltip="Шумеры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шумеры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ели ячменные лепёшки, а в XII веке до н. э. </w:t>
      </w:r>
      <w:hyperlink r:id="rId15" w:tooltip="Древний Египет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египтяне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могли купить в палатках на улицах деревень лепёшки, называемые та. В захоронении </w:t>
      </w:r>
      <w:hyperlink r:id="rId16" w:tooltip="Тохары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тохаров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"https://ru.wikipedia.org/wiki/%D0%9B%D0%BE%D1%83%D0%BB%D0%B0%D0%BD%D1%8C%D1%81%D0%BA%D0%B0%D1%8F_%D0%BA%D1%80%D0%B0%D1%81%D0%B0%D0%B2%D0%B8%D1%86%D0%B0" \o "Лоуланьская красавица"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Лоуланьская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красавица</w: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1800 год до н. э.) была найдена сумка с зерном и решето, что, несомненно, свидетельствует о тогдашнем использовании хлеба в пищу.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Под названием «хлеб» известны разного вида пищевые продукты, приготовленные из зерновой муки некоторых </w:t>
      </w:r>
      <w:hyperlink r:id="rId17" w:tooltip="Злаковые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злаков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служащие важнейшей составной частью народного продовольствия. Главнейшие хлебные культуры: </w:t>
      </w:r>
      <w:hyperlink r:id="rId18" w:tooltip="Пшениц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пшеница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19" w:tooltip="Рож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рожь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0" w:tooltip="Ячмен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ячмень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1" w:tooltip="Кукуруз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кукуруза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2" w:tooltip="Ри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рис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3" w:tooltip="Просо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просо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4" w:tooltip="Овё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овёс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25" w:tooltip="Сорго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сорго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26" w:tooltip="Дурр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дурра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Кроме злаков, роль хлебных растений принадлежит и некоторым другим, например, </w:t>
      </w:r>
      <w:hyperlink r:id="rId27" w:tooltip="Маниок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маниоку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кассаве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), нескольким видам пальм, </w:t>
      </w:r>
      <w:hyperlink r:id="rId28" w:tooltip="Хлебное дерево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хлебному дереву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Artocarpus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),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"https://ru.wikipedia.org/wiki/%D0%90%D1%80%D1%80%D0%BE%D1%83%D1%80%D1%83%D1%82" \o "Арроурут"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арророуту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прочим</w:t>
      </w:r>
      <w:hyperlink r:id="rId29" w:anchor="cite_note-%D0%AD%D0%A1%D0%91%D0%95-11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ED5AC6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Считается</w:t>
      </w:r>
      <w:r w:rsidR="00596D8F"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что хлеб из </w:t>
      </w:r>
      <w:hyperlink r:id="rId30" w:tooltip="Дрожжевое тесто" w:history="1">
        <w:r w:rsidR="00596D8F"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дрожжевого теста</w:t>
        </w:r>
      </w:hyperlink>
      <w:r w:rsidR="00596D8F"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впервые появился в Древнем Египте в связи с местными благоприятными условиями для роста пшеницы, а для приготовления такого хлеба потребовалось вывести сорт пшеницы, обладающий двумя новыми свойствами. Первое улучшение, сделанное в </w:t>
      </w:r>
      <w:hyperlink r:id="rId31" w:tooltip="Раннее царство" w:history="1">
        <w:r w:rsidR="00596D8F"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раннединастический период</w:t>
        </w:r>
      </w:hyperlink>
      <w:r w:rsidR="00596D8F"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Египте, состояло в том, что была найдена и выращена пшеница, которую можно было молотить без предварительной сушки на огне. Находка сорта пшеницы, содержащего достаточно много клейковины (</w:t>
      </w:r>
      <w:hyperlink r:id="rId32" w:tooltip="Белки" w:history="1">
        <w:r w:rsidR="00596D8F"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белка́</w:t>
        </w:r>
      </w:hyperlink>
      <w:r w:rsidR="00596D8F"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), стало вторым открытием, которое помогло появлению </w:t>
      </w:r>
      <w:hyperlink r:id="rId33" w:tooltip="Дрожжи" w:history="1">
        <w:r w:rsidR="00596D8F"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дрожжевого</w:t>
        </w:r>
      </w:hyperlink>
      <w:r w:rsidR="00596D8F"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хлеба.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Считается, что первоначально дрожжевое тесто стало использоваться в XVII веке до н. э., но пшеница, из которой можно было делать такое тесто, встречалась очень редко. Вывод о недостатке такой пшеницы был сделан на основе данных о том, что такая пшеница почти никогда не привозилась в </w:t>
      </w:r>
      <w:hyperlink r:id="rId34" w:tooltip="Древняя Грец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Древнюю Грецию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до IV века до н. э.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первых видов хлеба было много способов </w:t>
      </w:r>
      <w:hyperlink r:id="rId35" w:tooltip="Заквашивание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заквашивания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теста. Можно было использовать в качестве дрожжей бактерии, имеющиеся в воздухе — для этого нужно было только оставить тесто на открытом воздухе на какое-то время перед выпечкой. Эта технология до сих пор используется при изготовлении </w:t>
      </w:r>
      <w:hyperlink r:id="rId36" w:tooltip="Хлебная закваск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хлебной закваски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 </w:t>
      </w:r>
      <w:hyperlink r:id="rId37" w:tooltip="Плиний Старший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Плиний Старший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писал, что </w:t>
      </w:r>
      <w:hyperlink r:id="rId38" w:tooltip="Галлы (племена)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галлы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"https://ru.wikipedia.org/wiki/%D0%98%D0%B1%D0%B5%D1%80%D0%B8%D0%B9%D1%86%D1%8B" \o "Иберийцы"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иберийцы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использовали снятую с пива пену, чтобы делать «более лёгкий </w:t>
      </w:r>
      <w:r w:rsidR="00ED5AC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хлеб, чем</w: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другие народы». В тех частях </w:t>
      </w:r>
      <w:hyperlink r:id="rId39" w:tooltip="Древний мир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Древнего мира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где </w: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вместо пива пили вино, в качестве закваски использовали смесь из виноградного сока и муки, которой позволяли забродить, или пшеничные </w:t>
      </w:r>
      <w:hyperlink r:id="rId40" w:tooltip="Отруби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отруби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пропитанные вином. Тем не менее наиболее распространённым методом было оставить кусок теста при приготовлении хлеба и использовать его на следующий день в качестве источника брожения.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Даже в Древнем мире существовало очень много разнообразных видов хлеба. В своём сочинении «</w:t>
      </w:r>
      <w:hyperlink r:id="rId41" w:tooltip="Пир мудрецов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Пир мудрецов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 </w:t>
      </w:r>
      <w:hyperlink r:id="rId42" w:tooltip="Древняя Грец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древнегреческий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автор II—III веков н. э.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"https://ru.wikipedia.org/wiki/%D0%90%D1%84%D0%B8%D0%BD%D0%B5%D0%B9" \o "Афиней"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Афиней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описывал некоторые виды хлеба, пирожных, печенья и другой выпечки, приготавливавшейся в </w:t>
      </w:r>
      <w:hyperlink r:id="rId43" w:tooltip="Античност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античности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Среди сортов хлеба упоминаются лепёшки, медовый хлеб, буханки в форме гриба, посыпанные </w:t>
      </w:r>
      <w:hyperlink r:id="rId44" w:tooltip="Мак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маковыми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зёрнами и особое военное блюдо — хлебные завитки, запечённые на </w:t>
      </w:r>
      <w:hyperlink r:id="rId45" w:tooltip="Вертел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вертеле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Тип и качество муки, использовавшейся для приготовления хлеба, также могло различаться. Как отмечал автор III века до н. э.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"https://ru.wikipedia.org/wiki/%D0%94%D0%B8%D1%84%D0%B8%D0%BB_(%D0%BA%D0%BE%D0%BC%D0%B5%D0%B4%D0%B8%D0%BE%D0%B3%D1%80%D0%B0%D1%84)" \o "Дифил (комедиограф)"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Дифил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«хлеб, сделанный из пшеницы, по сравнению с тем, что сделан из ячменя, более питательный, легче усваивается, и всегда лучшего качества. В порядке достоинства, хлеб, сделанный из очищенной [хорошо просеянной] муки, является первым, после него — хлеб из обычной пшеницы, а затем хлеб, сделанный из непросеянной муки».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 древних египтян, </w:t>
      </w:r>
      <w:hyperlink r:id="rId46" w:tooltip="Древние евреи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евреев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47" w:tooltip="Древняя Грец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греков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48" w:tooltip="Древний Рим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римлян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большом распространении был хлеб из </w:t>
      </w:r>
      <w:hyperlink r:id="rId49" w:tooltip="Ячмен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ячменя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он и в настоящее время употребляется в южной </w:t>
      </w:r>
      <w:hyperlink r:id="rId50" w:tooltip="Герман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Германии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51" w:tooltip="Швейцар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Швейцарии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52" w:tooltip="Грец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Греции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 хлеб из </w:t>
      </w:r>
      <w:hyperlink r:id="rId53" w:tooltip="Овё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овсяной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муки (со специфичным привкусом) — в </w:t>
      </w:r>
      <w:hyperlink r:id="rId54" w:tooltip="Шотланд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Шотландии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55" w:tooltip="Швец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Швеции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 из </w:t>
      </w:r>
      <w:hyperlink r:id="rId56" w:tooltip="Кукуруз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кукурузы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в </w:t>
      </w:r>
      <w:hyperlink r:id="rId57" w:tooltip="Венгр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Венгрии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58" w:tooltip="Румын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Румынии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Северной и Южной Америках. В </w:t>
      </w:r>
      <w:hyperlink r:id="rId59" w:tooltip="Инд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Индии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Южном </w:t>
      </w:r>
      <w:hyperlink r:id="rId60" w:tooltip="Китай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Китае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некоторых других странах роль хлебного растения принадлежит </w:t>
      </w:r>
      <w:hyperlink r:id="rId61" w:tooltip="Ри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рису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Хлеб из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"https://ru.wikipedia.org/wiki/%D0%94%D1%83%D1%80%D1%80%D0%B0" \o "Дурра"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дурры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(кислого вкуса) употребляется в </w:t>
      </w:r>
      <w:hyperlink r:id="rId62" w:tooltip="Египет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Египте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В </w:t>
      </w:r>
      <w:hyperlink r:id="rId63" w:tooltip="Африк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Африке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64" w:tooltip="Аз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Азии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лепёшки из </w:t>
      </w:r>
      <w:hyperlink r:id="rId65" w:tooltip="Сорго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сорго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служат у местного населения важным пищевым материалом. Во всех же современных культурных странах под «хлебом» известны пищевые продукты исключительно из </w:t>
      </w:r>
      <w:hyperlink r:id="rId66" w:tooltip="Пшениц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пшеницы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hyperlink r:id="rId67" w:tooltip="Рож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ржи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причём в течение XIX века в </w:t>
      </w:r>
      <w:hyperlink r:id="rId68" w:tooltip="Западная Европ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Западной Европе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ржаной хлеб вытеснен пшеничным, как наиболее легко усваиваемым нашим организмом. Ржаной хлеб употребляется главным образом в </w:t>
      </w:r>
      <w:hyperlink r:id="rId69" w:tooltip="Росс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России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(хотя во второй половине XX века в значительной степени утратил былое преобладание), </w:t>
      </w:r>
      <w:hyperlink r:id="rId70" w:tooltip="Скандинав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Скандинавии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и, отчасти, в Германии</w:t>
      </w:r>
      <w:hyperlink r:id="rId71" w:anchor="cite_note-%D0%AD%D0%A1%D0%91%D0%95-11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Первоначально в каждом хозяйстве приготовлялся хлеб для своей надобности, причём хлебопечением занимались обыкновенно женщины и рабы. В </w:t>
      </w:r>
      <w:hyperlink r:id="rId72" w:tooltip="Средние век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Средние века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Европе каждый замок и монастырь имели свою мукомольню и хлебопекарню. Когда вокруг замков и монастырей стали развиваться города, то в них к XII веку появились </w:t>
      </w:r>
      <w:hyperlink r:id="rId73" w:tooltip="Цех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гильдии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булочников. Каждый булочник обязан был печь определённое количество хлеба, чтобы не было перепроизводства хлеба, но чтобы его хватало для всех горожан</w:t>
      </w:r>
      <w:hyperlink r:id="rId74" w:anchor="cite_note-12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 </w:t>
      </w:r>
      <w:hyperlink r:id="rId75" w:tooltip="Москв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Москве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 переписи 1638 года было 263 человека, которые занимались хлебным промыслом, из них 52 выпекали хлеб, 43 — пряники, 7 — блины, 14 — сырники, 5 — крупеники, 12 — </w:t>
      </w:r>
      <w:hyperlink r:id="rId76" w:tooltip="Ситный хлеб (страница отсутствует)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ситники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50 — </w:t>
      </w:r>
      <w:hyperlink r:id="rId77" w:tooltip="Просвир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просвирки</w:t>
        </w:r>
      </w:hyperlink>
      <w:hyperlink r:id="rId78" w:anchor="cite_note-%D0%B0%D0%B2%D1%82%D0%BE%D1%81%D1%81%D1%8B%D0%BB%D0%BA%D0%B01-13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В конце XIX века стали возникать более крупные хлебопекарные предприятия, которые начали вытеснять кустарные. В Москве, например, славилась булочная династия </w:t>
      </w:r>
      <w:hyperlink r:id="rId79" w:tooltip="Филипповы (династия)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Филипповых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к 1905 году в одной только Москве у них было 16 булочных и </w:t>
      </w:r>
      <w:hyperlink r:id="rId80" w:tooltip="Пекарн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пекарен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а также имелись филиалы в ещё шести городах. Но в целом к 1914 году в России преобладали мелкие пекарни, имелось только несколько крупных хлебопекарных предприятий: в Москве, </w:t>
      </w:r>
      <w:hyperlink r:id="rId81" w:tooltip="Петербург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Петербурге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 </w:t>
      </w:r>
      <w:hyperlink r:id="rId82" w:tooltip="Кронштадт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Кронштадте</w:t>
        </w:r>
      </w:hyperlink>
      <w:hyperlink r:id="rId83" w:anchor="cite_note-%D0%B0%D0%B2%D1%82%D0%BE%D1%81%D1%81%D1%8B%D0%BB%D0%BA%D0%B01-13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Американец </w:t>
      </w:r>
      <w:hyperlink r:id="rId84" w:tooltip="Роведдер, Отто Фредерик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 xml:space="preserve">Отто Фредерик </w:t>
        </w:r>
        <w:proofErr w:type="spellStart"/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Роведдер</w:t>
        </w:r>
        <w:proofErr w:type="spellEnd"/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в 1912 году начал работать над машиной, которая бы умела нарезать хлеб. Но пекарни очень неохотно использовали такие машины, поскольку нарезанный хлеб быстрее черствел. Лишь после 1928, когда доработанная машина 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Роведдера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нарезала и сразу заворачивала хлеб в упаковку, нарезанный хлеб стал популярным.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1924 году в СССР имелось всего около 20-и </w:t>
      </w:r>
      <w:hyperlink r:id="rId85" w:tooltip="Хлебозавод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хлебозаводов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работавших в крупных городах, но к 1929 году было построено ещё 38</w:t>
      </w:r>
      <w:hyperlink r:id="rId86" w:anchor="cite_note-14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В 1928 году началась индустриализация, что привело к резкому росту городского населения, поэтому была принята программа строительства хлебозаводов и механизированных пекарен. Построенный к 1933 году хлебозавод МСПО (МОСПО) № 10 имени А. Е. 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Бадаева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названный позднее «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"https://ru.wikipedia.org/w/index.php?title=%D0%9F%D1%80%D0%BE%D0%BB%D0%B5%D1%82%D0%B0%D1%80%D0%B5%D1%86&amp;action=edit&amp;redlink=1" \o "Пролетарец (страница отсутствует)"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Пролетарец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стал самым крупным в мире</w:t>
      </w:r>
      <w:hyperlink r:id="rId87" w:anchor="cite_note-15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настоящее время во всех развитых странах производство хлеба высоко механизировано. Хлеб стал распространён даже в тех регионах, где раньше не был традиционным продуктом. Так, дальневосточные народы традиционно предпочитали </w:t>
      </w:r>
      <w:hyperlink r:id="rId88" w:tooltip="Рис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рис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но в Японии после </w:t>
      </w:r>
      <w:hyperlink r:id="rId89" w:tooltip="Вторая мировая войн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Второй мировой войны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быстро развивалось промышленное производство печёного хлеба с использованием американских технологий. В большинстве стран основным является </w:t>
      </w:r>
      <w:hyperlink r:id="rId90" w:tooltip="Пшеница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пшеничный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хлеб; </w:t>
      </w:r>
      <w:hyperlink r:id="rId91" w:tooltip="Рожь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ржаной</w:t>
        </w:r>
      </w:hyperlink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хлеб обычен для России, Германии, стран </w:t>
      </w:r>
      <w:hyperlink r:id="rId92" w:tooltip="Скандинавия" w:history="1">
        <w:r w:rsidRPr="00596D8F">
          <w:rPr>
            <w:rFonts w:ascii="Times New Roman" w:eastAsia="Times New Roman" w:hAnsi="Times New Roman" w:cs="Times New Roman"/>
            <w:color w:val="202122"/>
            <w:sz w:val="28"/>
            <w:szCs w:val="28"/>
            <w:lang w:eastAsia="ru-RU"/>
          </w:rPr>
          <w:t>Скандинавии</w:t>
        </w:r>
      </w:hyperlink>
      <w:hyperlink r:id="rId93" w:anchor="cite_note-16" w:history="1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96D8F" w:rsidRPr="00596D8F" w:rsidRDefault="00596D8F" w:rsidP="00596D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Популярны домашние </w:t>
      </w:r>
      <w:proofErr w:type="spellStart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"https://ru.wikipedia.org/wiki/%D0%A5%D0%BB%D0%B5%D0%B1%D0%BE%D0%BF%D0%B5%D1%87%D0%BA%D0%B0" \o "Хлебопечка" </w:instrText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хлебопечки</w:t>
      </w:r>
      <w:proofErr w:type="spellEnd"/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596D8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автоматически делающие тесто и выпекающие хлеб.</w:t>
      </w:r>
    </w:p>
    <w:p w:rsidR="00975FCE" w:rsidRPr="00596D8F" w:rsidRDefault="00975FCE">
      <w:pPr>
        <w:rPr>
          <w:rFonts w:ascii="Times New Roman" w:hAnsi="Times New Roman" w:cs="Times New Roman"/>
          <w:sz w:val="28"/>
          <w:szCs w:val="28"/>
        </w:rPr>
      </w:pPr>
    </w:p>
    <w:sectPr w:rsidR="00975FCE" w:rsidRPr="0059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F4"/>
    <w:rsid w:val="001001F4"/>
    <w:rsid w:val="00596D8F"/>
    <w:rsid w:val="00975FCE"/>
    <w:rsid w:val="00E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0CCD"/>
  <w15:chartTrackingRefBased/>
  <w15:docId w15:val="{88BA93D8-A328-4DB3-9A94-9D9629C1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D8F"/>
    <w:rPr>
      <w:color w:val="0000FF"/>
      <w:u w:val="single"/>
    </w:rPr>
  </w:style>
  <w:style w:type="character" w:customStyle="1" w:styleId="cite-bracket">
    <w:name w:val="cite-bracket"/>
    <w:basedOn w:val="a0"/>
    <w:rsid w:val="0059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D%D1%84%D0%B8%D0%BE%D0%BF%D0%B8%D1%8F" TargetMode="External"/><Relationship Id="rId18" Type="http://schemas.openxmlformats.org/officeDocument/2006/relationships/hyperlink" Target="https://ru.wikipedia.org/wiki/%D0%9F%D1%88%D0%B5%D0%BD%D0%B8%D1%86%D0%B0" TargetMode="External"/><Relationship Id="rId26" Type="http://schemas.openxmlformats.org/officeDocument/2006/relationships/hyperlink" Target="https://ru.wikipedia.org/wiki/%D0%94%D1%83%D1%80%D1%80%D0%B0" TargetMode="External"/><Relationship Id="rId39" Type="http://schemas.openxmlformats.org/officeDocument/2006/relationships/hyperlink" Target="https://ru.wikipedia.org/wiki/%D0%94%D1%80%D0%B5%D0%B2%D0%BD%D0%B8%D0%B9_%D0%BC%D0%B8%D1%80" TargetMode="External"/><Relationship Id="rId21" Type="http://schemas.openxmlformats.org/officeDocument/2006/relationships/hyperlink" Target="https://ru.wikipedia.org/wiki/%D0%9A%D1%83%D0%BA%D1%83%D1%80%D1%83%D0%B7%D0%B0" TargetMode="External"/><Relationship Id="rId34" Type="http://schemas.openxmlformats.org/officeDocument/2006/relationships/hyperlink" Target="https://ru.wikipedia.org/wiki/%D0%94%D1%80%D0%B5%D0%B2%D0%BD%D1%8F%D1%8F_%D0%93%D1%80%D0%B5%D1%86%D0%B8%D1%8F" TargetMode="External"/><Relationship Id="rId42" Type="http://schemas.openxmlformats.org/officeDocument/2006/relationships/hyperlink" Target="https://ru.wikipedia.org/wiki/%D0%94%D1%80%D0%B5%D0%B2%D0%BD%D1%8F%D1%8F_%D0%93%D1%80%D0%B5%D1%86%D0%B8%D1%8F" TargetMode="External"/><Relationship Id="rId47" Type="http://schemas.openxmlformats.org/officeDocument/2006/relationships/hyperlink" Target="https://ru.wikipedia.org/wiki/%D0%94%D1%80%D0%B5%D0%B2%D0%BD%D1%8F%D1%8F_%D0%93%D1%80%D0%B5%D1%86%D0%B8%D1%8F" TargetMode="External"/><Relationship Id="rId50" Type="http://schemas.openxmlformats.org/officeDocument/2006/relationships/hyperlink" Target="https://ru.wikipedia.org/wiki/%D0%93%D0%B5%D1%80%D0%BC%D0%B0%D0%BD%D0%B8%D1%8F" TargetMode="External"/><Relationship Id="rId55" Type="http://schemas.openxmlformats.org/officeDocument/2006/relationships/hyperlink" Target="https://ru.wikipedia.org/wiki/%D0%A8%D0%B2%D0%B5%D1%86%D0%B8%D1%8F" TargetMode="External"/><Relationship Id="rId63" Type="http://schemas.openxmlformats.org/officeDocument/2006/relationships/hyperlink" Target="https://ru.wikipedia.org/wiki/%D0%90%D1%84%D1%80%D0%B8%D0%BA%D0%B0" TargetMode="External"/><Relationship Id="rId68" Type="http://schemas.openxmlformats.org/officeDocument/2006/relationships/hyperlink" Target="https://ru.wikipedia.org/wiki/%D0%97%D0%B0%D0%BF%D0%B0%D0%B4%D0%BD%D0%B0%D1%8F_%D0%95%D0%B2%D1%80%D0%BE%D0%BF%D0%B0" TargetMode="External"/><Relationship Id="rId76" Type="http://schemas.openxmlformats.org/officeDocument/2006/relationships/hyperlink" Target="https://ru.wikipedia.org/w/index.php?title=%D0%A1%D0%B8%D1%82%D0%BD%D1%8B%D0%B9_%D1%85%D0%BB%D0%B5%D0%B1&amp;action=edit&amp;redlink=1" TargetMode="External"/><Relationship Id="rId84" Type="http://schemas.openxmlformats.org/officeDocument/2006/relationships/hyperlink" Target="https://ru.wikipedia.org/wiki/%D0%A0%D0%BE%D0%B2%D0%B5%D0%B4%D0%B4%D0%B5%D1%80,_%D0%9E%D1%82%D1%82%D0%BE_%D0%A4%D1%80%D0%B5%D0%B4%D0%B5%D1%80%D0%B8%D0%BA" TargetMode="External"/><Relationship Id="rId89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7" Type="http://schemas.openxmlformats.org/officeDocument/2006/relationships/hyperlink" Target="https://ru.wikipedia.org/wiki/%D0%98%D0%BD%D0%B4%D0%B8%D1%8F" TargetMode="External"/><Relationship Id="rId71" Type="http://schemas.openxmlformats.org/officeDocument/2006/relationships/hyperlink" Target="https://ru.wikipedia.org/wiki/%D0%A5%D0%BB%D0%B5%D0%B1" TargetMode="External"/><Relationship Id="rId92" Type="http://schemas.openxmlformats.org/officeDocument/2006/relationships/hyperlink" Target="https://ru.wikipedia.org/wiki/%D0%A1%D0%BA%D0%B0%D0%BD%D0%B4%D0%B8%D0%BD%D0%B0%D0%B2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2%D0%BE%D1%85%D0%B0%D1%80%D1%8B" TargetMode="External"/><Relationship Id="rId29" Type="http://schemas.openxmlformats.org/officeDocument/2006/relationships/hyperlink" Target="https://ru.wikipedia.org/wiki/%D0%A5%D0%BB%D0%B5%D0%B1" TargetMode="External"/><Relationship Id="rId11" Type="http://schemas.openxmlformats.org/officeDocument/2006/relationships/hyperlink" Target="https://ru.wikipedia.org/wiki/%D0%A1%D0%B5%D0%B2%D0%B5%D1%80%D0%BD%D0%B0%D1%8F_%D0%90%D0%BC%D0%B5%D1%80%D0%B8%D0%BA%D0%B0" TargetMode="External"/><Relationship Id="rId24" Type="http://schemas.openxmlformats.org/officeDocument/2006/relationships/hyperlink" Target="https://ru.wikipedia.org/wiki/%D0%9E%D0%B2%D1%91%D1%81" TargetMode="External"/><Relationship Id="rId32" Type="http://schemas.openxmlformats.org/officeDocument/2006/relationships/hyperlink" Target="https://ru.wikipedia.org/wiki/%D0%91%D0%B5%D0%BB%D0%BA%D0%B8" TargetMode="External"/><Relationship Id="rId37" Type="http://schemas.openxmlformats.org/officeDocument/2006/relationships/hyperlink" Target="https://ru.wikipedia.org/wiki/%D0%9F%D0%BB%D0%B8%D0%BD%D0%B8%D0%B9_%D0%A1%D1%82%D0%B0%D1%80%D1%88%D0%B8%D0%B9" TargetMode="External"/><Relationship Id="rId40" Type="http://schemas.openxmlformats.org/officeDocument/2006/relationships/hyperlink" Target="https://ru.wikipedia.org/wiki/%D0%9E%D1%82%D1%80%D1%83%D0%B1%D0%B8" TargetMode="External"/><Relationship Id="rId45" Type="http://schemas.openxmlformats.org/officeDocument/2006/relationships/hyperlink" Target="https://ru.wikipedia.org/wiki/%D0%92%D0%B5%D1%80%D1%82%D0%B5%D0%BB" TargetMode="External"/><Relationship Id="rId53" Type="http://schemas.openxmlformats.org/officeDocument/2006/relationships/hyperlink" Target="https://ru.wikipedia.org/wiki/%D0%9E%D0%B2%D1%91%D1%81" TargetMode="External"/><Relationship Id="rId58" Type="http://schemas.openxmlformats.org/officeDocument/2006/relationships/hyperlink" Target="https://ru.wikipedia.org/wiki/%D0%A0%D1%83%D0%BC%D1%8B%D0%BD%D0%B8%D1%8F" TargetMode="External"/><Relationship Id="rId66" Type="http://schemas.openxmlformats.org/officeDocument/2006/relationships/hyperlink" Target="https://ru.wikipedia.org/wiki/%D0%9F%D1%88%D0%B5%D0%BD%D0%B8%D1%86%D0%B0" TargetMode="External"/><Relationship Id="rId74" Type="http://schemas.openxmlformats.org/officeDocument/2006/relationships/hyperlink" Target="https://ru.wikipedia.org/wiki/%D0%A5%D0%BB%D0%B5%D0%B1" TargetMode="External"/><Relationship Id="rId79" Type="http://schemas.openxmlformats.org/officeDocument/2006/relationships/hyperlink" Target="https://ru.wikipedia.org/wiki/%D0%A4%D0%B8%D0%BB%D0%B8%D0%BF%D0%BF%D0%BE%D0%B2%D1%8B_(%D0%B4%D0%B8%D0%BD%D0%B0%D1%81%D1%82%D0%B8%D1%8F)" TargetMode="External"/><Relationship Id="rId87" Type="http://schemas.openxmlformats.org/officeDocument/2006/relationships/hyperlink" Target="https://ru.wikipedia.org/wiki/%D0%A5%D0%BB%D0%B5%D0%B1" TargetMode="External"/><Relationship Id="rId5" Type="http://schemas.openxmlformats.org/officeDocument/2006/relationships/hyperlink" Target="https://ru.wikipedia.org/wiki/%D0%9C%D0%B5%D0%BA%D1%81%D0%B8%D0%BA%D0%B0" TargetMode="External"/><Relationship Id="rId61" Type="http://schemas.openxmlformats.org/officeDocument/2006/relationships/hyperlink" Target="https://ru.wikipedia.org/wiki/%D0%A0%D0%B8%D1%81" TargetMode="External"/><Relationship Id="rId82" Type="http://schemas.openxmlformats.org/officeDocument/2006/relationships/hyperlink" Target="https://ru.wikipedia.org/wiki/%D0%9A%D1%80%D0%BE%D0%BD%D1%88%D1%82%D0%B0%D0%B4%D1%82" TargetMode="External"/><Relationship Id="rId90" Type="http://schemas.openxmlformats.org/officeDocument/2006/relationships/hyperlink" Target="https://ru.wikipedia.org/wiki/%D0%9F%D1%88%D0%B5%D0%BD%D0%B8%D1%86%D0%B0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ru.wikipedia.org/wiki/%D0%A0%D0%BE%D0%B6%D1%8C" TargetMode="External"/><Relationship Id="rId14" Type="http://schemas.openxmlformats.org/officeDocument/2006/relationships/hyperlink" Target="https://ru.wikipedia.org/wiki/%D0%A8%D1%83%D0%BC%D0%B5%D1%80%D1%8B" TargetMode="External"/><Relationship Id="rId22" Type="http://schemas.openxmlformats.org/officeDocument/2006/relationships/hyperlink" Target="https://ru.wikipedia.org/wiki/%D0%A0%D0%B8%D1%81" TargetMode="External"/><Relationship Id="rId27" Type="http://schemas.openxmlformats.org/officeDocument/2006/relationships/hyperlink" Target="https://ru.wikipedia.org/wiki/%D0%9C%D0%B0%D0%BD%D0%B8%D0%BE%D0%BA" TargetMode="External"/><Relationship Id="rId30" Type="http://schemas.openxmlformats.org/officeDocument/2006/relationships/hyperlink" Target="https://ru.wikipedia.org/wiki/%D0%94%D1%80%D0%BE%D0%B6%D0%B6%D0%B5%D0%B2%D0%BE%D0%B5_%D1%82%D0%B5%D1%81%D1%82%D0%BE" TargetMode="External"/><Relationship Id="rId35" Type="http://schemas.openxmlformats.org/officeDocument/2006/relationships/hyperlink" Target="https://ru.wikipedia.org/wiki/%D0%97%D0%B0%D0%BA%D0%B2%D0%B0%D1%88%D0%B8%D0%B2%D0%B0%D0%BD%D0%B8%D0%B5" TargetMode="External"/><Relationship Id="rId43" Type="http://schemas.openxmlformats.org/officeDocument/2006/relationships/hyperlink" Target="https://ru.wikipedia.org/wiki/%D0%90%D0%BD%D1%82%D0%B8%D1%87%D0%BD%D0%BE%D1%81%D1%82%D1%8C" TargetMode="External"/><Relationship Id="rId48" Type="http://schemas.openxmlformats.org/officeDocument/2006/relationships/hyperlink" Target="https://ru.wikipedia.org/wiki/%D0%94%D1%80%D0%B5%D0%B2%D0%BD%D0%B8%D0%B9_%D0%A0%D0%B8%D0%BC" TargetMode="External"/><Relationship Id="rId56" Type="http://schemas.openxmlformats.org/officeDocument/2006/relationships/hyperlink" Target="https://ru.wikipedia.org/wiki/%D0%9A%D1%83%D0%BA%D1%83%D1%80%D1%83%D0%B7%D0%B0" TargetMode="External"/><Relationship Id="rId64" Type="http://schemas.openxmlformats.org/officeDocument/2006/relationships/hyperlink" Target="https://ru.wikipedia.org/wiki/%D0%90%D0%B7%D0%B8%D1%8F" TargetMode="External"/><Relationship Id="rId69" Type="http://schemas.openxmlformats.org/officeDocument/2006/relationships/hyperlink" Target="https://ru.wikipedia.org/wiki/%D0%A0%D0%BE%D1%81%D1%81%D0%B8%D1%8F" TargetMode="External"/><Relationship Id="rId77" Type="http://schemas.openxmlformats.org/officeDocument/2006/relationships/hyperlink" Target="https://ru.wikipedia.org/wiki/%D0%9F%D1%80%D0%BE%D1%81%D0%B2%D0%B8%D1%80%D0%B0" TargetMode="External"/><Relationship Id="rId8" Type="http://schemas.openxmlformats.org/officeDocument/2006/relationships/hyperlink" Target="https://ru.wikipedia.org/wiki/%D0%9A%D0%B8%D1%82%D0%B0%D0%B9" TargetMode="External"/><Relationship Id="rId51" Type="http://schemas.openxmlformats.org/officeDocument/2006/relationships/hyperlink" Target="https://ru.wikipedia.org/wiki/%D0%A8%D0%B2%D0%B5%D0%B9%D1%86%D0%B0%D1%80%D0%B8%D1%8F" TargetMode="External"/><Relationship Id="rId72" Type="http://schemas.openxmlformats.org/officeDocument/2006/relationships/hyperlink" Target="https://ru.wikipedia.org/wiki/%D0%A1%D1%80%D0%B5%D0%B4%D0%BD%D0%B8%D0%B5_%D0%B2%D0%B5%D0%BA%D0%B0" TargetMode="External"/><Relationship Id="rId80" Type="http://schemas.openxmlformats.org/officeDocument/2006/relationships/hyperlink" Target="https://ru.wikipedia.org/wiki/%D0%9F%D0%B5%D0%BA%D0%B0%D1%80%D0%BD%D1%8F" TargetMode="External"/><Relationship Id="rId85" Type="http://schemas.openxmlformats.org/officeDocument/2006/relationships/hyperlink" Target="https://ru.wikipedia.org/wiki/%D0%A5%D0%BB%D0%B5%D0%B1%D0%BE%D0%B7%D0%B0%D0%B2%D0%BE%D0%B4" TargetMode="External"/><Relationship Id="rId93" Type="http://schemas.openxmlformats.org/officeDocument/2006/relationships/hyperlink" Target="https://ru.wikipedia.org/wiki/%D0%A5%D0%BB%D0%B5%D0%B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A%D1%83%D0%BA%D1%83%D1%80%D1%83%D0%B7%D0%B0" TargetMode="External"/><Relationship Id="rId17" Type="http://schemas.openxmlformats.org/officeDocument/2006/relationships/hyperlink" Target="https://ru.wikipedia.org/wiki/%D0%97%D0%BB%D0%B0%D0%BA%D0%BE%D0%B2%D1%8B%D0%B5" TargetMode="External"/><Relationship Id="rId25" Type="http://schemas.openxmlformats.org/officeDocument/2006/relationships/hyperlink" Target="https://ru.wikipedia.org/wiki/%D0%A1%D0%BE%D1%80%D0%B3%D0%BE" TargetMode="External"/><Relationship Id="rId33" Type="http://schemas.openxmlformats.org/officeDocument/2006/relationships/hyperlink" Target="https://ru.wikipedia.org/wiki/%D0%94%D1%80%D0%BE%D0%B6%D0%B6%D0%B8" TargetMode="External"/><Relationship Id="rId38" Type="http://schemas.openxmlformats.org/officeDocument/2006/relationships/hyperlink" Target="https://ru.wikipedia.org/wiki/%D0%93%D0%B0%D0%BB%D0%BB%D1%8B_(%D0%BF%D0%BB%D0%B5%D0%BC%D0%B5%D0%BD%D0%B0)" TargetMode="External"/><Relationship Id="rId46" Type="http://schemas.openxmlformats.org/officeDocument/2006/relationships/hyperlink" Target="https://ru.wikipedia.org/wiki/%D0%94%D1%80%D0%B5%D0%B2%D0%BD%D0%B8%D0%B5_%D0%B5%D0%B2%D1%80%D0%B5%D0%B8" TargetMode="External"/><Relationship Id="rId59" Type="http://schemas.openxmlformats.org/officeDocument/2006/relationships/hyperlink" Target="https://ru.wikipedia.org/wiki/%D0%98%D0%BD%D0%B4%D0%B8%D1%8F" TargetMode="External"/><Relationship Id="rId67" Type="http://schemas.openxmlformats.org/officeDocument/2006/relationships/hyperlink" Target="https://ru.wikipedia.org/wiki/%D0%A0%D0%BE%D0%B6%D1%8C" TargetMode="External"/><Relationship Id="rId20" Type="http://schemas.openxmlformats.org/officeDocument/2006/relationships/hyperlink" Target="https://ru.wikipedia.org/wiki/%D0%AF%D1%87%D0%BC%D0%B5%D0%BD%D1%8C" TargetMode="External"/><Relationship Id="rId41" Type="http://schemas.openxmlformats.org/officeDocument/2006/relationships/hyperlink" Target="https://ru.wikipedia.org/wiki/%D0%9F%D0%B8%D1%80_%D0%BC%D1%83%D0%B4%D1%80%D0%B5%D1%86%D0%BE%D0%B2" TargetMode="External"/><Relationship Id="rId54" Type="http://schemas.openxmlformats.org/officeDocument/2006/relationships/hyperlink" Target="https://ru.wikipedia.org/wiki/%D0%A8%D0%BE%D1%82%D0%BB%D0%B0%D0%BD%D0%B4%D0%B8%D1%8F" TargetMode="External"/><Relationship Id="rId62" Type="http://schemas.openxmlformats.org/officeDocument/2006/relationships/hyperlink" Target="https://ru.wikipedia.org/wiki/%D0%95%D0%B3%D0%B8%D0%BF%D0%B5%D1%82" TargetMode="External"/><Relationship Id="rId70" Type="http://schemas.openxmlformats.org/officeDocument/2006/relationships/hyperlink" Target="https://ru.wikipedia.org/wiki/%D0%A1%D0%BA%D0%B0%D0%BD%D0%B4%D0%B8%D0%BD%D0%B0%D0%B2%D0%B8%D1%8F" TargetMode="External"/><Relationship Id="rId75" Type="http://schemas.openxmlformats.org/officeDocument/2006/relationships/hyperlink" Target="https://ru.wikipedia.org/wiki/%D0%9C%D0%BE%D1%81%D0%BA%D0%B2%D0%B0" TargetMode="External"/><Relationship Id="rId83" Type="http://schemas.openxmlformats.org/officeDocument/2006/relationships/hyperlink" Target="https://ru.wikipedia.org/wiki/%D0%A5%D0%BB%D0%B5%D0%B1" TargetMode="External"/><Relationship Id="rId88" Type="http://schemas.openxmlformats.org/officeDocument/2006/relationships/hyperlink" Target="https://ru.wikipedia.org/wiki/%D0%A0%D0%B8%D1%81" TargetMode="External"/><Relationship Id="rId91" Type="http://schemas.openxmlformats.org/officeDocument/2006/relationships/hyperlink" Target="https://ru.wikipedia.org/wiki/%D0%A0%D0%BE%D0%B6%D1%8C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0%BE%D1%80%D1%82%D0%B8%D0%BB%D1%8C%D1%8F" TargetMode="External"/><Relationship Id="rId15" Type="http://schemas.openxmlformats.org/officeDocument/2006/relationships/hyperlink" Target="https://ru.wikipedia.org/wiki/%D0%94%D1%80%D0%B5%D0%B2%D0%BD%D0%B8%D0%B9_%D0%95%D0%B3%D0%B8%D0%BF%D0%B5%D1%82" TargetMode="External"/><Relationship Id="rId23" Type="http://schemas.openxmlformats.org/officeDocument/2006/relationships/hyperlink" Target="https://ru.wikipedia.org/wiki/%D0%9F%D1%80%D0%BE%D1%81%D0%BE" TargetMode="External"/><Relationship Id="rId28" Type="http://schemas.openxmlformats.org/officeDocument/2006/relationships/hyperlink" Target="https://ru.wikipedia.org/wiki/%D0%A5%D0%BB%D0%B5%D0%B1%D0%BD%D0%BE%D0%B5_%D0%B4%D0%B5%D1%80%D0%B5%D0%B2%D0%BE" TargetMode="External"/><Relationship Id="rId36" Type="http://schemas.openxmlformats.org/officeDocument/2006/relationships/hyperlink" Target="https://ru.wikipedia.org/wiki/%D0%A5%D0%BB%D0%B5%D0%B1%D0%BD%D0%B0%D1%8F_%D0%B7%D0%B0%D0%BA%D0%B2%D0%B0%D1%81%D0%BA%D0%B0" TargetMode="External"/><Relationship Id="rId49" Type="http://schemas.openxmlformats.org/officeDocument/2006/relationships/hyperlink" Target="https://ru.wikipedia.org/wiki/%D0%AF%D1%87%D0%BC%D0%B5%D0%BD%D1%8C" TargetMode="External"/><Relationship Id="rId57" Type="http://schemas.openxmlformats.org/officeDocument/2006/relationships/hyperlink" Target="https://ru.wikipedia.org/wiki/%D0%92%D0%B5%D0%BD%D0%B3%D1%80%D0%B8%D1%8F" TargetMode="External"/><Relationship Id="rId10" Type="http://schemas.openxmlformats.org/officeDocument/2006/relationships/hyperlink" Target="https://ru.wikipedia.org/wiki/%D0%9E%D0%B2%D1%91%D1%81" TargetMode="External"/><Relationship Id="rId31" Type="http://schemas.openxmlformats.org/officeDocument/2006/relationships/hyperlink" Target="https://ru.wikipedia.org/wiki/%D0%A0%D0%B0%D0%BD%D0%BD%D0%B5%D0%B5_%D1%86%D0%B0%D1%80%D1%81%D1%82%D0%B2%D0%BE" TargetMode="External"/><Relationship Id="rId44" Type="http://schemas.openxmlformats.org/officeDocument/2006/relationships/hyperlink" Target="https://ru.wikipedia.org/wiki/%D0%9C%D0%B0%D0%BA" TargetMode="External"/><Relationship Id="rId52" Type="http://schemas.openxmlformats.org/officeDocument/2006/relationships/hyperlink" Target="https://ru.wikipedia.org/wiki/%D0%93%D1%80%D0%B5%D1%86%D0%B8%D1%8F" TargetMode="External"/><Relationship Id="rId60" Type="http://schemas.openxmlformats.org/officeDocument/2006/relationships/hyperlink" Target="https://ru.wikipedia.org/wiki/%D0%9A%D0%B8%D1%82%D0%B0%D0%B9" TargetMode="External"/><Relationship Id="rId65" Type="http://schemas.openxmlformats.org/officeDocument/2006/relationships/hyperlink" Target="https://ru.wikipedia.org/wiki/%D0%A1%D0%BE%D1%80%D0%B3%D0%BE" TargetMode="External"/><Relationship Id="rId73" Type="http://schemas.openxmlformats.org/officeDocument/2006/relationships/hyperlink" Target="https://ru.wikipedia.org/wiki/%D0%A6%D0%B5%D1%85" TargetMode="External"/><Relationship Id="rId78" Type="http://schemas.openxmlformats.org/officeDocument/2006/relationships/hyperlink" Target="https://ru.wikipedia.org/wiki/%D0%A5%D0%BB%D0%B5%D0%B1" TargetMode="External"/><Relationship Id="rId81" Type="http://schemas.openxmlformats.org/officeDocument/2006/relationships/hyperlink" Target="https://ru.wikipedia.org/wiki/%D0%9F%D0%B5%D1%82%D0%B5%D1%80%D0%B1%D1%83%D1%80%D0%B3" TargetMode="External"/><Relationship Id="rId86" Type="http://schemas.openxmlformats.org/officeDocument/2006/relationships/hyperlink" Target="https://ru.wikipedia.org/wiki/%D0%A5%D0%BB%D0%B5%D0%B1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ru.wikipedia.org/wiki/%D0%9D%D0%B5%D0%BE%D0%BB%D0%B8%D1%82" TargetMode="External"/><Relationship Id="rId9" Type="http://schemas.openxmlformats.org/officeDocument/2006/relationships/hyperlink" Target="https://ru.wikipedia.org/wiki/%D0%A8%D0%BE%D1%82%D0%BB%D0%B0%D0%BD%D0%B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2758</Words>
  <Characters>15725</Characters>
  <Application>Microsoft Office Word</Application>
  <DocSecurity>0</DocSecurity>
  <Lines>131</Lines>
  <Paragraphs>36</Paragraphs>
  <ScaleCrop>false</ScaleCrop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Oswin</dc:creator>
  <cp:keywords/>
  <dc:description/>
  <cp:lastModifiedBy>Oswin</cp:lastModifiedBy>
  <cp:revision>3</cp:revision>
  <dcterms:created xsi:type="dcterms:W3CDTF">2024-11-07T07:50:00Z</dcterms:created>
  <dcterms:modified xsi:type="dcterms:W3CDTF">2024-11-13T17:19:00Z</dcterms:modified>
</cp:coreProperties>
</file>