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6FE5"/>
          <w:sz w:val="28"/>
        </w:rPr>
        <w:t>GROUP 48</w:t>
      </w:r>
    </w:p>
    <w:p>
      <w:pPr>
        <w:pStyle w:val="Title"/>
        <w:jc w:val="center"/>
      </w:pPr>
      <w:r>
        <w:t>Restaurant Table Booking System</w:t>
      </w:r>
    </w:p>
    <w:p>
      <w:pPr>
        <w:jc w:val="center"/>
      </w:pPr>
      <w:r>
        <w:rPr>
          <w:color w:val="6B7280"/>
          <w:sz w:val="32"/>
        </w:rPr>
        <w:t>MVP Product, UI/UX, Database, API &amp; Architecture Blueprint</w:t>
      </w:r>
    </w:p>
    <w:p/>
    <w:p>
      <w:pPr>
        <w:jc w:val="center"/>
      </w:pPr>
      <w:r>
        <w:rPr>
          <w:b/>
          <w:sz w:val="22"/>
        </w:rPr>
        <w:t>Single source of truth for design, implementation, integration and team handoff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restaurant_website_landing_page_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Customer-facing visual direction generated during planning.</w:t>
      </w:r>
    </w:p>
    <w:p>
      <w:r>
        <w:br w:type="page"/>
      </w:r>
    </w:p>
    <w:p>
      <w:pPr>
        <w:pStyle w:val="Heading1"/>
      </w:pPr>
      <w:r>
        <w:t>1. Purpose &amp; Product Definition</w:t>
      </w:r>
    </w:p>
    <w:p>
      <w:r>
        <w:t>This document consolidates the Group 48 planning decisions into one implementation reference. It covers the locked MVP scope, customer/admin flows, generated screen direction, design system, database model and SQL schema, API contract, backend architecture and frontend architecture.</w:t>
      </w:r>
    </w:p>
    <w:p>
      <w:pPr>
        <w:pStyle w:val="Heading2"/>
      </w:pPr>
      <w:r>
        <w:t>Product</w:t>
      </w:r>
    </w:p>
    <w:p>
      <w:r>
        <w:t>A single-restaurant web application where customers can view restaurant information, check real table availability, select a suitable table and reserve it. Administrators manage tables, reservations and basic restaurant settings.</w:t>
      </w:r>
    </w:p>
    <w:p>
      <w:pPr>
        <w:pStyle w:val="Heading2"/>
      </w:pPr>
      <w:r>
        <w:t>Locked MVP decisions</w:t>
      </w:r>
    </w:p>
    <w:p>
      <w:pPr>
        <w:pStyle w:val="ListBullet"/>
        <w:spacing w:after="40"/>
      </w:pPr>
      <w:r>
        <w:t>Single restaurant; not a marketplace.</w:t>
      </w:r>
    </w:p>
    <w:p>
      <w:pPr>
        <w:pStyle w:val="ListBullet"/>
        <w:spacing w:after="40"/>
      </w:pPr>
      <w:r>
        <w:t>Roles: CUSTOMER and ADMIN.</w:t>
      </w:r>
    </w:p>
    <w:p>
      <w:pPr>
        <w:pStyle w:val="ListBullet"/>
        <w:spacing w:after="40"/>
      </w:pPr>
      <w:r>
        <w:t>Authentication is required to complete a reservation; availability browsing is public.</w:t>
      </w:r>
    </w:p>
    <w:p>
      <w:pPr>
        <w:pStyle w:val="ListBullet"/>
        <w:spacing w:after="40"/>
      </w:pPr>
      <w:r>
        <w:t>Customers choose from suitable available tables; table capacity must be at least the party size.</w:t>
      </w:r>
    </w:p>
    <w:p>
      <w:pPr>
        <w:pStyle w:val="ListBullet"/>
        <w:spacing w:after="40"/>
      </w:pPr>
      <w:r>
        <w:t>Reservation duration: 90 minutes. Slot start interval: 30 minutes.</w:t>
      </w:r>
    </w:p>
    <w:p>
      <w:pPr>
        <w:pStyle w:val="ListBullet"/>
        <w:spacing w:after="40"/>
      </w:pPr>
      <w:r>
        <w:t>Confirmation is instant after the backend performs the final availability check.</w:t>
      </w:r>
    </w:p>
    <w:p>
      <w:pPr>
        <w:pStyle w:val="ListBullet"/>
        <w:spacing w:after="40"/>
      </w:pPr>
      <w:r>
        <w:t>Reservation lifecycle: CONFIRMED → COMPLETED or CONFIRMED → CANCELLED.</w:t>
      </w:r>
    </w:p>
    <w:p>
      <w:pPr>
        <w:pStyle w:val="ListBullet"/>
        <w:spacing w:after="40"/>
      </w:pPr>
      <w:r>
        <w:t>Customer may cancel a CONFIRMED reservation while its start time is still in the future.</w:t>
      </w:r>
    </w:p>
    <w:p>
      <w:pPr>
        <w:pStyle w:val="ListBullet"/>
        <w:spacing w:after="40"/>
      </w:pPr>
      <w:r>
        <w:t>No direct rescheduling in the MVP: cancel the old reservation and create a new one.</w:t>
      </w:r>
    </w:p>
    <w:p>
      <w:pPr>
        <w:pStyle w:val="ListBullet"/>
        <w:spacing w:after="40"/>
      </w:pPr>
      <w:r>
        <w:t>Admin manages tables, reservations, dashboard summary and restaurant settings.</w:t>
      </w:r>
    </w:p>
    <w:p>
      <w:pPr>
        <w:pStyle w:val="Heading2"/>
      </w:pPr>
      <w:r>
        <w:t>Explicitly out of scope</w:t>
      </w:r>
    </w:p>
    <w:p>
      <w:r>
        <w:t>Multiple restaurants, food ordering, delivery, online payments, guest booking, direct rescheduling, reviews/ratings as a backend feature, staff management beyond Admin, inventory, loyalty/rewards, advanced analytics and AI features.</w:t>
      </w:r>
    </w:p>
    <w:p>
      <w:pPr>
        <w:pStyle w:val="Heading1"/>
      </w:pPr>
      <w:r>
        <w:t>2. User 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on_a_white_backgr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Generated end-to-end customer/admin flow diagram. Product rules in this document override any visual placeholder text.</w:t>
      </w:r>
    </w:p>
    <w:p>
      <w:pPr>
        <w:pStyle w:val="Heading2"/>
      </w:pPr>
      <w:r>
        <w:t>Customer flow</w:t>
      </w:r>
    </w:p>
    <w:p>
      <w:r>
        <w:t>Home → Book a Table → choose date and party size → choose an available 30-minute start slot → choose a suitable available table → review → authenticate if required → confirm → backend rechecks availability → success → My Reservations.</w:t>
      </w:r>
    </w:p>
    <w:p>
      <w:pPr>
        <w:pStyle w:val="Heading2"/>
      </w:pPr>
      <w:r>
        <w:t>Admin flow</w:t>
      </w:r>
    </w:p>
    <w:p>
      <w:r>
        <w:t>Admin Login → Dashboard → Table Management / Reservation Management / Restaurant Settings → Logout.</w:t>
      </w:r>
    </w:p>
    <w:p>
      <w:r>
        <w:t>Important correction for generated mockups: remove Modify/Reschedule, Pending, No Show, Menu management, advanced analytics, Add Reservation and other controls not listed in the locked MVP.</w:t>
      </w:r>
    </w:p>
    <w:p>
      <w:pPr>
        <w:pStyle w:val="Heading1"/>
      </w:pPr>
      <w:r>
        <w:t>3. Generated UI Screens &amp; Visual References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52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restaurant_website_landing_page_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Landing page / customer visual direction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ui_ux_mockup_collage_of_a_resta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Customer booking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515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arge_clean_ui_ux_mockup_collage_for_a_restaur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1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Expanded customer/admin screen exploration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ux_ui_design_mockup_of_a_restaura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Admin dashboard and management visual direction</w:t>
      </w:r>
    </w:p>
    <w:p>
      <w:r>
        <w:t>These images are visual references, not independent requirements. When a mockup conflicts with this blueprint, the locked product rules, database schema and API contract in this document take precedence.</w:t>
      </w:r>
    </w:p>
    <w:p>
      <w:pPr>
        <w:pStyle w:val="Heading1"/>
      </w:pPr>
      <w:r>
        <w:t>4. Design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24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modern_ui_design_system_poster_f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2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Generated design-system board. Use the corrected tokens and statuses below as authoritative.</w:t>
      </w:r>
    </w:p>
    <w:p>
      <w:pPr>
        <w:pStyle w:val="Heading2"/>
      </w:pPr>
      <w:r>
        <w:t>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72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32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Primary Blue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#1F6FE5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Primary CTA, selected state, interactive emphasis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Primary Hover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#195FC7</w:t>
            </w:r>
          </w:p>
        </w:tc>
        <w:tc>
          <w:tcPr>
            <w:tcW w:type="dxa" w:w="53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Hover/pressed primary action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Blue Tint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#EAF2FF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Selected backgrounds and soft emphasis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Page Background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#F8F9FB</w:t>
            </w:r>
          </w:p>
        </w:tc>
        <w:tc>
          <w:tcPr>
            <w:tcW w:type="dxa" w:w="53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Application background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Surface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#FFFFFF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Cards, forms and panels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Primary Text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#151515</w:t>
            </w:r>
          </w:p>
        </w:tc>
        <w:tc>
          <w:tcPr>
            <w:tcW w:type="dxa" w:w="53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Headings and main content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Secondary Text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#6B7280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Supporting text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Border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#E7E7E7</w:t>
            </w:r>
          </w:p>
        </w:tc>
        <w:tc>
          <w:tcPr>
            <w:tcW w:type="dxa" w:w="53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Inputs, cards and separators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Success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#22C55E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Successful/confirmed states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Warning</w:t>
            </w:r>
          </w:p>
        </w:tc>
        <w:tc>
          <w:tcPr>
            <w:tcW w:type="dxa" w:w="17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#F59E0B</w:t>
            </w:r>
          </w:p>
        </w:tc>
        <w:tc>
          <w:tcPr>
            <w:tcW w:type="dxa" w:w="532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Caution states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Error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#EF4444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Validation/destructive/error states</w:t>
            </w:r>
          </w:p>
        </w:tc>
      </w:tr>
    </w:tbl>
    <w:p/>
    <w:p>
      <w:pPr>
        <w:pStyle w:val="Heading2"/>
      </w:pPr>
      <w:r>
        <w:t>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Style</w:t>
            </w:r>
          </w:p>
        </w:tc>
        <w:tc>
          <w:tcPr>
            <w:tcW w:type="dxa" w:w="340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40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Size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700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56px desktop; ~36–40px mobile hero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H2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700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40px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600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28px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H4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500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24px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20px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Body Large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400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16px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Body 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400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14px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Body Small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400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12px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Button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600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14px</w:t>
            </w:r>
          </w:p>
        </w:tc>
      </w:tr>
    </w:tbl>
    <w:p/>
    <w:p>
      <w:r>
        <w:t>Font family: Inter. Spacing follows an 8-point system with 4px micro-spacing: 4, 8, 16, 24, 32, 40, 48, 64, 80, 96.</w:t>
      </w:r>
    </w:p>
    <w:p>
      <w:r>
        <w:t>Radius scale: 6px, 8px, 12px, 16px and 9999px. Cards use white surfaces, subtle borders, minimal shadow and approximately 24px padding.</w:t>
      </w:r>
    </w:p>
    <w:p>
      <w:r>
        <w:t>Forms: 48–52px control height, 8px radius, 16px horizontal padding, labels above controls, blue focus treatment and red validation errors.</w:t>
      </w:r>
    </w:p>
    <w:p>
      <w:pPr>
        <w:pStyle w:val="Heading1"/>
      </w:pPr>
      <w:r>
        <w:t>5. Frontend Architecture</w:t>
      </w:r>
    </w:p>
    <w:p>
      <w:r>
        <w:t>Recommended: React + TypeScript, feature-oriented organization, one application for public/customer and admin experiences.</w:t>
      </w:r>
    </w:p>
    <w:p>
      <w:pPr>
        <w:pStyle w:val="CodeBlock"/>
        <w:keepLines/>
        <w:shd w:fill="F4F6F8"/>
      </w:pPr>
      <w:r>
        <w:rPr>
          <w:rFonts w:ascii="Liberation Mono" w:hAnsi="Liberation Mono"/>
          <w:sz w:val="15"/>
        </w:rPr>
        <w:t>frontend/</w:t>
        <w:br/>
        <w:t>├── src/</w:t>
        <w:br/>
        <w:t>│   ├── components/</w:t>
        <w:br/>
        <w:t>│   │   ├── ui/</w:t>
        <w:br/>
        <w:t>│   │   └── layout/</w:t>
        <w:br/>
        <w:t>│   ├── features/</w:t>
        <w:br/>
        <w:t>│   │   ├── auth/</w:t>
        <w:br/>
        <w:t>│   │   ├── booking/</w:t>
        <w:br/>
        <w:t>│   │   ├── reservations/</w:t>
        <w:br/>
        <w:t>│   │   ├── restaurant/</w:t>
        <w:br/>
        <w:t>│   │   └── admin/</w:t>
        <w:br/>
        <w:t>│   ├── pages/</w:t>
        <w:br/>
        <w:t>│   │   ├── HomePage.tsx</w:t>
        <w:br/>
        <w:t>│   │   ├── LoginPage.tsx</w:t>
        <w:br/>
        <w:t>│   │   ├── RegisterPage.tsx</w:t>
        <w:br/>
        <w:t>│   │   ├── BookingPage.tsx</w:t>
        <w:br/>
        <w:t>│   │   ├── BookingSuccessPage.tsx</w:t>
        <w:br/>
        <w:t>│   │   ├── MyReservationsPage.tsx</w:t>
        <w:br/>
        <w:t>│   │   ├── ReservationDetailsPage.tsx</w:t>
        <w:br/>
        <w:t>│   │   └── admin/</w:t>
        <w:br/>
        <w:t>│   ├── services/</w:t>
        <w:br/>
        <w:t>│   ├── context/</w:t>
        <w:br/>
        <w:t>│   ├── hooks/</w:t>
        <w:br/>
        <w:t>│   ├── routes/</w:t>
        <w:br/>
        <w:t>│   ├── types/</w:t>
        <w:br/>
        <w:t>│   ├── utils/</w:t>
        <w:br/>
        <w:t>│   ├── App.tsx</w:t>
        <w:br/>
        <w:t>│   └── main.tsx</w:t>
        <w:br/>
        <w:t>└── ...</w:t>
      </w:r>
    </w:p>
    <w:p>
      <w:pPr>
        <w:pStyle w:val="Heading2"/>
      </w:pPr>
      <w:r>
        <w:t>Frontend rules</w:t>
      </w:r>
    </w:p>
    <w:p>
      <w:pPr>
        <w:pStyle w:val="ListBullet"/>
        <w:spacing w:after="40"/>
      </w:pPr>
      <w:r>
        <w:t>Use one multi-step /booking flow: Date + Party Size → Time → Table → Review → Confirm.</w:t>
      </w:r>
    </w:p>
    <w:p>
      <w:pPr>
        <w:pStyle w:val="ListBullet"/>
        <w:spacing w:after="40"/>
      </w:pPr>
      <w:r>
        <w:t>Use AuthContext for user/authentication state and BookingContext for temporary booking selections.</w:t>
      </w:r>
    </w:p>
    <w:p>
      <w:pPr>
        <w:pStyle w:val="ListBullet"/>
        <w:spacing w:after="40"/>
      </w:pPr>
      <w:r>
        <w:t>Use ProtectedRoute for authenticated customer pages and AdminRoute for admin pages; backend authorization remains the real security boundary.</w:t>
      </w:r>
    </w:p>
    <w:p>
      <w:pPr>
        <w:pStyle w:val="ListBullet"/>
        <w:spacing w:after="40"/>
      </w:pPr>
      <w:r>
        <w:t>Keep API calls in a service/API layer instead of scattering raw fetch calls through components.</w:t>
      </w:r>
    </w:p>
    <w:p>
      <w:pPr>
        <w:pStyle w:val="ListBullet"/>
        <w:spacing w:after="40"/>
      </w:pPr>
      <w:r>
        <w:t>Every data screen must handle loading, error and empty states separately.</w:t>
      </w:r>
    </w:p>
    <w:p>
      <w:pPr>
        <w:pStyle w:val="ListBullet"/>
        <w:spacing w:after="40"/>
      </w:pPr>
      <w:r>
        <w:t>On a 409 booking conflict, explain that the table was just reserved and refresh availability.</w:t>
      </w:r>
    </w:p>
    <w:p>
      <w:pPr>
        <w:pStyle w:val="Heading2"/>
      </w:pPr>
      <w:r>
        <w:t>Primary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340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3408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Restaurant landing/information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/booking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Public; auth required at final confirmation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Multi-step booking 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/booking/success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Authenticated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Reservation confirmation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/login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Sign 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Create customer account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/reservations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Authenticated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Customer reservations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/reservations/:id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Authenticated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Customer reservation detail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/admin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Dashboard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/admin/tables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Table management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/admin/reservations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Reservation management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/admin/reservations/:id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 reservation detail</w:t>
            </w:r>
          </w:p>
        </w:tc>
      </w:tr>
      <w:tr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/admin/settings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3408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Restaurant settings</w:t>
            </w:r>
          </w:p>
        </w:tc>
      </w:tr>
    </w:tbl>
    <w:p/>
    <w:p>
      <w:pPr>
        <w:pStyle w:val="Heading1"/>
      </w:pPr>
      <w:r>
        <w:t>6. Backend Architecture</w:t>
      </w:r>
    </w:p>
    <w:p>
      <w:r>
        <w:t>Stack: Node.js + Express + TypeScript + Drizzle ORM + Neon PostgreSQL. Validation is recommended with Zod.</w:t>
      </w:r>
    </w:p>
    <w:p>
      <w:pPr>
        <w:pStyle w:val="CodeBlock"/>
        <w:keepLines/>
        <w:shd w:fill="F4F6F8"/>
      </w:pPr>
      <w:r>
        <w:rPr>
          <w:rFonts w:ascii="Liberation Mono" w:hAnsi="Liberation Mono"/>
          <w:sz w:val="15"/>
        </w:rPr>
        <w:t>Client</w:t>
        <w:br/>
        <w:t xml:space="preserve">  ↓</w:t>
        <w:br/>
        <w:t>Express Route</w:t>
        <w:br/>
        <w:t xml:space="preserve">  ↓</w:t>
        <w:br/>
        <w:t>Middleware (authentication / authorization / validation)</w:t>
        <w:br/>
        <w:t xml:space="preserve">  ↓</w:t>
        <w:br/>
        <w:t>Controller (HTTP translation)</w:t>
        <w:br/>
        <w:t xml:space="preserve">  ↓</w:t>
        <w:br/>
        <w:t>Service (business rules)</w:t>
        <w:br/>
        <w:t xml:space="preserve">  ↓</w:t>
        <w:br/>
        <w:t>Drizzle ORM</w:t>
        <w:br/>
        <w:t xml:space="preserve">  ↓</w:t>
        <w:br/>
        <w:t>Neon PostgreSQL</w:t>
      </w:r>
    </w:p>
    <w:p>
      <w:pPr>
        <w:pStyle w:val="CodeBlock"/>
        <w:keepLines/>
        <w:shd w:fill="F4F6F8"/>
      </w:pPr>
      <w:r>
        <w:rPr>
          <w:rFonts w:ascii="Liberation Mono" w:hAnsi="Liberation Mono"/>
          <w:sz w:val="15"/>
        </w:rPr>
        <w:t>backend/</w:t>
        <w:br/>
        <w:t>├── src/</w:t>
        <w:br/>
        <w:t>│   ├── config/</w:t>
        <w:br/>
        <w:t>│   ├── db/</w:t>
        <w:br/>
        <w:t>│   │   ├── index.ts</w:t>
        <w:br/>
        <w:t>│   │   ├── schema/</w:t>
        <w:br/>
        <w:t>│   │   └── seed.ts</w:t>
        <w:br/>
        <w:t>│   ├── modules/</w:t>
        <w:br/>
        <w:t>│   │   ├── auth/</w:t>
        <w:br/>
        <w:t>│   │   ├── availability/</w:t>
        <w:br/>
        <w:t>│   │   ├── reservations/</w:t>
        <w:br/>
        <w:t>│   │   ├── tables/</w:t>
        <w:br/>
        <w:t>│   │   ├── restaurant/</w:t>
        <w:br/>
        <w:t>│   │   └── admin/</w:t>
        <w:br/>
        <w:t>│   ├── middleware/</w:t>
        <w:br/>
        <w:t>│   ├── utils/</w:t>
        <w:br/>
        <w:t>│   ├── types/</w:t>
        <w:br/>
        <w:t>│   ├── app.ts</w:t>
        <w:br/>
        <w:t>│   └── server.ts</w:t>
        <w:br/>
        <w:t>├── drizzle/</w:t>
        <w:br/>
        <w:t>├── tests/</w:t>
        <w:br/>
        <w:t>├── drizzle.config.ts</w:t>
        <w:br/>
        <w:t>├── tsconfig.json</w:t>
        <w:br/>
        <w:t>└── package.json</w:t>
      </w:r>
    </w:p>
    <w:p>
      <w:pPr>
        <w:pStyle w:val="Heading2"/>
      </w:pPr>
      <w:r>
        <w:t>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Route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HTTP method/path and middleware/controller wiring; no business logic.</w:t>
            </w:r>
          </w:p>
        </w:tc>
      </w:tr>
      <w:tr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Middleware</w:t>
            </w:r>
          </w:p>
        </w:tc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Authentication, admin authorization, request validation and global error handling.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Translate HTTP request into service call and service result into HTTP response.</w:t>
            </w:r>
          </w:p>
        </w:tc>
      </w:tr>
      <w:tr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Service</w:t>
            </w:r>
          </w:p>
        </w:tc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Core booking/auth/table/restaurant business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Drizzle/DB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Persistence, relational queries, migrations and database constraints.</w:t>
            </w:r>
          </w:p>
        </w:tc>
      </w:tr>
    </w:tbl>
    <w:p/>
    <w:p>
      <w:pPr>
        <w:pStyle w:val="Heading1"/>
      </w:pPr>
      <w:r>
        <w:t>7. Database Model &amp; PostgreSQL Schema</w:t>
      </w:r>
    </w:p>
    <w:p>
      <w:r>
        <w:t>Database: PostgreSQL hosted on Neon. Drizzle ORM/Drizzle Kit will be used from TypeScript. The core entities are User, Table, Reservation and RestaurantSettings.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1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Important 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id, name, email, password_hash, role, timestamps</w:t>
            </w:r>
          </w:p>
        </w:tc>
      </w:tr>
      <w:tr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Table</w:t>
            </w:r>
          </w:p>
        </w:tc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id, table_number, capacity, area, is_active, timestamps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Reservation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id, user_id, table_id, start_at, end_at, party_size, status, timestamps</w:t>
            </w:r>
          </w:p>
        </w:tc>
      </w:tr>
      <w:tr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RestaurantSettings</w:t>
            </w:r>
          </w:p>
        </w:tc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name, description, address/contact, opening/closing time, duration, interval, timezone</w:t>
            </w:r>
          </w:p>
        </w:tc>
      </w:tr>
    </w:tbl>
    <w:p/>
    <w:p>
      <w:pPr>
        <w:pStyle w:val="CodeBlock"/>
        <w:keepLines/>
        <w:shd w:fill="F4F6F8"/>
      </w:pPr>
      <w:r>
        <w:rPr>
          <w:rFonts w:ascii="Liberation Mono" w:hAnsi="Liberation Mono"/>
          <w:sz w:val="15"/>
        </w:rPr>
        <w:t>CREATE EXTENSION IF NOT EXISTS pgcrypto;</w:t>
        <w:br/>
        <w:t>CREATE EXTENSION IF NOT EXISTS btree_gist;</w:t>
        <w:br/>
        <w:br/>
        <w:t>CREATE TYPE user_role AS ENUM ('CUSTOMER','ADMIN');</w:t>
        <w:br/>
        <w:t>CREATE TYPE reservation_status AS ENUM ('CONFIRMED','COMPLETED','CANCELLED');</w:t>
        <w:br/>
        <w:br/>
        <w:t>CREATE TABLE users (</w:t>
        <w:br/>
        <w:t xml:space="preserve">  id UUID PRIMARY KEY DEFAULT gen_random_uuid(),</w:t>
        <w:br/>
        <w:t xml:space="preserve">  name VARCHAR(100) NOT NULL,</w:t>
        <w:br/>
        <w:t xml:space="preserve">  email VARCHAR(255) UNIQUE NOT NULL,</w:t>
        <w:br/>
        <w:t xml:space="preserve">  password_hash VARCHAR(255) NOT NULL,</w:t>
        <w:br/>
        <w:t xml:space="preserve">  role user_role NOT NULL DEFAULT 'CUSTOMER',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tables (</w:t>
        <w:br/>
        <w:t xml:space="preserve">  id UUID PRIMARY KEY DEFAULT gen_random_uuid(),</w:t>
        <w:br/>
        <w:t xml:space="preserve">  table_number VARCHAR(20) UNIQUE NOT NULL,</w:t>
        <w:br/>
        <w:t xml:space="preserve">  capacity INTEGER NOT NULL CHECK (capacity &gt; 0),</w:t>
        <w:br/>
        <w:t xml:space="preserve">  area VARCHAR(50),</w:t>
        <w:br/>
        <w:t xml:space="preserve">  is_active BOOLEAN NOT NULL DEFAULT TRUE,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restaurant_settings (</w:t>
        <w:br/>
        <w:t xml:space="preserve">  id UUID PRIMARY KEY DEFAULT gen_random_uuid(),</w:t>
        <w:br/>
        <w:t xml:space="preserve">  name VARCHAR(150) NOT NULL,</w:t>
        <w:br/>
        <w:t xml:space="preserve">  description TEXT,</w:t>
        <w:br/>
        <w:t xml:space="preserve">  address TEXT NOT NULL,</w:t>
        <w:br/>
        <w:t xml:space="preserve">  phone VARCHAR(30),</w:t>
        <w:br/>
        <w:t xml:space="preserve">  email VARCHAR(255),</w:t>
        <w:br/>
        <w:t xml:space="preserve">  opening_time TIME NOT NULL,</w:t>
        <w:br/>
        <w:t xml:space="preserve">  closing_time TIME NOT NULL,</w:t>
        <w:br/>
        <w:t xml:space="preserve">  reservation_duration INTEGER NOT NULL DEFAULT 90 CHECK (reservation_duration &gt; 0),</w:t>
        <w:br/>
        <w:t xml:space="preserve">  slot_interval INTEGER NOT NULL DEFAULT 30 CHECK (slot_interval &gt; 0),</w:t>
        <w:br/>
        <w:t xml:space="preserve">  timezone VARCHAR(100) NOT NULL DEFAULT 'Africa/Lagos',</w:t>
        <w:br/>
        <w:t xml:space="preserve">  created_at TIMESTAMPTZ NOT NULL DEFAULT NOW(),</w:t>
        <w:br/>
        <w:t xml:space="preserve">  updated_at TIMESTAMPTZ NOT NULL DEFAULT NOW(),</w:t>
        <w:br/>
        <w:t xml:space="preserve">  CONSTRAINT valid_operating_hours CHECK (closing_time &gt; opening_time)</w:t>
        <w:br/>
        <w:t>);</w:t>
        <w:br/>
        <w:br/>
        <w:t>CREATE TABLE reservations (</w:t>
        <w:br/>
        <w:t xml:space="preserve">  id UUID PRIMARY KEY DEFAULT gen_random_uuid(),</w:t>
        <w:br/>
        <w:t xml:space="preserve">  user_id UUID NOT NULL REFERENCES users(id),</w:t>
        <w:br/>
        <w:t xml:space="preserve">  table_id UUID NOT NULL REFERENCES tables(id),</w:t>
        <w:br/>
        <w:t xml:space="preserve">  start_at TIMESTAMPTZ NOT NULL,</w:t>
        <w:br/>
        <w:t xml:space="preserve">  end_at TIMESTAMPTZ NOT NULL,</w:t>
        <w:br/>
        <w:t xml:space="preserve">  party_size INTEGER NOT NULL CHECK (party_size &gt; 0),</w:t>
        <w:br/>
        <w:t xml:space="preserve">  status reservation_status NOT NULL DEFAULT 'CONFIRMED',</w:t>
        <w:br/>
        <w:t xml:space="preserve">  created_at TIMESTAMPTZ NOT NULL DEFAULT NOW(),</w:t>
        <w:br/>
        <w:t xml:space="preserve">  updated_at TIMESTAMPTZ NOT NULL DEFAULT NOW(),</w:t>
        <w:br/>
        <w:t xml:space="preserve">  CONSTRAINT valid_reservation_time CHECK (end_at &gt; start_at)</w:t>
        <w:br/>
        <w:t>);</w:t>
        <w:br/>
        <w:br/>
        <w:t>ALTER TABLE reservations</w:t>
        <w:br/>
        <w:t>ADD CONSTRAINT prevent_double_booking</w:t>
        <w:br/>
        <w:t>EXCLUDE USING gist (</w:t>
        <w:br/>
        <w:t xml:space="preserve">  table_id WITH =,</w:t>
        <w:br/>
        <w:t xml:space="preserve">  tstzrange(start_at, end_at, '[)') WITH &amp;&amp;</w:t>
        <w:br/>
        <w:t>)</w:t>
        <w:br/>
        <w:t>WHERE (status = 'CONFIRMED');</w:t>
        <w:br/>
        <w:br/>
        <w:t>CREATE INDEX idx_tables_availability ON tables (is_active, capacity);</w:t>
        <w:br/>
        <w:t>CREATE INDEX idx_reservations_user ON reservations (user_id);</w:t>
        <w:br/>
        <w:t>CREATE INDEX idx_reservations_start_at ON reservations (start_at);</w:t>
        <w:br/>
        <w:t>CREATE INDEX idx_reservations_status ON reservations (status);</w:t>
        <w:br/>
        <w:t>CREATE INDEX idx_reservations_table ON reservations (table_id);</w:t>
      </w:r>
    </w:p>
    <w:p>
      <w:r>
        <w:t>The [) time range is start-inclusive and end-exclusive, so a reservation ending at 20:30 does not conflict with another beginning at 20:30. The application performs a friendly availability check first; the exclusion constraint is the final race-condition guard.</w:t>
      </w:r>
    </w:p>
    <w:p>
      <w:pPr>
        <w:pStyle w:val="Heading1"/>
      </w:pPr>
      <w:r>
        <w:t>8. Availability &amp; Reservation Logic</w:t>
      </w:r>
    </w:p>
    <w:p>
      <w:pPr>
        <w:pStyle w:val="ListBullet"/>
        <w:spacing w:after="40"/>
      </w:pPr>
      <w:r>
        <w:t>Input date + partySize; reject invalid/past input.</w:t>
      </w:r>
    </w:p>
    <w:p>
      <w:pPr>
        <w:pStyle w:val="ListBullet"/>
        <w:spacing w:after="40"/>
      </w:pPr>
      <w:r>
        <w:t>Read restaurant opening/closing time, 90-minute duration, 30-minute slot interval and timezone.</w:t>
      </w:r>
    </w:p>
    <w:p>
      <w:pPr>
        <w:pStyle w:val="ListBullet"/>
        <w:spacing w:after="40"/>
      </w:pPr>
      <w:r>
        <w:t>Generate starts every 30 minutes; only keep slots whose 90-minute interval ends by closing time.</w:t>
      </w:r>
    </w:p>
    <w:p>
      <w:pPr>
        <w:pStyle w:val="ListBullet"/>
        <w:spacing w:after="40"/>
      </w:pPr>
      <w:r>
        <w:t>Suitable tables must be active and have capacity &gt;= partySize.</w:t>
      </w:r>
    </w:p>
    <w:p>
      <w:pPr>
        <w:pStyle w:val="ListBullet"/>
        <w:spacing w:after="40"/>
      </w:pPr>
      <w:r>
        <w:t>Overlap rule: newStart &lt; existingEnd AND newEnd &gt; existingStart.</w:t>
      </w:r>
    </w:p>
    <w:p>
      <w:pPr>
        <w:pStyle w:val="ListBullet"/>
        <w:spacing w:after="40"/>
      </w:pPr>
      <w:r>
        <w:t>A time slot is shown only when at least one suitable table is free.</w:t>
      </w:r>
    </w:p>
    <w:p>
      <w:pPr>
        <w:pStyle w:val="ListBullet"/>
        <w:spacing w:after="40"/>
      </w:pPr>
      <w:r>
        <w:t>The final reservation POST repeats all checks before insertion.</w:t>
      </w:r>
    </w:p>
    <w:p>
      <w:pPr>
        <w:pStyle w:val="ListBullet"/>
        <w:spacing w:after="40"/>
      </w:pPr>
      <w:r>
        <w:t>A concurrent conflict returns HTTP 409; frontend refreshes available tables.</w:t>
      </w:r>
    </w:p>
    <w:p>
      <w:pPr>
        <w:pStyle w:val="Heading1"/>
      </w:pPr>
      <w:r>
        <w:t>9. API Contract</w:t>
      </w:r>
    </w:p>
    <w:p>
      <w:r>
        <w:t>Response convention:</w:t>
      </w:r>
    </w:p>
    <w:p>
      <w:pPr>
        <w:pStyle w:val="CodeBlock"/>
        <w:keepLines/>
        <w:shd w:fill="F4F6F8"/>
      </w:pPr>
      <w:r>
        <w:rPr>
          <w:rFonts w:ascii="Liberation Mono" w:hAnsi="Liberation Mono"/>
          <w:sz w:val="15"/>
        </w:rPr>
        <w:t>Success: { "success": true, "message": "...", "data": { ... } }</w:t>
        <w:br/>
        <w:t>Error:   { "success": false, "message": "...", "errors": { ... }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936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4320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/api/auth/register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Create CUSTOMER account; body: name, email, password.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POST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/api/auth/login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Authenticate; return safe user + auth token.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/api/auth/me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Return current safe user.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/api/restaurant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 restaurant information/settings.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/api/admin/restaurant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Update basic restaurant/contact/opening/closing settings.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/api/availability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Query date + partySize; return available start slots.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/api/availability/tables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Query date + time + partySize; return suitable free tables.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POST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/api/reservations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Create reservation from tableId, startAt, partySize; backend computes endAt.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/api/reservations/me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Current customer's reservations.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/api/reservations/:id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Customer's own reservation detail.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/api/reservations/:id/cancel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Cancel own future CONFIRMED reservation.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/api/admin/dashboard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Operational dashboard counts.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/api/admin/tables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List tables.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POST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/api/admin/tables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Create table.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PATCH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/api/admin/tables/:id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Edit/deactivate table.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/api/admin/reservations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List/filter all reservations.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/api/admin/reservations/:id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Any reservation detail.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PATCH</w:t>
            </w:r>
          </w:p>
        </w:tc>
        <w:tc>
          <w:tcPr>
            <w:tcW w:type="dxa" w:w="33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/api/admin/reservations/:id/status</w:t>
            </w:r>
          </w:p>
        </w:tc>
        <w:tc>
          <w:tcPr>
            <w:tcW w:type="dxa" w:w="936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</w:t>
            </w:r>
          </w:p>
        </w:tc>
        <w:tc>
          <w:tcPr>
            <w:tcW w:type="dxa" w:w="4320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CONFIRMED → CANCELLED or COMPLETED.</w:t>
            </w:r>
          </w:p>
        </w:tc>
      </w:tr>
    </w:tbl>
    <w:p/>
    <w:p>
      <w:pPr>
        <w:pStyle w:val="Heading2"/>
      </w:pPr>
      <w:r>
        <w:t>HTTP status conventions</w:t>
      </w:r>
    </w:p>
    <w:p>
      <w:r>
        <w:t>201 Created • 400 Validation error • 401 Unauthenticated • 403 Authenticated but unauthorized • 404 Not found/inaccessible • 409 Conflict.</w:t>
      </w:r>
    </w:p>
    <w:p>
      <w:r>
        <w:t>Security rules: public registration never accepts ADMIN role; user ID for customer reservation actions comes from authentication, not request body; passwords are stored only as hashes; customer reservation lookup should not reveal another customer's reservation.</w:t>
      </w:r>
    </w:p>
    <w:p>
      <w:pPr>
        <w:pStyle w:val="Heading1"/>
      </w:pPr>
      <w:r>
        <w:t>10. Frontend ↔ Backend Integration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Frontend service</w:t>
            </w:r>
          </w:p>
        </w:tc>
        <w:tc>
          <w:tcPr>
            <w:tcW w:type="dxa" w:w="5112"/>
            <w:vAlign w:val="center"/>
            <w:shd w:fill="1F6FE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Backend capability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auth.api.ts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Register, login, current user</w:t>
            </w:r>
          </w:p>
        </w:tc>
      </w:tr>
      <w:tr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availability.api.ts</w:t>
            </w:r>
          </w:p>
        </w:tc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Available slots and available tables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reservations.api.ts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Create, list, detail and cancel customer reservations</w:t>
            </w:r>
          </w:p>
        </w:tc>
      </w:tr>
      <w:tr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tables.api.ts</w:t>
            </w:r>
          </w:p>
        </w:tc>
        <w:tc>
          <w:tcPr>
            <w:tcW w:type="dxa" w:w="5112"/>
            <w:vAlign w:val="center"/>
            <w:shd w:fill="F7F9FC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Admin table management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restaurant.api.ts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51515"/>
                <w:sz w:val="17"/>
              </w:rPr>
              <w:t>Public restaurant information + admin settings</w:t>
            </w:r>
          </w:p>
        </w:tc>
      </w:tr>
    </w:tbl>
    <w:p/>
    <w:p>
      <w:r>
        <w:t>Frontend route guards improve UX; backend middleware enforces security. The frontend must never be treated as the final authority for table availability.</w:t>
      </w:r>
    </w:p>
    <w:p>
      <w:pPr>
        <w:pStyle w:val="Heading1"/>
      </w:pPr>
      <w:r>
        <w:t>11. Implementation Guardrails</w:t>
      </w:r>
    </w:p>
    <w:p>
      <w:pPr>
        <w:pStyle w:val="ListBullet"/>
        <w:spacing w:after="40"/>
      </w:pPr>
      <w:r>
        <w:t>Do not code features that are outside the locked MVP without team agreement.</w:t>
      </w:r>
    </w:p>
    <w:p>
      <w:pPr>
        <w:pStyle w:val="ListBullet"/>
        <w:spacing w:after="40"/>
      </w:pPr>
      <w:r>
        <w:t>Do not duplicate business rules independently in frontend and backend; backend is authoritative.</w:t>
      </w:r>
    </w:p>
    <w:p>
      <w:pPr>
        <w:pStyle w:val="ListBullet"/>
        <w:spacing w:after="40"/>
      </w:pPr>
      <w:r>
        <w:t>Do not delete reservation rows when cancelled; change status to CANCELLED.</w:t>
      </w:r>
    </w:p>
    <w:p>
      <w:pPr>
        <w:pStyle w:val="ListBullet"/>
        <w:spacing w:after="40"/>
      </w:pPr>
      <w:r>
        <w:t>Prefer table deactivation over deletion where historical reservations exist.</w:t>
      </w:r>
    </w:p>
    <w:p>
      <w:pPr>
        <w:pStyle w:val="ListBullet"/>
        <w:spacing w:after="40"/>
      </w:pPr>
      <w:r>
        <w:t>Keep controllers thin; place business rules in services.</w:t>
      </w:r>
    </w:p>
    <w:p>
      <w:pPr>
        <w:pStyle w:val="ListBullet"/>
        <w:spacing w:after="40"/>
      </w:pPr>
      <w:r>
        <w:t>Keep API calls out of random UI components; use the frontend API/service layer.</w:t>
      </w:r>
    </w:p>
    <w:p>
      <w:pPr>
        <w:pStyle w:val="ListBullet"/>
        <w:spacing w:after="40"/>
      </w:pPr>
      <w:r>
        <w:t>Keep environment secrets out of Git and provide .env.example.</w:t>
      </w:r>
    </w:p>
    <w:p>
      <w:pPr>
        <w:pStyle w:val="ListBullet"/>
        <w:spacing w:after="40"/>
      </w:pPr>
      <w:r>
        <w:t>Opening/closing hours are still to be finalized; example hours in mockups are not authoritative.</w:t>
      </w:r>
    </w:p>
    <w:p>
      <w:pPr>
        <w:pStyle w:val="ListBullet"/>
        <w:spacing w:after="40"/>
      </w:pPr>
      <w:r>
        <w:t>The current SQL allows more than one restaurant_settings row; enforce singleton behavior in application/seed or tighten the schema during implementation.</w:t>
      </w:r>
    </w:p>
    <w:p>
      <w:pPr>
        <w:pStyle w:val="ListBullet"/>
        <w:spacing w:after="40"/>
      </w:pPr>
      <w:r>
        <w:t>updated_at currently defaults on insert; implementation must explicitly update it or add a database trigger.</w:t>
      </w:r>
    </w:p>
    <w:p>
      <w:pPr>
        <w:pStyle w:val="Heading1"/>
      </w:pPr>
      <w:r>
        <w:t>12. Team Handoff Checklist</w:t>
      </w:r>
    </w:p>
    <w:p>
      <w:pPr>
        <w:pStyle w:val="ListBullet"/>
        <w:spacing w:after="40"/>
      </w:pPr>
      <w:r>
        <w:t>Review this document and the included generated screen references before implementation.</w:t>
      </w:r>
    </w:p>
    <w:p>
      <w:pPr>
        <w:pStyle w:val="ListBullet"/>
        <w:spacing w:after="40"/>
      </w:pPr>
      <w:r>
        <w:t>Raise scope disagreements before task allocation; once locked, avoid silent feature changes.</w:t>
      </w:r>
    </w:p>
    <w:p>
      <w:pPr>
        <w:pStyle w:val="ListBullet"/>
        <w:spacing w:after="40"/>
      </w:pPr>
      <w:r>
        <w:t>Use the design tokens and component rules consistently across customer and admin screens.</w:t>
      </w:r>
    </w:p>
    <w:p>
      <w:pPr>
        <w:pStyle w:val="ListBullet"/>
        <w:spacing w:after="40"/>
      </w:pPr>
      <w:r>
        <w:t>Implement against the API contract rather than inventing endpoint shapes per developer.</w:t>
      </w:r>
    </w:p>
    <w:p>
      <w:pPr>
        <w:pStyle w:val="ListBullet"/>
        <w:spacing w:after="40"/>
      </w:pPr>
      <w:r>
        <w:t>Use feature branches and pull requests; do not have the whole team work directly on main.</w:t>
      </w:r>
    </w:p>
    <w:p>
      <w:pPr>
        <w:pStyle w:val="ListBullet"/>
        <w:spacing w:after="40"/>
      </w:pPr>
      <w:r>
        <w:t>After team allocation, document each member's owned features, dependencies and integration points.</w:t>
      </w:r>
    </w:p>
    <w:p>
      <w:r>
        <w:t>Planning status: requirements, MVP/business rules, flows, UI direction, database/ERD, SQL schema, API contract, backend architecture and frontend architecture are complete. Next: team allocation → Git workflow → project setup → implementation → integration/testing/deployment/documentation.</w:t>
      </w:r>
    </w:p>
    <w:p>
      <w:pPr>
        <w:pStyle w:val="Heading1"/>
      </w:pPr>
      <w:r>
        <w:t>Appendix A. Additional Uploaded References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168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21-10492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Screenshot_20260921-104928.jpg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139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44481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39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1000444816.jpg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9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21-10543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Screenshot_20260921-105432.jpg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063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21-10595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0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Screenshot_20260921-105953.jpg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951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921-10122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Screenshot_20260921-101224.jpg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TS Academy Capstone • Team Implementation Blueprint • 21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6FE5"/>
        <w:sz w:val="16"/>
      </w:rPr>
      <w:t>GROUP 48  |  RESTAURANT TABLE BOOKING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515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151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6F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15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Liberation Mono" w:hAnsi="Liberation Mono"/>
      <w:color w:val="15151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