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Design System Principles - Updated</w:t>
      </w:r>
    </w:p>
    <w:p/>
    <w:p>
      <w:pPr>
        <w:pStyle w:val="Heading2"/>
      </w:pPr>
      <w:r>
        <w:t>Rewritten Section for version5.md</w:t>
      </w:r>
    </w:p>
    <w:p/>
    <w:p>
      <w:pPr>
        <w:pStyle w:val="Heading3"/>
      </w:pPr>
      <w:r>
        <w:t>Design System Principles:</w:t>
      </w:r>
    </w:p>
    <w:p/>
    <w:p>
      <w:r>
        <w:rPr>
          <w:b/>
        </w:rPr>
        <w:t>Color Palette:</w:t>
      </w:r>
    </w:p>
    <w:p>
      <w:pPr>
        <w:pStyle w:val="ListBullet"/>
      </w:pPr>
      <w:r>
        <w:rPr>
          <w:b/>
        </w:rPr>
        <w:t>Primary Background:</w:t>
      </w:r>
      <w:r>
        <w:t xml:space="preserve"> True black (</w:t>
      </w:r>
      <w:r>
        <w:rPr>
          <w:rFonts w:ascii="Consolas" w:hAnsi="Consolas"/>
          <w:sz w:val="20"/>
        </w:rPr>
        <w:t>#000000</w:t>
      </w:r>
      <w:r>
        <w:t>) with dark layered system (</w:t>
      </w:r>
      <w:r>
        <w:rPr>
          <w:rFonts w:ascii="Consolas" w:hAnsi="Consolas"/>
          <w:sz w:val="20"/>
        </w:rPr>
        <w:t>#0a0a0a</w:t>
      </w:r>
      <w:r>
        <w:t xml:space="preserve">, </w:t>
      </w:r>
      <w:r>
        <w:rPr>
          <w:rFonts w:ascii="Consolas" w:hAnsi="Consolas"/>
          <w:sz w:val="20"/>
        </w:rPr>
        <w:t>#151515</w:t>
      </w:r>
      <w:r>
        <w:t xml:space="preserve">, </w:t>
      </w:r>
      <w:r>
        <w:rPr>
          <w:rFonts w:ascii="Consolas" w:hAnsi="Consolas"/>
          <w:sz w:val="20"/>
        </w:rPr>
        <w:t>#1a1a1a</w:t>
      </w:r>
      <w:r>
        <w:t>) creating depth (dark mode first approach)</w:t>
      </w:r>
    </w:p>
    <w:p>
      <w:pPr>
        <w:pStyle w:val="ListBullet"/>
      </w:pPr>
      <w:r>
        <w:rPr>
          <w:b/>
        </w:rPr>
        <w:t>Accent Colors:</w:t>
      </w:r>
      <w:r>
        <w:t xml:space="preserve"> Blue (</w:t>
      </w:r>
      <w:r>
        <w:rPr>
          <w:rFonts w:ascii="Consolas" w:hAnsi="Consolas"/>
          <w:sz w:val="20"/>
        </w:rPr>
        <w:t>#3b82f6</w:t>
      </w:r>
      <w:r>
        <w:t xml:space="preserve"> primary, </w:t>
      </w:r>
      <w:r>
        <w:rPr>
          <w:rFonts w:ascii="Consolas" w:hAnsi="Consolas"/>
          <w:sz w:val="20"/>
        </w:rPr>
        <w:t>#60a5fa</w:t>
      </w:r>
      <w:r>
        <w:t xml:space="preserve"> hover) for interactive elements and CTAs</w:t>
      </w:r>
    </w:p>
    <w:p>
      <w:pPr>
        <w:pStyle w:val="ListBullet"/>
      </w:pPr>
      <w:r>
        <w:rPr>
          <w:b/>
        </w:rPr>
        <w:t>Secondary Accent:</w:t>
      </w:r>
      <w:r>
        <w:t xml:space="preserve"> Purple-indigo (</w:t>
      </w:r>
      <w:r>
        <w:rPr>
          <w:rFonts w:ascii="Consolas" w:hAnsi="Consolas"/>
          <w:sz w:val="20"/>
        </w:rPr>
        <w:t>#818cf8</w:t>
      </w:r>
      <w:r>
        <w:t>) for additional highlights and variations</w:t>
      </w:r>
    </w:p>
    <w:p>
      <w:pPr>
        <w:pStyle w:val="ListBullet"/>
      </w:pPr>
      <w:r>
        <w:rPr>
          <w:b/>
        </w:rPr>
        <w:t>Text Colors:</w:t>
      </w:r>
      <w:r>
        <w:t xml:space="preserve"> White (</w:t>
      </w:r>
      <w:r>
        <w:rPr>
          <w:rFonts w:ascii="Consolas" w:hAnsi="Consolas"/>
          <w:sz w:val="20"/>
        </w:rPr>
        <w:t>#ffffff</w:t>
      </w:r>
      <w:r>
        <w:t>) primary, softer whites (</w:t>
      </w:r>
      <w:r>
        <w:rPr>
          <w:rFonts w:ascii="Consolas" w:hAnsi="Consolas"/>
          <w:sz w:val="20"/>
        </w:rPr>
        <w:t>#e0e0e0</w:t>
      </w:r>
      <w:r>
        <w:t xml:space="preserve"> secondary, </w:t>
      </w:r>
      <w:r>
        <w:rPr>
          <w:rFonts w:ascii="Consolas" w:hAnsi="Consolas"/>
          <w:sz w:val="20"/>
        </w:rPr>
        <w:t>#a0a0a0</w:t>
      </w:r>
      <w:r>
        <w:t xml:space="preserve"> muted) following WCAG 2.1 contrast ratios for accessibility (W3C, 2018)</w:t>
      </w:r>
    </w:p>
    <w:p>
      <w:pPr>
        <w:pStyle w:val="ListBullet"/>
      </w:pPr>
      <w:r>
        <w:rPr>
          <w:b/>
        </w:rPr>
        <w:t>Utility Colors:</w:t>
      </w:r>
    </w:p>
    <w:p>
      <w:r>
        <w:t xml:space="preserve">  - Success: Green (</w:t>
      </w:r>
      <w:r>
        <w:rPr>
          <w:rFonts w:ascii="Consolas" w:hAnsi="Consolas"/>
          <w:sz w:val="20"/>
        </w:rPr>
        <w:t>#10B981</w:t>
      </w:r>
      <w:r>
        <w:t>) for positive feedback</w:t>
      </w:r>
    </w:p>
    <w:p>
      <w:r>
        <w:t xml:space="preserve">  - Warning: Orange (</w:t>
      </w:r>
      <w:r>
        <w:rPr>
          <w:rFonts w:ascii="Consolas" w:hAnsi="Consolas"/>
          <w:sz w:val="20"/>
        </w:rPr>
        <w:t>#f97316</w:t>
      </w:r>
      <w:r>
        <w:t>) for alerts</w:t>
      </w:r>
    </w:p>
    <w:p>
      <w:r>
        <w:t xml:space="preserve">  - Danger: Red (</w:t>
      </w:r>
      <w:r>
        <w:rPr>
          <w:rFonts w:ascii="Consolas" w:hAnsi="Consolas"/>
          <w:sz w:val="20"/>
        </w:rPr>
        <w:t>#EF4444</w:t>
      </w:r>
      <w:r>
        <w:t>) for errors</w:t>
      </w:r>
    </w:p>
    <w:p>
      <w:pPr>
        <w:pStyle w:val="ListBullet"/>
      </w:pPr>
      <w:r>
        <w:rPr>
          <w:b/>
        </w:rPr>
        <w:t>Borders:</w:t>
      </w:r>
      <w:r>
        <w:t xml:space="preserve"> Subtle dark borders (</w:t>
      </w:r>
      <w:r>
        <w:rPr>
          <w:rFonts w:ascii="Consolas" w:hAnsi="Consolas"/>
          <w:sz w:val="20"/>
        </w:rPr>
        <w:t>#2a2a2a</w:t>
      </w:r>
      <w:r>
        <w:t>) maintaining minimalist aesthetic</w:t>
      </w:r>
    </w:p>
    <w:p/>
    <w:p>
      <w:r>
        <w:rPr>
          <w:b/>
        </w:rPr>
        <w:t>Typography:</w:t>
      </w:r>
    </w:p>
    <w:p>
      <w:pPr>
        <w:pStyle w:val="ListBullet"/>
      </w:pPr>
      <w:r>
        <w:rPr>
          <w:b/>
        </w:rPr>
        <w:t>Font Families:</w:t>
      </w:r>
    </w:p>
    <w:p>
      <w:r>
        <w:t xml:space="preserve">  - Primary: Inter (Google Fonts) for body text and UI elements</w:t>
      </w:r>
    </w:p>
    <w:p>
      <w:r>
        <w:t xml:space="preserve">  - Display: Geist for headings and brand typography</w:t>
      </w:r>
    </w:p>
    <w:p>
      <w:r>
        <w:t xml:space="preserve">  - Fallback: System fonts (</w:t>
      </w:r>
      <w:r>
        <w:rPr>
          <w:rFonts w:ascii="Consolas" w:hAnsi="Consolas"/>
          <w:sz w:val="20"/>
        </w:rPr>
        <w:t>-apple-system</w:t>
      </w:r>
      <w:r>
        <w:t xml:space="preserve">, </w:t>
      </w:r>
      <w:r>
        <w:rPr>
          <w:rFonts w:ascii="Consolas" w:hAnsi="Consolas"/>
          <w:sz w:val="20"/>
        </w:rPr>
        <w:t>BlinkMacSystemFont</w:t>
      </w:r>
      <w:r>
        <w:t xml:space="preserve">, </w:t>
      </w:r>
      <w:r>
        <w:rPr>
          <w:rFonts w:ascii="Consolas" w:hAnsi="Consolas"/>
          <w:sz w:val="20"/>
        </w:rPr>
        <w:t>Segoe UI</w:t>
      </w:r>
      <w:r>
        <w:t xml:space="preserve">, </w:t>
      </w:r>
      <w:r>
        <w:rPr>
          <w:rFonts w:ascii="Consolas" w:hAnsi="Consolas"/>
          <w:sz w:val="20"/>
        </w:rPr>
        <w:t>Roboto</w:t>
      </w:r>
      <w:r>
        <w:t>) ensuring cross-platform consistency</w:t>
      </w:r>
    </w:p>
    <w:p>
      <w:r>
        <w:t xml:space="preserve">  - Monospace: Default system monospace for code blocks</w:t>
      </w:r>
    </w:p>
    <w:p>
      <w:pPr>
        <w:pStyle w:val="ListBullet"/>
      </w:pPr>
      <w:r>
        <w:rPr>
          <w:b/>
        </w:rPr>
        <w:t>Headings:</w:t>
      </w:r>
      <w:r>
        <w:t xml:space="preserve"> Font weights 600-800, responsive sizes (text-xl to text-6xl in Tailwind scale)</w:t>
      </w:r>
    </w:p>
    <w:p>
      <w:pPr>
        <w:pStyle w:val="ListBullet"/>
      </w:pPr>
      <w:r>
        <w:rPr>
          <w:b/>
        </w:rPr>
        <w:t>Body Text:</w:t>
      </w:r>
      <w:r>
        <w:t xml:space="preserve"> Font weight 400-500, base size 16px (text-base), line-height 1.6 for improved readability (Bringhurst, 2004)</w:t>
      </w:r>
    </w:p>
    <w:p>
      <w:pPr>
        <w:pStyle w:val="ListBullet"/>
      </w:pPr>
      <w:r>
        <w:rPr>
          <w:b/>
        </w:rPr>
        <w:t>Anti-aliasing:</w:t>
      </w:r>
      <w:r>
        <w:t xml:space="preserve"> Enabled (</w:t>
      </w:r>
      <w:r>
        <w:rPr>
          <w:rFonts w:ascii="Consolas" w:hAnsi="Consolas"/>
          <w:sz w:val="20"/>
        </w:rPr>
        <w:t>antialiased</w:t>
      </w:r>
      <w:r>
        <w:t xml:space="preserve"> class) for smoother rendering</w:t>
      </w:r>
    </w:p>
    <w:p/>
    <w:p>
      <w:r>
        <w:rPr>
          <w:b/>
        </w:rPr>
        <w:t>Design Philosophy:</w:t>
      </w:r>
    </w:p>
    <w:p>
      <w:pPr>
        <w:pStyle w:val="ListBullet"/>
      </w:pPr>
      <w:r>
        <w:rPr>
          <w:b/>
        </w:rPr>
        <w:t>Dark Mode First:</w:t>
      </w:r>
      <w:r>
        <w:t xml:space="preserve"> True black background (</w:t>
      </w:r>
      <w:r>
        <w:rPr>
          <w:rFonts w:ascii="Consolas" w:hAnsi="Consolas"/>
          <w:sz w:val="20"/>
        </w:rPr>
        <w:t>#000000</w:t>
      </w:r>
      <w:r>
        <w:t>) with layered depth system rather than gray-based dark themes</w:t>
      </w:r>
    </w:p>
    <w:p>
      <w:pPr>
        <w:pStyle w:val="ListBullet"/>
      </w:pPr>
      <w:r>
        <w:rPr>
          <w:b/>
        </w:rPr>
        <w:t>Glassmorphism:</w:t>
      </w:r>
      <w:r>
        <w:t xml:space="preserve"> Navigation uses </w:t>
      </w:r>
      <w:r>
        <w:rPr>
          <w:rFonts w:ascii="Consolas" w:hAnsi="Consolas"/>
          <w:sz w:val="20"/>
        </w:rPr>
        <w:t>backdrop-filter: blur(10px)</w:t>
      </w:r>
      <w:r>
        <w:t xml:space="preserve"> with semi-transparent backgrounds (</w:t>
      </w:r>
      <w:r>
        <w:rPr>
          <w:rFonts w:ascii="Consolas" w:hAnsi="Consolas"/>
          <w:sz w:val="20"/>
        </w:rPr>
        <w:t>rgba(0, 0, 0, 0.5)</w:t>
      </w:r>
      <w:r>
        <w:t>)</w:t>
      </w:r>
    </w:p>
    <w:p>
      <w:pPr>
        <w:pStyle w:val="ListBullet"/>
      </w:pPr>
      <w:r>
        <w:rPr>
          <w:b/>
        </w:rPr>
        <w:t>3D Interactive Background:</w:t>
      </w:r>
      <w:r>
        <w:t xml:space="preserve"> Spline 3D animation provides immersive hero section experience</w:t>
      </w:r>
    </w:p>
    <w:p>
      <w:pPr>
        <w:pStyle w:val="ListBullet"/>
      </w:pPr>
      <w:r>
        <w:rPr>
          <w:b/>
        </w:rPr>
        <w:t>Gradient Overlays:</w:t>
      </w:r>
      <w:r>
        <w:t xml:space="preserve"> Smooth transitions from transparent to dark (</w:t>
      </w:r>
      <w:r>
        <w:rPr>
          <w:rFonts w:ascii="Consolas" w:hAnsi="Consolas"/>
          <w:sz w:val="20"/>
        </w:rPr>
        <w:t>rgba(0, 0, 0, 0.3)</w:t>
      </w:r>
      <w:r>
        <w:t xml:space="preserve"> to </w:t>
      </w:r>
      <w:r>
        <w:rPr>
          <w:rFonts w:ascii="Consolas" w:hAnsi="Consolas"/>
          <w:sz w:val="20"/>
        </w:rPr>
        <w:t>rgba(0, 0, 0, 0.8)</w:t>
      </w:r>
      <w:r>
        <w:t>) ensuring content readability over 3D backgrounds</w:t>
      </w:r>
    </w:p>
    <w:p>
      <w:pPr>
        <w:pStyle w:val="ListBullet"/>
      </w:pPr>
      <w:r>
        <w:rPr>
          <w:b/>
        </w:rPr>
        <w:t>Minimal Borders:</w:t>
      </w:r>
      <w:r>
        <w:t xml:space="preserve"> Subtle </w:t>
      </w:r>
      <w:r>
        <w:rPr>
          <w:rFonts w:ascii="Consolas" w:hAnsi="Consolas"/>
          <w:sz w:val="20"/>
        </w:rPr>
        <w:t>#2a2a2a</w:t>
      </w:r>
      <w:r>
        <w:t xml:space="preserve"> borders maintaining clean separation without visual noise</w:t>
      </w:r>
    </w:p>
    <w:p>
      <w:pPr>
        <w:pStyle w:val="ListBullet"/>
      </w:pPr>
      <w:r>
        <w:rPr>
          <w:b/>
        </w:rPr>
        <w:t>Responsive Design:</w:t>
      </w:r>
      <w:r>
        <w:t xml:space="preserve"> Mobile-first approach with optimized Spline scaling and touch-friendly 44px minimum tap targets (Apple HIG, 2020)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Original Text (To Be Replaced):</w:t>
      </w:r>
    </w:p>
    <w:p/>
    <w:p>
      <w:pPr>
        <w:pStyle w:val="CodeBlock"/>
      </w:pPr>
      <w:r>
        <w:t>Design System Principles:</w:t>
        <w:br/>
        <w:t>Color Palette:</w:t>
        <w:br/>
        <w:t>Primary: Indigo (`#4F46E5`) for CTAs and active states (following WCAG 2.1 contrast ratios) (W3C, 2018)</w:t>
        <w:br/>
        <w:t>Secondary: Purple (`#7C3AED`) for accents</w:t>
        <w:br/>
        <w:t>Success: Green (`#10B981`) for positive feedback</w:t>
        <w:br/>
        <w:t>Danger: Red (`#EF4444`) for errors and deletions</w:t>
        <w:br/>
        <w:t>Neutral: Grays (`#F9FAFB` to `#111827`) for backgrounds and text</w:t>
        <w:br/>
        <w:t>Typography:</w:t>
        <w:br/>
        <w:t>Font Family: Inter (system-ui fallback) for accessibility (Rutter, 2017)</w:t>
        <w:br/>
        <w:t>Headings: Font weights 600-700, sizes 24px-48px</w:t>
        <w:br/>
        <w:t>Body: Font weight 400, size 16px, line-height 1.6 (improving readability) (Bringhurst, 2004)</w:t>
        <w:br/>
        <w:t>Code: JetBrains Mono monospace font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Summary of Changes:</w:t>
      </w:r>
    </w:p>
    <w:p/>
    <w:p>
      <w:pPr>
        <w:pStyle w:val="Heading3"/>
      </w:pPr>
      <w:r>
        <w:t>Color Palette Updates:</w:t>
      </w:r>
    </w:p>
    <w:p>
      <w:pPr>
        <w:pStyle w:val="ListNumber"/>
      </w:pPr>
      <w:r>
        <w:rPr>
          <w:b/>
        </w:rPr>
        <w:t>Changed Primary:</w:t>
      </w:r>
      <w:r>
        <w:t xml:space="preserve"> Indigo </w:t>
      </w:r>
      <w:r>
        <w:rPr>
          <w:rFonts w:ascii="Consolas" w:hAnsi="Consolas"/>
          <w:sz w:val="20"/>
        </w:rPr>
        <w:t>#4F46E5</w:t>
      </w:r>
      <w:r>
        <w:t xml:space="preserve"> → True Black </w:t>
      </w:r>
      <w:r>
        <w:rPr>
          <w:rFonts w:ascii="Consolas" w:hAnsi="Consolas"/>
          <w:sz w:val="20"/>
        </w:rPr>
        <w:t>#000000</w:t>
      </w:r>
      <w:r>
        <w:t xml:space="preserve"> with layered dark system</w:t>
      </w:r>
    </w:p>
    <w:p>
      <w:pPr>
        <w:pStyle w:val="ListNumber"/>
      </w:pPr>
      <w:r>
        <w:rPr>
          <w:b/>
        </w:rPr>
        <w:t>Changed Secondary:</w:t>
      </w:r>
      <w:r>
        <w:t xml:space="preserve"> Purple </w:t>
      </w:r>
      <w:r>
        <w:rPr>
          <w:rFonts w:ascii="Consolas" w:hAnsi="Consolas"/>
          <w:sz w:val="20"/>
        </w:rPr>
        <w:t>#7C3AED</w:t>
      </w:r>
      <w:r>
        <w:t xml:space="preserve"> → Blue </w:t>
      </w:r>
      <w:r>
        <w:rPr>
          <w:rFonts w:ascii="Consolas" w:hAnsi="Consolas"/>
          <w:sz w:val="20"/>
        </w:rPr>
        <w:t>#3b82f6</w:t>
      </w:r>
      <w:r>
        <w:t xml:space="preserve"> for accents</w:t>
      </w:r>
    </w:p>
    <w:p>
      <w:pPr>
        <w:pStyle w:val="ListNumber"/>
      </w:pPr>
      <w:r>
        <w:rPr>
          <w:b/>
        </w:rPr>
        <w:t>Added:</w:t>
      </w:r>
      <w:r>
        <w:t xml:space="preserve"> Secondary accent purple-indigo </w:t>
      </w:r>
      <w:r>
        <w:rPr>
          <w:rFonts w:ascii="Consolas" w:hAnsi="Consolas"/>
          <w:sz w:val="20"/>
        </w:rPr>
        <w:t>#818cf8</w:t>
      </w:r>
    </w:p>
    <w:p>
      <w:pPr>
        <w:pStyle w:val="ListNumber"/>
      </w:pPr>
      <w:r>
        <w:rPr>
          <w:b/>
        </w:rPr>
        <w:t>Changed Neutral:</w:t>
      </w:r>
      <w:r>
        <w:t xml:space="preserve"> Gray scale → White/soft white text colors (</w:t>
      </w:r>
      <w:r>
        <w:rPr>
          <w:rFonts w:ascii="Consolas" w:hAnsi="Consolas"/>
          <w:sz w:val="20"/>
        </w:rPr>
        <w:t>#ffffff</w:t>
      </w:r>
      <w:r>
        <w:t xml:space="preserve">, </w:t>
      </w:r>
      <w:r>
        <w:rPr>
          <w:rFonts w:ascii="Consolas" w:hAnsi="Consolas"/>
          <w:sz w:val="20"/>
        </w:rPr>
        <w:t>#e0e0e0</w:t>
      </w:r>
      <w:r>
        <w:t xml:space="preserve">, </w:t>
      </w:r>
      <w:r>
        <w:rPr>
          <w:rFonts w:ascii="Consolas" w:hAnsi="Consolas"/>
          <w:sz w:val="20"/>
        </w:rPr>
        <w:t>#a0a0a0</w:t>
      </w:r>
      <w:r>
        <w:t>)</w:t>
      </w:r>
    </w:p>
    <w:p>
      <w:pPr>
        <w:pStyle w:val="ListNumber"/>
      </w:pPr>
      <w:r>
        <w:rPr>
          <w:b/>
        </w:rPr>
        <w:t>Added:</w:t>
      </w:r>
      <w:r>
        <w:t xml:space="preserve"> Warning color Orange </w:t>
      </w:r>
      <w:r>
        <w:rPr>
          <w:rFonts w:ascii="Consolas" w:hAnsi="Consolas"/>
          <w:sz w:val="20"/>
        </w:rPr>
        <w:t>#f97316</w:t>
      </w:r>
    </w:p>
    <w:p>
      <w:pPr>
        <w:pStyle w:val="ListNumber"/>
      </w:pPr>
      <w:r>
        <w:rPr>
          <w:b/>
        </w:rPr>
        <w:t>Added:</w:t>
      </w:r>
      <w:r>
        <w:t xml:space="preserve"> Border color </w:t>
      </w:r>
      <w:r>
        <w:rPr>
          <w:rFonts w:ascii="Consolas" w:hAnsi="Consolas"/>
          <w:sz w:val="20"/>
        </w:rPr>
        <w:t>#2a2a2a</w:t>
      </w:r>
    </w:p>
    <w:p/>
    <w:p>
      <w:pPr>
        <w:pStyle w:val="Heading3"/>
      </w:pPr>
      <w:r>
        <w:t>Typography Updates:</w:t>
      </w:r>
    </w:p>
    <w:p>
      <w:pPr>
        <w:pStyle w:val="ListNumber"/>
      </w:pPr>
      <w:r>
        <w:rPr>
          <w:b/>
        </w:rPr>
        <w:t>Font Family:</w:t>
      </w:r>
    </w:p>
    <w:p>
      <w:r>
        <w:t xml:space="preserve">   - Added Geist as display font for headings</w:t>
      </w:r>
    </w:p>
    <w:p>
      <w:r>
        <w:t xml:space="preserve">   - Confirmed Inter for body text (Google Fonts, not just system-ui)</w:t>
      </w:r>
    </w:p>
    <w:p>
      <w:r>
        <w:t xml:space="preserve">   - Updated fallback chain to match actual implementation</w:t>
      </w:r>
    </w:p>
    <w:p>
      <w:pPr>
        <w:pStyle w:val="ListNumber"/>
      </w:pPr>
      <w:r>
        <w:rPr>
          <w:b/>
        </w:rPr>
        <w:t>Removed:</w:t>
      </w:r>
      <w:r>
        <w:t xml:space="preserve"> JetBrains Mono (using system monospace instead)</w:t>
      </w:r>
    </w:p>
    <w:p>
      <w:pPr>
        <w:pStyle w:val="ListNumber"/>
      </w:pPr>
      <w:r>
        <w:rPr>
          <w:b/>
        </w:rPr>
        <w:t>Updated Headings:</w:t>
      </w:r>
      <w:r>
        <w:t xml:space="preserve"> Expanded weight range to 600-800 and using Tailwind responsive scale</w:t>
      </w:r>
    </w:p>
    <w:p>
      <w:pPr>
        <w:pStyle w:val="ListNumber"/>
      </w:pPr>
      <w:r>
        <w:rPr>
          <w:b/>
        </w:rPr>
        <w:t>Updated Body:</w:t>
      </w:r>
      <w:r>
        <w:t xml:space="preserve"> Expanded weight range to 400-500</w:t>
      </w:r>
    </w:p>
    <w:p/>
    <w:p>
      <w:pPr>
        <w:pStyle w:val="Heading3"/>
      </w:pPr>
      <w:r>
        <w:t>Design Philosophy Added:</w:t>
      </w:r>
    </w:p>
    <w:p>
      <w:r>
        <w:t>New section documenting:</w:t>
      </w:r>
    </w:p>
    <w:p>
      <w:pPr>
        <w:pStyle w:val="ListBullet"/>
      </w:pPr>
      <w:r>
        <w:t>Dark mode first approach</w:t>
      </w:r>
    </w:p>
    <w:p>
      <w:pPr>
        <w:pStyle w:val="ListBullet"/>
      </w:pPr>
      <w:r>
        <w:t>Glassmorphism effects</w:t>
      </w:r>
    </w:p>
    <w:p>
      <w:pPr>
        <w:pStyle w:val="ListBullet"/>
      </w:pPr>
      <w:r>
        <w:t>3D Spline background integration</w:t>
      </w:r>
    </w:p>
    <w:p>
      <w:pPr>
        <w:pStyle w:val="ListBullet"/>
      </w:pPr>
      <w:r>
        <w:t>Gradient overlay system</w:t>
      </w:r>
    </w:p>
    <w:p>
      <w:pPr>
        <w:pStyle w:val="ListBullet"/>
      </w:pPr>
      <w:r>
        <w:t>Minimal border philosophy</w:t>
      </w:r>
    </w:p>
    <w:p>
      <w:pPr>
        <w:pStyle w:val="ListBullet"/>
      </w:pPr>
      <w:r>
        <w:t>Mobile-first responsive strategy</w:t>
      </w:r>
    </w:p>
    <w:p/>
    <w:p>
      <w:pPr>
        <w:pStyle w:val="Heading3"/>
      </w:pPr>
      <w:r>
        <w:t>Technical Accuracy:</w:t>
      </w:r>
    </w:p>
    <w:p>
      <w:pPr>
        <w:pStyle w:val="ListBullet"/>
      </w:pPr>
      <w:r>
        <w:t>All color codes verified from actual CSS (</w:t>
      </w:r>
      <w:r>
        <w:rPr>
          <w:rFonts w:ascii="Consolas" w:hAnsi="Consolas"/>
          <w:sz w:val="20"/>
        </w:rPr>
        <w:t>darkmode-improved.css</w:t>
      </w:r>
      <w:r>
        <w:t>)</w:t>
      </w:r>
    </w:p>
    <w:p>
      <w:pPr>
        <w:pStyle w:val="ListBullet"/>
      </w:pPr>
      <w:r>
        <w:t>Font families confirmed from landing page HTML</w:t>
      </w:r>
    </w:p>
    <w:p>
      <w:pPr>
        <w:pStyle w:val="ListBullet"/>
      </w:pPr>
      <w:r>
        <w:t>Design patterns extracted from live implementation</w:t>
      </w:r>
    </w:p>
    <w:p>
      <w:pPr>
        <w:pStyle w:val="ListBullet"/>
      </w:pPr>
      <w:r>
        <w:t>Accessibility standards maintained (WCAG 2.1)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Section 2: Spacing System and Key Interface Screens - Corrected</w:t>
      </w:r>
    </w:p>
    <w:p/>
    <w:p>
      <w:pPr>
        <w:pStyle w:val="Heading3"/>
      </w:pPr>
      <w:r>
        <w:t>Corrected Version:</w:t>
      </w:r>
    </w:p>
    <w:p/>
    <w:p>
      <w:r>
        <w:rPr>
          <w:b/>
        </w:rPr>
        <w:t>Spacing System (Tailwind CSS):</w:t>
      </w:r>
    </w:p>
    <w:p>
      <w:pPr>
        <w:pStyle w:val="ListBullet"/>
      </w:pPr>
      <w:r>
        <w:rPr>
          <w:b/>
        </w:rPr>
        <w:t>Scale:</w:t>
      </w:r>
      <w:r>
        <w:t xml:space="preserve"> 4px base unit (0.5rem, 1rem, 1.5rem, 2rem, 3rem, 4rem) using Tailwind's default spacing scale (Wathan, 2019)</w:t>
      </w:r>
    </w:p>
    <w:p>
      <w:pPr>
        <w:pStyle w:val="ListBullet"/>
      </w:pPr>
      <w:r>
        <w:rPr>
          <w:b/>
        </w:rPr>
        <w:t>Consistent padding/margin</w:t>
      </w:r>
      <w:r>
        <w:t xml:space="preserve"> across components following gestalt principles (Koffka, 1935)</w:t>
      </w:r>
    </w:p>
    <w:p>
      <w:pPr>
        <w:pStyle w:val="ListBullet"/>
      </w:pPr>
      <w:r>
        <w:rPr>
          <w:b/>
        </w:rPr>
        <w:t>Responsive breakpoints:</w:t>
      </w:r>
      <w:r>
        <w:t xml:space="preserve"> sm (640px), md (768px), lg (1024px), xl (1280px) (Marcotte, 2011)</w:t>
      </w:r>
    </w:p>
    <w:p/>
    <w:p>
      <w:r>
        <w:rPr>
          <w:b/>
        </w:rPr>
        <w:t>Key Interface Screens:</w:t>
      </w:r>
    </w:p>
    <w:p/>
    <w:p>
      <w:pPr>
        <w:pStyle w:val="ListNumber"/>
      </w:pPr>
      <w:r>
        <w:rPr>
          <w:b/>
        </w:rPr>
        <w:t>Homepage</w:t>
      </w:r>
      <w:r>
        <w:t xml:space="preserve"> (</w:t>
      </w:r>
      <w:r>
        <w:rPr>
          <w:rFonts w:ascii="Consolas" w:hAnsi="Consolas"/>
          <w:sz w:val="20"/>
        </w:rPr>
        <w:t>views/pages/index.ejs</w:t>
      </w:r>
      <w:r>
        <w:t>):</w:t>
      </w:r>
    </w:p>
    <w:p>
      <w:r>
        <w:t xml:space="preserve">   - Hero section with 3D Spline background and value proposition</w:t>
      </w:r>
    </w:p>
    <w:p>
      <w:r>
        <w:t xml:space="preserve">   - Featured courses carousel with pagination dots</w:t>
      </w:r>
    </w:p>
    <w:p>
      <w:r>
        <w:t xml:space="preserve">   - Dark theme with glassmorphism navigation</w:t>
      </w:r>
    </w:p>
    <w:p>
      <w:r>
        <w:t xml:space="preserve">   - Footer with sitemap and social links</w:t>
      </w:r>
    </w:p>
    <w:p/>
    <w:p>
      <w:pPr>
        <w:pStyle w:val="ListNumber"/>
      </w:pPr>
      <w:r>
        <w:rPr>
          <w:b/>
        </w:rPr>
        <w:t>My Learning Dashboard</w:t>
      </w:r>
      <w:r>
        <w:t xml:space="preserve"> (</w:t>
      </w:r>
      <w:r>
        <w:rPr>
          <w:rFonts w:ascii="Consolas" w:hAnsi="Consolas"/>
          <w:sz w:val="20"/>
        </w:rPr>
        <w:t>views/pages/mylearning.ejs</w:t>
      </w:r>
      <w:r>
        <w:t>):</w:t>
      </w:r>
    </w:p>
    <w:p>
      <w:r>
        <w:t xml:space="preserve">   - Tabbed interface (My Courses, Quizzes, Certificates) with Swiper mobile navigation</w:t>
      </w:r>
    </w:p>
    <w:p>
      <w:r>
        <w:t xml:space="preserve">   - Enrolled courses cards with progress bars</w:t>
      </w:r>
    </w:p>
    <w:p>
      <w:r>
        <w:t xml:space="preserve">   - Quiz history with grade scores</w:t>
      </w:r>
    </w:p>
    <w:p>
      <w:r>
        <w:t xml:space="preserve">   - Certificate gallery with modal preview</w:t>
      </w:r>
    </w:p>
    <w:p>
      <w:r>
        <w:t xml:space="preserve">   - Study points and achievements display</w:t>
      </w:r>
    </w:p>
    <w:p/>
    <w:p>
      <w:pPr>
        <w:pStyle w:val="ListNumber"/>
      </w:pPr>
      <w:r>
        <w:rPr>
          <w:b/>
        </w:rPr>
        <w:t>Course Catalog Page</w:t>
      </w:r>
      <w:r>
        <w:t xml:space="preserve"> (</w:t>
      </w:r>
      <w:r>
        <w:rPr>
          <w:rFonts w:ascii="Consolas" w:hAnsi="Consolas"/>
          <w:sz w:val="20"/>
        </w:rPr>
        <w:t>views/pages/courses.ejs</w:t>
      </w:r>
      <w:r>
        <w:t>):</w:t>
      </w:r>
    </w:p>
    <w:p>
      <w:r>
        <w:t xml:space="preserve">   - Featured banner carousel (300px height) with gradient overlay</w:t>
      </w:r>
    </w:p>
    <w:p>
      <w:r>
        <w:t xml:space="preserve">   - Course grid (3 columns desktop, 2 columns tablet, 1 column mobile)</w:t>
      </w:r>
    </w:p>
    <w:p>
      <w:r>
        <w:t xml:space="preserve">   - Course cards with hover lift effect (</w:t>
      </w:r>
      <w:r>
        <w:rPr>
          <w:rFonts w:ascii="Consolas" w:hAnsi="Consolas"/>
          <w:sz w:val="20"/>
        </w:rPr>
        <w:t>translateY(-5px)</w:t>
      </w:r>
      <w:r>
        <w:t>)</w:t>
      </w:r>
    </w:p>
    <w:p>
      <w:r>
        <w:t xml:space="preserve">   - Progress bars with color variations (blue </w:t>
      </w:r>
      <w:r>
        <w:rPr>
          <w:rFonts w:ascii="Consolas" w:hAnsi="Consolas"/>
          <w:sz w:val="20"/>
        </w:rPr>
        <w:t>#3b82f6</w:t>
      </w:r>
      <w:r>
        <w:t xml:space="preserve">, purple </w:t>
      </w:r>
      <w:r>
        <w:rPr>
          <w:rFonts w:ascii="Consolas" w:hAnsi="Consolas"/>
          <w:sz w:val="20"/>
        </w:rPr>
        <w:t>#8b5cf6</w:t>
      </w:r>
      <w:r>
        <w:t xml:space="preserve">, green </w:t>
      </w:r>
      <w:r>
        <w:rPr>
          <w:rFonts w:ascii="Consolas" w:hAnsi="Consolas"/>
          <w:sz w:val="20"/>
        </w:rPr>
        <w:t>#10b981</w:t>
      </w:r>
      <w:r>
        <w:t xml:space="preserve">, yellow </w:t>
      </w:r>
      <w:r>
        <w:rPr>
          <w:rFonts w:ascii="Consolas" w:hAnsi="Consolas"/>
          <w:sz w:val="20"/>
        </w:rPr>
        <w:t>#f59e0b</w:t>
      </w:r>
      <w:r>
        <w:t>)</w:t>
      </w:r>
    </w:p>
    <w:p>
      <w:r>
        <w:t xml:space="preserve">   - Two-line description ellipsis for consistent card heights (min-height: 380px)</w:t>
      </w:r>
    </w:p>
    <w:p/>
    <w:p>
      <w:pPr>
        <w:pStyle w:val="ListNumber"/>
      </w:pPr>
      <w:r>
        <w:rPr>
          <w:b/>
        </w:rPr>
        <w:t>Quiz Interface</w:t>
      </w:r>
      <w:r>
        <w:t xml:space="preserve"> (</w:t>
      </w:r>
      <w:r>
        <w:rPr>
          <w:rFonts w:ascii="Consolas" w:hAnsi="Consolas"/>
          <w:sz w:val="20"/>
        </w:rPr>
        <w:t>views/pages/quiz.ejs</w:t>
      </w:r>
      <w:r>
        <w:t>):</w:t>
      </w:r>
    </w:p>
    <w:p>
      <w:r>
        <w:t xml:space="preserve">   - Clean tabbed layout for quiz navigation</w:t>
      </w:r>
    </w:p>
    <w:p>
      <w:r>
        <w:t xml:space="preserve">   - Question cards with hover effects (</w:t>
      </w:r>
      <w:r>
        <w:rPr>
          <w:rFonts w:ascii="Consolas" w:hAnsi="Consolas"/>
          <w:sz w:val="20"/>
        </w:rPr>
        <w:t>translateY(-4px)</w:t>
      </w:r>
      <w:r>
        <w:t>)</w:t>
      </w:r>
    </w:p>
    <w:p>
      <w:r>
        <w:t xml:space="preserve">   - Radio buttons for MCQ, toggle for True/False</w:t>
      </w:r>
    </w:p>
    <w:p>
      <w:r>
        <w:t xml:space="preserve">   - Grade display section with scoring feedback</w:t>
      </w:r>
    </w:p>
    <w:p>
      <w:r>
        <w:t xml:space="preserve">   - Submit functionality with result feedback</w:t>
      </w:r>
    </w:p>
    <w:p/>
    <w:p>
      <w:r>
        <w:rPr>
          <w:b/>
        </w:rPr>
        <w:t>Responsive Design Strategy:</w:t>
      </w:r>
    </w:p>
    <w:p/>
    <w:p>
      <w:pPr>
        <w:pStyle w:val="ListBullet"/>
      </w:pPr>
      <w:r>
        <w:rPr>
          <w:b/>
        </w:rPr>
        <w:t>Desktop (≥1024px):</w:t>
      </w:r>
    </w:p>
    <w:p>
      <w:r>
        <w:t xml:space="preserve">  - Three-column layout for course grids</w:t>
      </w:r>
    </w:p>
    <w:p>
      <w:r>
        <w:t xml:space="preserve">  - Full navigation visible</w:t>
      </w:r>
    </w:p>
    <w:p>
      <w:r>
        <w:t xml:space="preserve">  - Expanded course cards (min-height: 380px)</w:t>
      </w:r>
    </w:p>
    <w:p>
      <w:r>
        <w:t xml:space="preserve">  - Hover effects enabled (</w:t>
      </w:r>
      <w:r>
        <w:rPr>
          <w:rFonts w:ascii="Consolas" w:hAnsi="Consolas"/>
          <w:sz w:val="20"/>
        </w:rPr>
        <w:t>transform: translateY(-5px)</w:t>
      </w:r>
      <w:r>
        <w:t>)</w:t>
      </w:r>
    </w:p>
    <w:p/>
    <w:p>
      <w:pPr>
        <w:pStyle w:val="ListBullet"/>
      </w:pPr>
      <w:r>
        <w:rPr>
          <w:b/>
        </w:rPr>
        <w:t>Tablet (768px-1023px):</w:t>
      </w:r>
    </w:p>
    <w:p>
      <w:r>
        <w:t xml:space="preserve">  - Two-column course layout</w:t>
      </w:r>
    </w:p>
    <w:p>
      <w:r>
        <w:t xml:space="preserve">  - Responsive navigation</w:t>
      </w:r>
    </w:p>
    <w:p>
      <w:r>
        <w:t xml:space="preserve">  - Maintained card hover effects</w:t>
      </w:r>
    </w:p>
    <w:p>
      <w:r>
        <w:t xml:space="preserve">  - Optimized spacing</w:t>
      </w:r>
    </w:p>
    <w:p/>
    <w:p>
      <w:pPr>
        <w:pStyle w:val="ListBullet"/>
      </w:pPr>
      <w:r>
        <w:rPr>
          <w:b/>
        </w:rPr>
        <w:t>Mobile (&lt;768px):</w:t>
      </w:r>
    </w:p>
    <w:p>
      <w:r>
        <w:t xml:space="preserve">  - Single-column stack layout</w:t>
      </w:r>
    </w:p>
    <w:p>
      <w:r>
        <w:t xml:space="preserve">  - Swiper carousel for tab navigation (My Learning page)</w:t>
      </w:r>
    </w:p>
    <w:p>
      <w:r>
        <w:t xml:space="preserve">  - Card-based interfaces with optimized spacing</w:t>
      </w:r>
    </w:p>
    <w:p>
      <w:r>
        <w:t xml:space="preserve">  - Touch-friendly minimum 44px button size (Apple HIG, 2020; Google Material Design, 2021)</w:t>
      </w:r>
    </w:p>
    <w:p>
      <w:r>
        <w:t xml:space="preserve">  - Mobile-optimized Spline 3D background (scale 1.3, max-height 500px)</w:t>
      </w:r>
    </w:p>
    <w:p>
      <w:r>
        <w:t xml:space="preserve">  - Featured banner height adjusted for smaller screens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Original Text (Incorrect):</w:t>
      </w:r>
    </w:p>
    <w:p/>
    <w:p>
      <w:pPr>
        <w:pStyle w:val="CodeBlock"/>
      </w:pPr>
      <w:r>
        <w:t>Spacing System (Tailwind CSS):</w:t>
        <w:br/>
        <w:t>Scale: 4px base unit (0.5rem, 1rem, 1.5rem, 2rem, 3rem, 4rem) (Wathan, 2019)</w:t>
        <w:br/>
        <w:t>Consistent padding/margin across components (gestalt principles) (Koffka, 1935)</w:t>
        <w:br/>
        <w:t>Responsive breakpoints: sm (640px), md (768px), lg (1024px), xl (1280px) (Marcotte, 2011)</w:t>
        <w:br/>
        <w:br/>
        <w:t>Key Interface Screens:</w:t>
        <w:br/>
        <w:t>1. Homepage (`views/pages/index.ejs`):</w:t>
        <w:br/>
        <w:t>Hero section with value proposition and CTA</w:t>
        <w:br/>
        <w:t>Featured courses grid (3 columns desktop, 1 column mobile)</w:t>
        <w:br/>
        <w:t>Testimonials carousel</w:t>
        <w:br/>
        <w:t>Footer with sitemap and social links</w:t>
        <w:br/>
        <w:br/>
        <w:t>2. Student Dashboard (`views/pages/StudentDashboard.ejs`):</w:t>
        <w:br/>
        <w:t>Sidebar navigation (My Courses, Community, Leaderboard)</w:t>
        <w:br/>
        <w:t>Enrolled courses cards with progress bars</w:t>
        <w:br/>
        <w:t>"Continue Learning" quick access to last lesson</w:t>
        <w:br/>
        <w:t>Study points and achievements display</w:t>
        <w:br/>
        <w:br/>
        <w:t>3. Course Details Page (`views/pages/CourseandLesson.ejs`):</w:t>
        <w:br/>
        <w:t>Course header (title, teacher, enrollment count)</w:t>
        <w:br/>
        <w:t>Tabbed interface (Overview, Lessons, Quizzes, Reviews)</w:t>
        <w:br/>
        <w:t>Lesson list with completion checkmarks</w:t>
        <w:br/>
        <w:t>"Enroll" or "Continue" button based on enrollment status</w:t>
        <w:br/>
        <w:br/>
        <w:t>4. Quiz Taking Interface (`views/pages/QuizzAndGrades.ejs`):</w:t>
        <w:br/>
        <w:t>Timer countdown displayed prominently</w:t>
        <w:br/>
        <w:t>Question navigation (numbered buttons)</w:t>
        <w:br/>
        <w:t>Radio buttons for MCQ, toggle for True/False</w:t>
        <w:br/>
        <w:t>"Submit Quiz" button with confirmation modal</w:t>
        <w:br/>
        <w:br/>
        <w:t>Responsive Design Strategy:</w:t>
        <w:br/>
        <w:t>Desktop (≥1024px):</w:t>
        <w:br/>
        <w:t>Three-column layout for course grids</w:t>
        <w:br/>
        <w:t>Sidebar navigation visible</w:t>
        <w:br/>
        <w:t>Expanded tables with all columns</w:t>
        <w:br/>
        <w:t>Tablet (768px-1023px):</w:t>
        <w:br/>
        <w:t>Two-column layout</w:t>
        <w:br/>
        <w:t>Collapsible sidebar with hamburger menu</w:t>
        <w:br/>
        <w:t>Simplified tables with essential columns</w:t>
        <w:br/>
        <w:t>Mobile (&lt;768px):</w:t>
        <w:br/>
        <w:t>Single-column stack layout</w:t>
        <w:br/>
        <w:t>Bottom navigation bar</w:t>
        <w:br/>
        <w:t>Card-based interfaces</w:t>
        <w:br/>
        <w:t>Touch-friendly 44px minimum button size (following Apple HIG and Material Design) (Apple, 2020; Google, 2021)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t>What Was Corrected:</w:t>
      </w:r>
    </w:p>
    <w:p/>
    <w:p>
      <w:r>
        <w:rPr>
          <w:b/>
        </w:rPr>
        <w:t>File Path Errors Fixed:</w:t>
      </w:r>
    </w:p>
    <w:p>
      <w:pPr>
        <w:pStyle w:val="ListNumber"/>
      </w:pPr>
      <w:r>
        <w:t xml:space="preserve">❌ </w:t>
      </w:r>
      <w:r>
        <w:rPr>
          <w:rFonts w:ascii="Consolas" w:hAnsi="Consolas"/>
          <w:sz w:val="20"/>
        </w:rPr>
        <w:t>StudentDashboard.ejs</w:t>
      </w:r>
      <w:r>
        <w:t xml:space="preserve"> → ✅ </w:t>
      </w:r>
      <w:r>
        <w:rPr>
          <w:rFonts w:ascii="Consolas" w:hAnsi="Consolas"/>
          <w:sz w:val="20"/>
        </w:rPr>
        <w:t>mylearning.ejs</w:t>
      </w:r>
      <w:r>
        <w:t xml:space="preserve"> (renamed to "My Learning")</w:t>
      </w:r>
    </w:p>
    <w:p>
      <w:pPr>
        <w:pStyle w:val="ListNumber"/>
      </w:pPr>
      <w:r>
        <w:t xml:space="preserve">❌ </w:t>
      </w:r>
      <w:r>
        <w:rPr>
          <w:rFonts w:ascii="Consolas" w:hAnsi="Consolas"/>
          <w:sz w:val="20"/>
        </w:rPr>
        <w:t>CourseandLesson.ejs</w:t>
      </w:r>
      <w:r>
        <w:t xml:space="preserve"> → ✅ </w:t>
      </w:r>
      <w:r>
        <w:rPr>
          <w:rFonts w:ascii="Consolas" w:hAnsi="Consolas"/>
          <w:sz w:val="20"/>
        </w:rPr>
        <w:t>courses.ejs</w:t>
      </w:r>
      <w:r>
        <w:t xml:space="preserve"> (course catalog page)</w:t>
      </w:r>
    </w:p>
    <w:p>
      <w:pPr>
        <w:pStyle w:val="ListNumber"/>
      </w:pPr>
      <w:r>
        <w:t xml:space="preserve">❌ </w:t>
      </w:r>
      <w:r>
        <w:rPr>
          <w:rFonts w:ascii="Consolas" w:hAnsi="Consolas"/>
          <w:sz w:val="20"/>
        </w:rPr>
        <w:t>QuizzAndGrades.ejs</w:t>
      </w:r>
      <w:r>
        <w:t xml:space="preserve"> → ✅ </w:t>
      </w:r>
      <w:r>
        <w:rPr>
          <w:rFonts w:ascii="Consolas" w:hAnsi="Consolas"/>
          <w:sz w:val="20"/>
        </w:rPr>
        <w:t>quiz.ejs</w:t>
      </w:r>
      <w:r>
        <w:t xml:space="preserve"> (quiz interface)</w:t>
      </w:r>
    </w:p>
    <w:p/>
    <w:p>
      <w:r>
        <w:rPr>
          <w:b/>
        </w:rPr>
        <w:t>Interface Details Updated:</w:t>
      </w:r>
    </w:p>
    <w:p>
      <w:pPr>
        <w:pStyle w:val="ListNumber"/>
      </w:pPr>
      <w:r>
        <w:rPr>
          <w:b/>
        </w:rPr>
        <w:t>Homepage:</w:t>
      </w:r>
      <w:r>
        <w:t xml:space="preserve"> Added 3D Spline background, glassmorphism navigation, carousel pagination</w:t>
      </w:r>
    </w:p>
    <w:p>
      <w:pPr>
        <w:pStyle w:val="ListNumber"/>
      </w:pPr>
      <w:r>
        <w:rPr>
          <w:b/>
        </w:rPr>
        <w:t>My Learning:</w:t>
      </w:r>
      <w:r>
        <w:t xml:space="preserve"> Corrected to show tabbed interface with Swiper mobile navigation, added certificate gallery</w:t>
      </w:r>
    </w:p>
    <w:p>
      <w:pPr>
        <w:pStyle w:val="ListNumber"/>
      </w:pPr>
      <w:r>
        <w:rPr>
          <w:b/>
        </w:rPr>
        <w:t>Course Catalog:</w:t>
      </w:r>
      <w:r>
        <w:t xml:space="preserve"> Added banner carousel, specific hover effects, progress bar colors, card dimensions</w:t>
      </w:r>
    </w:p>
    <w:p>
      <w:pPr>
        <w:pStyle w:val="ListNumber"/>
      </w:pPr>
      <w:r>
        <w:rPr>
          <w:b/>
        </w:rPr>
        <w:t>Quiz Interface:</w:t>
      </w:r>
      <w:r>
        <w:t xml:space="preserve"> Simplified to match actual implementation (no timer, no modal confirmation in current version)</w:t>
      </w:r>
    </w:p>
    <w:p/>
    <w:p>
      <w:r>
        <w:rPr>
          <w:b/>
        </w:rPr>
        <w:t>Responsive Details Enhanced:</w:t>
      </w:r>
    </w:p>
    <w:p>
      <w:pPr>
        <w:pStyle w:val="ListBullet"/>
      </w:pPr>
      <w:r>
        <w:t>Added specific hover transform values (</w:t>
      </w:r>
      <w:r>
        <w:rPr>
          <w:rFonts w:ascii="Consolas" w:hAnsi="Consolas"/>
          <w:sz w:val="20"/>
        </w:rPr>
        <w:t>translateY(-5px)</w:t>
      </w:r>
      <w:r>
        <w:t xml:space="preserve"> desktop, </w:t>
      </w:r>
      <w:r>
        <w:rPr>
          <w:rFonts w:ascii="Consolas" w:hAnsi="Consolas"/>
          <w:sz w:val="20"/>
        </w:rPr>
        <w:t>translateY(-4px)</w:t>
      </w:r>
      <w:r>
        <w:t xml:space="preserve"> quiz cards)</w:t>
      </w:r>
    </w:p>
    <w:p>
      <w:pPr>
        <w:pStyle w:val="ListBullet"/>
      </w:pPr>
      <w:r>
        <w:t>Added Spline mobile optimization details (scale 1.3, max-height 500px)</w:t>
      </w:r>
    </w:p>
    <w:p>
      <w:pPr>
        <w:pStyle w:val="ListBullet"/>
      </w:pPr>
      <w:r>
        <w:t>Removed incorrect "sidebar navigation" and "bottom navigation bar" (not in actual implementation)</w:t>
      </w:r>
    </w:p>
    <w:p>
      <w:pPr>
        <w:pStyle w:val="ListBullet"/>
      </w:pPr>
      <w:r>
        <w:t>Added Swiper carousel for mobile tab navigation</w:t>
      </w:r>
    </w:p>
    <w:p>
      <w:pPr>
        <w:pStyle w:val="ListBullet"/>
      </w:pPr>
      <w:r>
        <w:t>Added specific color codes for progress bars</w:t>
      </w:r>
    </w:p>
    <w:p/>
    <w:p>
      <w:r>
        <w:rPr>
          <w:b/>
        </w:rPr>
        <w:t>Font Consistency Note:</w:t>
      </w:r>
    </w:p>
    <w:p>
      <w:pPr>
        <w:pStyle w:val="ListBullet"/>
      </w:pPr>
      <w:r>
        <w:t>Landing page (index.ejs) uses Inter + Geist</w:t>
      </w:r>
    </w:p>
    <w:p>
      <w:pPr>
        <w:pStyle w:val="ListBullet"/>
      </w:pPr>
      <w:r>
        <w:t xml:space="preserve">Dashboard pages (mylearning.ejs, courses.ejs, quiz.ejs) use </w:t>
      </w:r>
      <w:r>
        <w:rPr>
          <w:b/>
        </w:rPr>
        <w:t>Poppins</w:t>
      </w:r>
      <w:r>
        <w:t xml:space="preserve"> as primary font</w:t>
      </w:r>
    </w:p>
    <w:p>
      <w:pPr>
        <w:pStyle w:val="ListBullet"/>
      </w:pPr>
      <w:r>
        <w:t>This variation is intentional: modern landing page vs. consistent dashboard experience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20" w:after="120"/>
      <w:ind w:left="72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