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1F7" w:rsidRPr="00CE71F7" w:rsidRDefault="007B6BB0" w:rsidP="00CE71F7">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sidR="00CE71F7" w:rsidRPr="00CE71F7">
        <w:rPr>
          <w:rFonts w:ascii="宋体" w:eastAsia="宋体" w:hAnsi="宋体" w:cs="宋体"/>
          <w:b/>
          <w:bCs/>
          <w:kern w:val="0"/>
          <w:sz w:val="27"/>
          <w:szCs w:val="27"/>
        </w:rPr>
        <w:t xml:space="preserve"> 评测指标</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评测推荐系统的指标可以考虑以下几个方面：</w:t>
      </w:r>
    </w:p>
    <w:p w:rsidR="00CE71F7" w:rsidRPr="00CE71F7" w:rsidRDefault="007B6BB0" w:rsidP="00CE71F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1.</w:t>
      </w:r>
      <w:r w:rsidR="00CE71F7" w:rsidRPr="00CE71F7">
        <w:rPr>
          <w:rFonts w:ascii="宋体" w:eastAsia="宋体" w:hAnsi="宋体" w:cs="宋体"/>
          <w:b/>
          <w:bCs/>
          <w:kern w:val="0"/>
          <w:sz w:val="24"/>
          <w:szCs w:val="24"/>
        </w:rPr>
        <w:t>1 用户满意度</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用户作为推进系统的主要参与者，其满意度是评测系统的最重要指标。满意度可以通过做用户调查或线上实验获得。在在线系统中，一般通过对用户行为的统计得到，例如点击率、用户停留时间和转化率等指标度量用户的满意度。</w:t>
      </w:r>
    </w:p>
    <w:p w:rsidR="00CE71F7" w:rsidRPr="00CE71F7" w:rsidRDefault="007B6BB0" w:rsidP="00CE71F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1.</w:t>
      </w:r>
      <w:r w:rsidR="00CE71F7" w:rsidRPr="00CE71F7">
        <w:rPr>
          <w:rFonts w:ascii="宋体" w:eastAsia="宋体" w:hAnsi="宋体" w:cs="宋体"/>
          <w:b/>
          <w:bCs/>
          <w:kern w:val="0"/>
          <w:sz w:val="24"/>
          <w:szCs w:val="24"/>
        </w:rPr>
        <w:t>2 预测精确度precision</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预测准确度度量一个推荐系统或者推荐算法预测用户行为的能力。这个指标是最重要的离线评测指标。由于离线数据可计算，绝大部分科研人员都在讨论这个指标。</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评分预测问题一般使用RMSE、MAE等，</w:t>
      </w:r>
      <w:proofErr w:type="spellStart"/>
      <w:r w:rsidRPr="00CE71F7">
        <w:rPr>
          <w:rFonts w:ascii="宋体" w:eastAsia="宋体" w:hAnsi="宋体" w:cs="宋体"/>
          <w:kern w:val="0"/>
          <w:sz w:val="24"/>
          <w:szCs w:val="24"/>
        </w:rPr>
        <w:t>TopN</w:t>
      </w:r>
      <w:proofErr w:type="spellEnd"/>
      <w:r w:rsidRPr="00CE71F7">
        <w:rPr>
          <w:rFonts w:ascii="宋体" w:eastAsia="宋体" w:hAnsi="宋体" w:cs="宋体"/>
          <w:kern w:val="0"/>
          <w:sz w:val="24"/>
          <w:szCs w:val="24"/>
        </w:rPr>
        <w:t>预测问题一般使用Recall、Precision等。</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其实目前国内很多地方和资料混淆了两个指标的叫法，把准确度对应英文precision指标。不过尽量还是用英文比较好。</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准确度Accuracy = (TP + TN) / (TP + FP + TN + FN)</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精确度Precision=TP/(TP+FP)</w:t>
      </w:r>
    </w:p>
    <w:p w:rsidR="00CE71F7" w:rsidRPr="00CE71F7" w:rsidRDefault="007B6BB0" w:rsidP="00CE71F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1.</w:t>
      </w:r>
      <w:r w:rsidR="00CE71F7" w:rsidRPr="00CE71F7">
        <w:rPr>
          <w:rFonts w:ascii="宋体" w:eastAsia="宋体" w:hAnsi="宋体" w:cs="宋体"/>
          <w:b/>
          <w:bCs/>
          <w:kern w:val="0"/>
          <w:sz w:val="24"/>
          <w:szCs w:val="24"/>
        </w:rPr>
        <w:t>3 覆盖率coverage</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覆盖率描述一个推荐系统对物品长尾的发掘能力。覆盖率有很多定义方法，最简单的计算就是推荐列表中的物品数量，除以所有的物品数量。</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在信息论和经济学中有两个著名的指标用来定义覆盖率，一个是信息熵，一个是基尼系数。具体公式和介绍可以google。</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proofErr w:type="spellStart"/>
      <w:r w:rsidRPr="00CE71F7">
        <w:rPr>
          <w:rFonts w:ascii="宋体" w:eastAsia="宋体" w:hAnsi="宋体" w:cs="宋体"/>
          <w:kern w:val="0"/>
          <w:sz w:val="24"/>
          <w:szCs w:val="24"/>
        </w:rPr>
        <w:t>ps</w:t>
      </w:r>
      <w:proofErr w:type="spellEnd"/>
      <w:r w:rsidRPr="00CE71F7">
        <w:rPr>
          <w:rFonts w:ascii="宋体" w:eastAsia="宋体" w:hAnsi="宋体" w:cs="宋体"/>
          <w:kern w:val="0"/>
          <w:sz w:val="24"/>
          <w:szCs w:val="24"/>
        </w:rPr>
        <w:t>：长尾在推荐系统中是个常见的名词。举个例子帮助大家理解，在商店里，由于货架和场地有限，摆在最显眼的地方的物品通常是出名的、热门的，从而销量也是最好的。很多不出名或者小知名度的商品由于在货架角落或者根本上不了货架，这些商品销量很差。在互联网时代，这一现象会被打破。电子商城拥有几乎无限长的“货架”，它可以为用户展现很多满足他小众需求的商品，这样总的销量加起来将远远超过之前的模式。</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Google是一个最典型的“长尾”公司，其成长历程就是把广告商和出版商的“长尾”商业化的过程。数以百万计的小企业和个人，此前他们从未打过广告，或从没大规模地打过广告。他们小得让广告商不屑一顾，甚至连他们自己都不曾想过可以打广告。但Google的AdSense把广告这一门槛降下来了：广告</w:t>
      </w:r>
      <w:r w:rsidRPr="00CE71F7">
        <w:rPr>
          <w:rFonts w:ascii="宋体" w:eastAsia="宋体" w:hAnsi="宋体" w:cs="宋体"/>
          <w:kern w:val="0"/>
          <w:sz w:val="24"/>
          <w:szCs w:val="24"/>
        </w:rPr>
        <w:lastRenderedPageBreak/>
        <w:t>不再高不可攀，它是自助的，价廉的，谁都可以做的；另一方面，对成千上万的Blog站点和小规模的商业网站来说，在自己的站点放上广告已成举手之劳。Google目前有一半的生意来自这些小网站而不是搜索结果中放置的广告。数以百万计的中小企业代表了一个巨大的长尾广告市场。这条长尾能有多长，恐怕谁也无法预知。无数的小数积累在一起就是一个不可估量的大数，无数的小生意集合在一起就是一个不可限量的大市场。</w:t>
      </w:r>
    </w:p>
    <w:p w:rsidR="00CE71F7" w:rsidRPr="00CE71F7" w:rsidRDefault="007B6BB0" w:rsidP="00CE71F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1.</w:t>
      </w:r>
      <w:r w:rsidR="00CE71F7" w:rsidRPr="00CE71F7">
        <w:rPr>
          <w:rFonts w:ascii="宋体" w:eastAsia="宋体" w:hAnsi="宋体" w:cs="宋体"/>
          <w:b/>
          <w:bCs/>
          <w:kern w:val="0"/>
          <w:sz w:val="24"/>
          <w:szCs w:val="24"/>
        </w:rPr>
        <w:t>4多样性</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用户的兴趣是多样的，推荐系统需要能覆盖用户各种方面的喜好。这里有个假设，如果推荐列表比较多样，覆盖了用户各种各样的兴趣，那么真实命中用户的兴趣概率也会越大，那么就会增加用户找到自己感兴趣的物品的概率。</w:t>
      </w:r>
    </w:p>
    <w:p w:rsidR="00CE71F7" w:rsidRPr="00CE71F7" w:rsidRDefault="007B6BB0" w:rsidP="00CE71F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1.</w:t>
      </w:r>
      <w:r w:rsidR="00CE71F7" w:rsidRPr="00CE71F7">
        <w:rPr>
          <w:rFonts w:ascii="宋体" w:eastAsia="宋体" w:hAnsi="宋体" w:cs="宋体"/>
          <w:b/>
          <w:bCs/>
          <w:kern w:val="0"/>
          <w:sz w:val="24"/>
          <w:szCs w:val="24"/>
        </w:rPr>
        <w:t>5 新颖性</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新颖的推荐是指给用户推荐那些他们以前没有听说过的物品。要准确地统计新颖性需要做用户调查。</w:t>
      </w:r>
    </w:p>
    <w:p w:rsidR="00CE71F7" w:rsidRPr="00CE71F7" w:rsidRDefault="007B6BB0" w:rsidP="00CE71F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1.</w:t>
      </w:r>
      <w:r w:rsidR="00CE71F7" w:rsidRPr="00CE71F7">
        <w:rPr>
          <w:rFonts w:ascii="宋体" w:eastAsia="宋体" w:hAnsi="宋体" w:cs="宋体"/>
          <w:b/>
          <w:bCs/>
          <w:kern w:val="0"/>
          <w:sz w:val="24"/>
          <w:szCs w:val="24"/>
        </w:rPr>
        <w:t>6 惊喜度</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如果推荐结果和用户的历史兴趣不相似，但却让用户觉得满意，那么就可以说推荐结果的惊喜度很高，而推荐的新颖性仅仅取决于用户是否听说过这个推荐结果。</w:t>
      </w:r>
    </w:p>
    <w:p w:rsidR="00CE71F7" w:rsidRPr="00CE71F7" w:rsidRDefault="00046A48" w:rsidP="00CE71F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1.</w:t>
      </w:r>
      <w:r w:rsidR="00CE71F7" w:rsidRPr="00CE71F7">
        <w:rPr>
          <w:rFonts w:ascii="宋体" w:eastAsia="宋体" w:hAnsi="宋体" w:cs="宋体"/>
          <w:b/>
          <w:bCs/>
          <w:kern w:val="0"/>
          <w:sz w:val="24"/>
          <w:szCs w:val="24"/>
        </w:rPr>
        <w:t>7 信任度</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用户对推荐系统的信任程度。如果用户信任推荐系统，那就会增加用户和推荐系统的交互。特别是在电子商务推荐系统中，让用户对推荐结果产生信任是非常重要的。同样的推荐结果，以让用户信任的方式推荐给用户就更能让用户产生购买欲，而以类似广告形式的方法推荐给用户就可能很难让用户产生购买的意愿。提高推荐系统的信任度主要有两种方法。首先需要增加推荐系统的透明度（transparency），而增加推荐系统透明度的主要办法是提供推荐解释。其次是考虑用户的社交网络信息，利用用户的好友信息给用户做推荐，并且用好友进行推荐解释。</w:t>
      </w:r>
    </w:p>
    <w:p w:rsidR="00CE71F7" w:rsidRPr="00CE71F7" w:rsidRDefault="00046A48" w:rsidP="00CE71F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1.</w:t>
      </w:r>
      <w:r w:rsidR="00CE71F7" w:rsidRPr="00CE71F7">
        <w:rPr>
          <w:rFonts w:ascii="宋体" w:eastAsia="宋体" w:hAnsi="宋体" w:cs="宋体"/>
          <w:b/>
          <w:bCs/>
          <w:kern w:val="0"/>
          <w:sz w:val="24"/>
          <w:szCs w:val="24"/>
        </w:rPr>
        <w:t>8 实时性</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在很多网站中，因为物品（新闻、</w:t>
      </w:r>
      <w:proofErr w:type="gramStart"/>
      <w:r w:rsidRPr="00CE71F7">
        <w:rPr>
          <w:rFonts w:ascii="宋体" w:eastAsia="宋体" w:hAnsi="宋体" w:cs="宋体"/>
          <w:kern w:val="0"/>
          <w:sz w:val="24"/>
          <w:szCs w:val="24"/>
        </w:rPr>
        <w:t>微博等</w:t>
      </w:r>
      <w:proofErr w:type="gramEnd"/>
      <w:r w:rsidRPr="00CE71F7">
        <w:rPr>
          <w:rFonts w:ascii="宋体" w:eastAsia="宋体" w:hAnsi="宋体" w:cs="宋体"/>
          <w:kern w:val="0"/>
          <w:sz w:val="24"/>
          <w:szCs w:val="24"/>
        </w:rPr>
        <w:t>）具有很强的时效性，所以需要在物品还具有时效性时就将它们推荐给用户。因此，在这些网站中，推荐系统的实时性就显得至关重要。</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推荐系统的实时性包括两个方面。首先，推荐系统需要实时地更新推荐列表来满足用户新的行为变化。实时性的第二个方面是推荐系统需要能够将新加入系统的物品推荐给用户。这主要考验了推荐系统处理物品冷启动的能力。</w:t>
      </w:r>
    </w:p>
    <w:p w:rsidR="00CE71F7" w:rsidRPr="00CE71F7" w:rsidRDefault="00046A48" w:rsidP="00CE71F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lastRenderedPageBreak/>
        <w:t>1.</w:t>
      </w:r>
      <w:r w:rsidR="00CE71F7" w:rsidRPr="00CE71F7">
        <w:rPr>
          <w:rFonts w:ascii="宋体" w:eastAsia="宋体" w:hAnsi="宋体" w:cs="宋体"/>
          <w:b/>
          <w:bCs/>
          <w:kern w:val="0"/>
          <w:sz w:val="24"/>
          <w:szCs w:val="24"/>
        </w:rPr>
        <w:t>9 健壮性</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衡量了一个推荐系统抗击作弊的能力。算法健壮性的评测主要利用模拟攻击。首先，给定一个数据集和一个算法，可以用这个算法给这个数据集中的用户生成推荐列表。然后，用常用的攻击方法向数据集中注入噪声数据，然后利用算法在注入噪声后的数据集上再次给用户生成推荐列表。最后，通过比较攻击前后推荐列表的相似度评测算法的健壮性。如果攻击后的推荐列表相对于攻击前没有发生大的变化，就说明算法比较健壮。</w:t>
      </w:r>
    </w:p>
    <w:p w:rsidR="00CE71F7" w:rsidRPr="00CE71F7" w:rsidRDefault="00046A48" w:rsidP="00CE71F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1.</w:t>
      </w:r>
      <w:r w:rsidR="00CE71F7" w:rsidRPr="00CE71F7">
        <w:rPr>
          <w:rFonts w:ascii="宋体" w:eastAsia="宋体" w:hAnsi="宋体" w:cs="宋体"/>
          <w:b/>
          <w:bCs/>
          <w:kern w:val="0"/>
          <w:sz w:val="24"/>
          <w:szCs w:val="24"/>
        </w:rPr>
        <w:t>10 商业目标</w:t>
      </w:r>
    </w:p>
    <w:p w:rsidR="00CE71F7" w:rsidRPr="00CE71F7" w:rsidRDefault="00CE71F7" w:rsidP="00CE71F7">
      <w:pPr>
        <w:widowControl/>
        <w:spacing w:before="100" w:beforeAutospacing="1" w:after="100" w:afterAutospacing="1"/>
        <w:jc w:val="left"/>
        <w:rPr>
          <w:rFonts w:ascii="宋体" w:eastAsia="宋体" w:hAnsi="宋体" w:cs="宋体"/>
          <w:kern w:val="0"/>
          <w:sz w:val="24"/>
          <w:szCs w:val="24"/>
        </w:rPr>
      </w:pPr>
      <w:r w:rsidRPr="00CE71F7">
        <w:rPr>
          <w:rFonts w:ascii="宋体" w:eastAsia="宋体" w:hAnsi="宋体" w:cs="宋体"/>
          <w:kern w:val="0"/>
          <w:sz w:val="24"/>
          <w:szCs w:val="24"/>
        </w:rPr>
        <w:t>很多时候，评测推荐系统更加注重商业目标是否达成，而商业目标和盈利模式是息息相关的。一般来说，</w:t>
      </w:r>
      <w:proofErr w:type="gramStart"/>
      <w:r w:rsidRPr="00CE71F7">
        <w:rPr>
          <w:rFonts w:ascii="宋体" w:eastAsia="宋体" w:hAnsi="宋体" w:cs="宋体"/>
          <w:kern w:val="0"/>
          <w:sz w:val="24"/>
          <w:szCs w:val="24"/>
        </w:rPr>
        <w:t>最</w:t>
      </w:r>
      <w:proofErr w:type="gramEnd"/>
      <w:r w:rsidRPr="00CE71F7">
        <w:rPr>
          <w:rFonts w:ascii="宋体" w:eastAsia="宋体" w:hAnsi="宋体" w:cs="宋体"/>
          <w:kern w:val="0"/>
          <w:sz w:val="24"/>
          <w:szCs w:val="24"/>
        </w:rPr>
        <w:t>本质的商业目标就是平均一个用户给公司带来的盈利。不过这种指标不是很难计算，只是计算一次需要比较大的代价。因此，很多公司会根据自己的盈利模式设计不同的商业目标。</w:t>
      </w:r>
    </w:p>
    <w:p w:rsidR="00902EDD" w:rsidRPr="00CE71F7" w:rsidRDefault="00902EDD" w:rsidP="00902EDD">
      <w:pPr>
        <w:widowControl/>
        <w:spacing w:before="100" w:beforeAutospacing="1" w:after="100" w:afterAutospacing="1"/>
        <w:jc w:val="left"/>
        <w:outlineLvl w:val="2"/>
        <w:rPr>
          <w:rFonts w:ascii="宋体" w:eastAsia="宋体" w:hAnsi="宋体" w:cs="宋体" w:hint="eastAsia"/>
          <w:b/>
          <w:bCs/>
          <w:kern w:val="0"/>
          <w:sz w:val="27"/>
          <w:szCs w:val="27"/>
        </w:rPr>
      </w:pPr>
      <w:r>
        <w:rPr>
          <w:rFonts w:ascii="宋体" w:eastAsia="宋体" w:hAnsi="宋体" w:cs="宋体"/>
          <w:b/>
          <w:bCs/>
          <w:kern w:val="0"/>
          <w:sz w:val="27"/>
          <w:szCs w:val="27"/>
        </w:rPr>
        <w:t>2</w:t>
      </w:r>
      <w:r>
        <w:rPr>
          <w:rFonts w:ascii="宋体" w:eastAsia="宋体" w:hAnsi="宋体" w:cs="宋体" w:hint="eastAsia"/>
          <w:b/>
          <w:bCs/>
          <w:kern w:val="0"/>
          <w:sz w:val="27"/>
          <w:szCs w:val="27"/>
        </w:rPr>
        <w:t xml:space="preserve"> 新增指标</w:t>
      </w:r>
    </w:p>
    <w:p w:rsidR="00902EDD" w:rsidRPr="00CE71F7" w:rsidRDefault="00902EDD" w:rsidP="00902ED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我们可以考虑增加/修改 的几个指标</w:t>
      </w:r>
      <w:r w:rsidRPr="00CE71F7">
        <w:rPr>
          <w:rFonts w:ascii="宋体" w:eastAsia="宋体" w:hAnsi="宋体" w:cs="宋体"/>
          <w:kern w:val="0"/>
          <w:sz w:val="24"/>
          <w:szCs w:val="24"/>
        </w:rPr>
        <w:t>：</w:t>
      </w:r>
    </w:p>
    <w:p w:rsidR="00902EDD" w:rsidRPr="00CE71F7" w:rsidRDefault="00902EDD" w:rsidP="00902EDD">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b/>
          <w:bCs/>
          <w:kern w:val="0"/>
          <w:sz w:val="24"/>
          <w:szCs w:val="24"/>
        </w:rPr>
        <w:t>1.</w:t>
      </w:r>
      <w:r w:rsidRPr="00CE71F7">
        <w:rPr>
          <w:rFonts w:ascii="宋体" w:eastAsia="宋体" w:hAnsi="宋体" w:cs="宋体"/>
          <w:b/>
          <w:bCs/>
          <w:kern w:val="0"/>
          <w:sz w:val="24"/>
          <w:szCs w:val="24"/>
        </w:rPr>
        <w:t xml:space="preserve">1 </w:t>
      </w:r>
      <w:r w:rsidR="0051217F">
        <w:rPr>
          <w:rFonts w:ascii="宋体" w:eastAsia="宋体" w:hAnsi="宋体" w:cs="宋体" w:hint="eastAsia"/>
          <w:b/>
          <w:bCs/>
          <w:kern w:val="0"/>
          <w:sz w:val="24"/>
          <w:szCs w:val="24"/>
        </w:rPr>
        <w:t>效率性</w:t>
      </w:r>
    </w:p>
    <w:p w:rsidR="00902EDD" w:rsidRDefault="0051217F" w:rsidP="00902EDD">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所谓效率性，就是 能够以最短时间、最小成本 满足 使用者使用目的的 指标。 我们需要对于 用户的使用目的有一个提前化的度量。</w:t>
      </w:r>
    </w:p>
    <w:p w:rsidR="0051217F" w:rsidRPr="00CE71F7" w:rsidRDefault="0051217F" w:rsidP="0051217F">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b/>
          <w:bCs/>
          <w:kern w:val="0"/>
          <w:sz w:val="24"/>
          <w:szCs w:val="24"/>
        </w:rPr>
        <w:t>1.</w:t>
      </w:r>
      <w:r>
        <w:rPr>
          <w:rFonts w:ascii="宋体" w:eastAsia="宋体" w:hAnsi="宋体" w:cs="宋体"/>
          <w:b/>
          <w:bCs/>
          <w:kern w:val="0"/>
          <w:sz w:val="24"/>
          <w:szCs w:val="24"/>
        </w:rPr>
        <w:t xml:space="preserve">2 </w:t>
      </w:r>
      <w:r>
        <w:rPr>
          <w:rFonts w:ascii="宋体" w:eastAsia="宋体" w:hAnsi="宋体" w:cs="宋体" w:hint="eastAsia"/>
          <w:b/>
          <w:bCs/>
          <w:kern w:val="0"/>
          <w:sz w:val="24"/>
          <w:szCs w:val="24"/>
        </w:rPr>
        <w:t>平衡性</w:t>
      </w:r>
    </w:p>
    <w:p w:rsidR="0051217F" w:rsidRDefault="00A55C07" w:rsidP="0051217F">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在几个 重要指标之间，一个推荐系统是如何达到均衡的，可以提出一个指标判断这个系统是否失衡。</w:t>
      </w:r>
    </w:p>
    <w:p w:rsidR="00A55C07" w:rsidRDefault="00A55C07" w:rsidP="0051217F">
      <w:pPr>
        <w:widowControl/>
        <w:spacing w:before="100" w:beforeAutospacing="1" w:after="100" w:afterAutospacing="1"/>
        <w:jc w:val="left"/>
        <w:rPr>
          <w:rFonts w:ascii="宋体" w:eastAsia="宋体" w:hAnsi="宋体" w:cs="宋体" w:hint="eastAsia"/>
          <w:kern w:val="0"/>
          <w:sz w:val="24"/>
          <w:szCs w:val="24"/>
        </w:rPr>
      </w:pPr>
      <w:bookmarkStart w:id="0" w:name="_GoBack"/>
      <w:bookmarkEnd w:id="0"/>
    </w:p>
    <w:p w:rsidR="0051217F" w:rsidRPr="00CE71F7" w:rsidRDefault="0051217F" w:rsidP="00902EDD">
      <w:pPr>
        <w:widowControl/>
        <w:spacing w:before="100" w:beforeAutospacing="1" w:after="100" w:afterAutospacing="1"/>
        <w:jc w:val="left"/>
        <w:rPr>
          <w:rFonts w:ascii="宋体" w:eastAsia="宋体" w:hAnsi="宋体" w:cs="宋体" w:hint="eastAsia"/>
          <w:kern w:val="0"/>
          <w:sz w:val="24"/>
          <w:szCs w:val="24"/>
        </w:rPr>
      </w:pPr>
    </w:p>
    <w:p w:rsidR="009C4BD3" w:rsidRPr="00902EDD" w:rsidRDefault="00A55C07"/>
    <w:sectPr w:rsidR="009C4BD3" w:rsidRPr="00902E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A3"/>
    <w:rsid w:val="00046A48"/>
    <w:rsid w:val="002A23A3"/>
    <w:rsid w:val="0051217F"/>
    <w:rsid w:val="007B6BB0"/>
    <w:rsid w:val="008F3176"/>
    <w:rsid w:val="00902EDD"/>
    <w:rsid w:val="00A55C07"/>
    <w:rsid w:val="00CE71F7"/>
    <w:rsid w:val="00D35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53D1"/>
  <w15:chartTrackingRefBased/>
  <w15:docId w15:val="{E5E48631-2002-412D-B179-9C6B90C3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CE71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E71F7"/>
    <w:rPr>
      <w:rFonts w:ascii="宋体" w:eastAsia="宋体" w:hAnsi="宋体" w:cs="宋体"/>
      <w:b/>
      <w:bCs/>
      <w:kern w:val="0"/>
      <w:sz w:val="27"/>
      <w:szCs w:val="27"/>
    </w:rPr>
  </w:style>
  <w:style w:type="character" w:styleId="a3">
    <w:name w:val="Strong"/>
    <w:basedOn w:val="a0"/>
    <w:uiPriority w:val="22"/>
    <w:qFormat/>
    <w:rsid w:val="00CE71F7"/>
    <w:rPr>
      <w:b/>
      <w:bCs/>
    </w:rPr>
  </w:style>
  <w:style w:type="paragraph" w:styleId="a4">
    <w:name w:val="Normal (Web)"/>
    <w:basedOn w:val="a"/>
    <w:uiPriority w:val="99"/>
    <w:semiHidden/>
    <w:unhideWhenUsed/>
    <w:rsid w:val="00CE71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382753">
      <w:bodyDiv w:val="1"/>
      <w:marLeft w:val="0"/>
      <w:marRight w:val="0"/>
      <w:marTop w:val="0"/>
      <w:marBottom w:val="0"/>
      <w:divBdr>
        <w:top w:val="none" w:sz="0" w:space="0" w:color="auto"/>
        <w:left w:val="none" w:sz="0" w:space="0" w:color="auto"/>
        <w:bottom w:val="none" w:sz="0" w:space="0" w:color="auto"/>
        <w:right w:val="none" w:sz="0" w:space="0" w:color="auto"/>
      </w:divBdr>
      <w:divsChild>
        <w:div w:id="56781802">
          <w:marLeft w:val="0"/>
          <w:marRight w:val="0"/>
          <w:marTop w:val="0"/>
          <w:marBottom w:val="0"/>
          <w:divBdr>
            <w:top w:val="none" w:sz="0" w:space="0" w:color="auto"/>
            <w:left w:val="none" w:sz="0" w:space="0" w:color="auto"/>
            <w:bottom w:val="none" w:sz="0" w:space="0" w:color="auto"/>
            <w:right w:val="none" w:sz="0" w:space="0" w:color="auto"/>
          </w:divBdr>
          <w:divsChild>
            <w:div w:id="1889759303">
              <w:marLeft w:val="0"/>
              <w:marRight w:val="0"/>
              <w:marTop w:val="0"/>
              <w:marBottom w:val="0"/>
              <w:divBdr>
                <w:top w:val="none" w:sz="0" w:space="0" w:color="auto"/>
                <w:left w:val="none" w:sz="0" w:space="0" w:color="auto"/>
                <w:bottom w:val="none" w:sz="0" w:space="0" w:color="auto"/>
                <w:right w:val="none" w:sz="0" w:space="0" w:color="auto"/>
              </w:divBdr>
              <w:divsChild>
                <w:div w:id="1748962061">
                  <w:marLeft w:val="0"/>
                  <w:marRight w:val="0"/>
                  <w:marTop w:val="0"/>
                  <w:marBottom w:val="0"/>
                  <w:divBdr>
                    <w:top w:val="none" w:sz="0" w:space="0" w:color="auto"/>
                    <w:left w:val="none" w:sz="0" w:space="0" w:color="auto"/>
                    <w:bottom w:val="none" w:sz="0" w:space="0" w:color="auto"/>
                    <w:right w:val="none" w:sz="0" w:space="0" w:color="auto"/>
                  </w:divBdr>
                  <w:divsChild>
                    <w:div w:id="1720788947">
                      <w:marLeft w:val="0"/>
                      <w:marRight w:val="0"/>
                      <w:marTop w:val="0"/>
                      <w:marBottom w:val="0"/>
                      <w:divBdr>
                        <w:top w:val="none" w:sz="0" w:space="0" w:color="auto"/>
                        <w:left w:val="none" w:sz="0" w:space="0" w:color="auto"/>
                        <w:bottom w:val="none" w:sz="0" w:space="0" w:color="auto"/>
                        <w:right w:val="none" w:sz="0" w:space="0" w:color="auto"/>
                      </w:divBdr>
                      <w:divsChild>
                        <w:div w:id="964964565">
                          <w:marLeft w:val="0"/>
                          <w:marRight w:val="0"/>
                          <w:marTop w:val="0"/>
                          <w:marBottom w:val="0"/>
                          <w:divBdr>
                            <w:top w:val="none" w:sz="0" w:space="0" w:color="auto"/>
                            <w:left w:val="none" w:sz="0" w:space="0" w:color="auto"/>
                            <w:bottom w:val="none" w:sz="0" w:space="0" w:color="auto"/>
                            <w:right w:val="none" w:sz="0" w:space="0" w:color="auto"/>
                          </w:divBdr>
                        </w:div>
                      </w:divsChild>
                    </w:div>
                    <w:div w:id="1571114766">
                      <w:marLeft w:val="0"/>
                      <w:marRight w:val="0"/>
                      <w:marTop w:val="0"/>
                      <w:marBottom w:val="0"/>
                      <w:divBdr>
                        <w:top w:val="none" w:sz="0" w:space="0" w:color="auto"/>
                        <w:left w:val="none" w:sz="0" w:space="0" w:color="auto"/>
                        <w:bottom w:val="none" w:sz="0" w:space="0" w:color="auto"/>
                        <w:right w:val="none" w:sz="0" w:space="0" w:color="auto"/>
                      </w:divBdr>
                    </w:div>
                  </w:divsChild>
                </w:div>
                <w:div w:id="1921526920">
                  <w:marLeft w:val="0"/>
                  <w:marRight w:val="0"/>
                  <w:marTop w:val="0"/>
                  <w:marBottom w:val="0"/>
                  <w:divBdr>
                    <w:top w:val="none" w:sz="0" w:space="0" w:color="auto"/>
                    <w:left w:val="none" w:sz="0" w:space="0" w:color="auto"/>
                    <w:bottom w:val="none" w:sz="0" w:space="0" w:color="auto"/>
                    <w:right w:val="none" w:sz="0" w:space="0" w:color="auto"/>
                  </w:divBdr>
                  <w:divsChild>
                    <w:div w:id="248658966">
                      <w:marLeft w:val="0"/>
                      <w:marRight w:val="0"/>
                      <w:marTop w:val="0"/>
                      <w:marBottom w:val="0"/>
                      <w:divBdr>
                        <w:top w:val="none" w:sz="0" w:space="0" w:color="auto"/>
                        <w:left w:val="none" w:sz="0" w:space="0" w:color="auto"/>
                        <w:bottom w:val="none" w:sz="0" w:space="0" w:color="auto"/>
                        <w:right w:val="none" w:sz="0" w:space="0" w:color="auto"/>
                      </w:divBdr>
                      <w:divsChild>
                        <w:div w:id="2008170698">
                          <w:marLeft w:val="0"/>
                          <w:marRight w:val="0"/>
                          <w:marTop w:val="0"/>
                          <w:marBottom w:val="0"/>
                          <w:divBdr>
                            <w:top w:val="none" w:sz="0" w:space="0" w:color="auto"/>
                            <w:left w:val="none" w:sz="0" w:space="0" w:color="auto"/>
                            <w:bottom w:val="none" w:sz="0" w:space="0" w:color="auto"/>
                            <w:right w:val="none" w:sz="0" w:space="0" w:color="auto"/>
                          </w:divBdr>
                        </w:div>
                      </w:divsChild>
                    </w:div>
                    <w:div w:id="10380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288">
      <w:bodyDiv w:val="1"/>
      <w:marLeft w:val="0"/>
      <w:marRight w:val="0"/>
      <w:marTop w:val="0"/>
      <w:marBottom w:val="0"/>
      <w:divBdr>
        <w:top w:val="none" w:sz="0" w:space="0" w:color="auto"/>
        <w:left w:val="none" w:sz="0" w:space="0" w:color="auto"/>
        <w:bottom w:val="none" w:sz="0" w:space="0" w:color="auto"/>
        <w:right w:val="none" w:sz="0" w:space="0" w:color="auto"/>
      </w:divBdr>
      <w:divsChild>
        <w:div w:id="412555234">
          <w:marLeft w:val="0"/>
          <w:marRight w:val="0"/>
          <w:marTop w:val="0"/>
          <w:marBottom w:val="0"/>
          <w:divBdr>
            <w:top w:val="none" w:sz="0" w:space="0" w:color="auto"/>
            <w:left w:val="none" w:sz="0" w:space="0" w:color="auto"/>
            <w:bottom w:val="none" w:sz="0" w:space="0" w:color="auto"/>
            <w:right w:val="none" w:sz="0" w:space="0" w:color="auto"/>
          </w:divBdr>
          <w:divsChild>
            <w:div w:id="1771661670">
              <w:marLeft w:val="0"/>
              <w:marRight w:val="0"/>
              <w:marTop w:val="0"/>
              <w:marBottom w:val="0"/>
              <w:divBdr>
                <w:top w:val="none" w:sz="0" w:space="0" w:color="auto"/>
                <w:left w:val="none" w:sz="0" w:space="0" w:color="auto"/>
                <w:bottom w:val="none" w:sz="0" w:space="0" w:color="auto"/>
                <w:right w:val="none" w:sz="0" w:space="0" w:color="auto"/>
              </w:divBdr>
              <w:divsChild>
                <w:div w:id="1061906778">
                  <w:marLeft w:val="0"/>
                  <w:marRight w:val="0"/>
                  <w:marTop w:val="0"/>
                  <w:marBottom w:val="0"/>
                  <w:divBdr>
                    <w:top w:val="none" w:sz="0" w:space="0" w:color="auto"/>
                    <w:left w:val="none" w:sz="0" w:space="0" w:color="auto"/>
                    <w:bottom w:val="none" w:sz="0" w:space="0" w:color="auto"/>
                    <w:right w:val="none" w:sz="0" w:space="0" w:color="auto"/>
                  </w:divBdr>
                  <w:divsChild>
                    <w:div w:id="1065030832">
                      <w:marLeft w:val="0"/>
                      <w:marRight w:val="0"/>
                      <w:marTop w:val="0"/>
                      <w:marBottom w:val="0"/>
                      <w:divBdr>
                        <w:top w:val="none" w:sz="0" w:space="0" w:color="auto"/>
                        <w:left w:val="none" w:sz="0" w:space="0" w:color="auto"/>
                        <w:bottom w:val="none" w:sz="0" w:space="0" w:color="auto"/>
                        <w:right w:val="none" w:sz="0" w:space="0" w:color="auto"/>
                      </w:divBdr>
                      <w:divsChild>
                        <w:div w:id="1004628434">
                          <w:marLeft w:val="0"/>
                          <w:marRight w:val="0"/>
                          <w:marTop w:val="0"/>
                          <w:marBottom w:val="0"/>
                          <w:divBdr>
                            <w:top w:val="none" w:sz="0" w:space="0" w:color="auto"/>
                            <w:left w:val="none" w:sz="0" w:space="0" w:color="auto"/>
                            <w:bottom w:val="none" w:sz="0" w:space="0" w:color="auto"/>
                            <w:right w:val="none" w:sz="0" w:space="0" w:color="auto"/>
                          </w:divBdr>
                        </w:div>
                      </w:divsChild>
                    </w:div>
                    <w:div w:id="1102343010">
                      <w:marLeft w:val="0"/>
                      <w:marRight w:val="0"/>
                      <w:marTop w:val="0"/>
                      <w:marBottom w:val="0"/>
                      <w:divBdr>
                        <w:top w:val="none" w:sz="0" w:space="0" w:color="auto"/>
                        <w:left w:val="none" w:sz="0" w:space="0" w:color="auto"/>
                        <w:bottom w:val="none" w:sz="0" w:space="0" w:color="auto"/>
                        <w:right w:val="none" w:sz="0" w:space="0" w:color="auto"/>
                      </w:divBdr>
                    </w:div>
                  </w:divsChild>
                </w:div>
                <w:div w:id="999041410">
                  <w:marLeft w:val="0"/>
                  <w:marRight w:val="0"/>
                  <w:marTop w:val="0"/>
                  <w:marBottom w:val="0"/>
                  <w:divBdr>
                    <w:top w:val="none" w:sz="0" w:space="0" w:color="auto"/>
                    <w:left w:val="none" w:sz="0" w:space="0" w:color="auto"/>
                    <w:bottom w:val="none" w:sz="0" w:space="0" w:color="auto"/>
                    <w:right w:val="none" w:sz="0" w:space="0" w:color="auto"/>
                  </w:divBdr>
                  <w:divsChild>
                    <w:div w:id="2109766928">
                      <w:marLeft w:val="0"/>
                      <w:marRight w:val="0"/>
                      <w:marTop w:val="0"/>
                      <w:marBottom w:val="0"/>
                      <w:divBdr>
                        <w:top w:val="none" w:sz="0" w:space="0" w:color="auto"/>
                        <w:left w:val="none" w:sz="0" w:space="0" w:color="auto"/>
                        <w:bottom w:val="none" w:sz="0" w:space="0" w:color="auto"/>
                        <w:right w:val="none" w:sz="0" w:space="0" w:color="auto"/>
                      </w:divBdr>
                      <w:divsChild>
                        <w:div w:id="1277642306">
                          <w:marLeft w:val="0"/>
                          <w:marRight w:val="0"/>
                          <w:marTop w:val="0"/>
                          <w:marBottom w:val="0"/>
                          <w:divBdr>
                            <w:top w:val="none" w:sz="0" w:space="0" w:color="auto"/>
                            <w:left w:val="none" w:sz="0" w:space="0" w:color="auto"/>
                            <w:bottom w:val="none" w:sz="0" w:space="0" w:color="auto"/>
                            <w:right w:val="none" w:sz="0" w:space="0" w:color="auto"/>
                          </w:divBdr>
                        </w:div>
                      </w:divsChild>
                    </w:div>
                    <w:div w:id="762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Penguin</dc:creator>
  <cp:keywords/>
  <dc:description/>
  <cp:lastModifiedBy>He Penguin</cp:lastModifiedBy>
  <cp:revision>2</cp:revision>
  <dcterms:created xsi:type="dcterms:W3CDTF">2019-06-29T01:59:00Z</dcterms:created>
  <dcterms:modified xsi:type="dcterms:W3CDTF">2019-06-29T03:39:00Z</dcterms:modified>
</cp:coreProperties>
</file>