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7F75" w14:textId="77777777" w:rsidR="00D06080" w:rsidRDefault="00E42148" w:rsidP="00436726">
      <w:pPr>
        <w:spacing w:after="0"/>
        <w:rPr>
          <w:rStyle w:val="fontstyle41"/>
          <w:lang w:val="fr-FR"/>
        </w:rPr>
      </w:pPr>
      <w:r w:rsidRPr="00E42148">
        <w:rPr>
          <w:rStyle w:val="fontstyle01"/>
          <w:sz w:val="56"/>
          <w:szCs w:val="56"/>
          <w:lang w:val="fr-FR"/>
        </w:rPr>
        <w:t>Contenu du programme de formation sur HOTEL SOFT</w:t>
      </w:r>
      <w:r w:rsidRPr="00E42148">
        <w:rPr>
          <w:rFonts w:ascii="TT81t00" w:hAnsi="TT81t00"/>
          <w:color w:val="000000"/>
          <w:sz w:val="56"/>
          <w:szCs w:val="56"/>
          <w:lang w:val="fr-FR"/>
        </w:rPr>
        <w:br/>
      </w:r>
      <w:r w:rsidRPr="00E42148">
        <w:rPr>
          <w:rStyle w:val="fontstyle01"/>
          <w:color w:val="C00000"/>
          <w:sz w:val="40"/>
          <w:szCs w:val="40"/>
          <w:lang w:val="fr-FR"/>
        </w:rPr>
        <w:t xml:space="preserve">Présentation et formation : </w:t>
      </w:r>
      <w:r w:rsidRPr="00E42148">
        <w:rPr>
          <w:rFonts w:ascii="TT81t00" w:hAnsi="TT81t00"/>
          <w:color w:val="C00000"/>
          <w:sz w:val="40"/>
          <w:szCs w:val="40"/>
          <w:lang w:val="fr-FR"/>
        </w:rPr>
        <w:br/>
      </w:r>
      <w:r w:rsidRPr="00E42148">
        <w:rPr>
          <w:rStyle w:val="fontstyle01"/>
          <w:sz w:val="24"/>
          <w:szCs w:val="24"/>
          <w:lang w:val="fr-FR"/>
        </w:rPr>
        <w:t>1. Parler de Hôtel</w:t>
      </w:r>
      <w:r>
        <w:rPr>
          <w:rStyle w:val="fontstyle01"/>
          <w:sz w:val="24"/>
          <w:szCs w:val="24"/>
          <w:lang w:val="fr-FR"/>
        </w:rPr>
        <w:t xml:space="preserve"> Soft</w:t>
      </w:r>
      <w:r w:rsidRPr="00E42148">
        <w:rPr>
          <w:rStyle w:val="fontstyle01"/>
          <w:sz w:val="24"/>
          <w:szCs w:val="24"/>
          <w:lang w:val="fr-FR"/>
        </w:rPr>
        <w:t xml:space="preserve"> Présenter </w:t>
      </w:r>
      <w:r w:rsidRPr="00E42148">
        <w:rPr>
          <w:rFonts w:ascii="Times-Roman" w:hAnsi="Times-Roman"/>
          <w:color w:val="000000"/>
          <w:lang w:val="fr-FR"/>
        </w:rPr>
        <w:br/>
      </w:r>
      <w:r w:rsidRPr="00E42148">
        <w:rPr>
          <w:rStyle w:val="fontstyle01"/>
          <w:sz w:val="24"/>
          <w:szCs w:val="24"/>
          <w:lang w:val="fr-FR"/>
        </w:rPr>
        <w:t>2. Procédure de Connexion au logiciel Hôtel</w:t>
      </w:r>
      <w:r>
        <w:rPr>
          <w:rStyle w:val="fontstyle01"/>
          <w:sz w:val="24"/>
          <w:szCs w:val="24"/>
          <w:lang w:val="fr-FR"/>
        </w:rPr>
        <w:t xml:space="preserve"> Soft</w:t>
      </w:r>
      <w:r w:rsidRPr="00E42148">
        <w:rPr>
          <w:rFonts w:ascii="TT81t00" w:hAnsi="TT81t00"/>
          <w:color w:val="000000"/>
          <w:lang w:val="fr-FR"/>
        </w:rPr>
        <w:br/>
      </w:r>
      <w:r w:rsidRPr="00E42148">
        <w:rPr>
          <w:rStyle w:val="fontstyle01"/>
          <w:sz w:val="24"/>
          <w:szCs w:val="24"/>
          <w:lang w:val="fr-FR"/>
        </w:rPr>
        <w:t>3. Découverte du Menu Principal et des sous-menus d’Hôtel Soft</w:t>
      </w:r>
      <w:r w:rsidRPr="00E42148">
        <w:rPr>
          <w:rFonts w:ascii="TT81t00" w:hAnsi="TT81t00"/>
          <w:color w:val="000000"/>
          <w:lang w:val="fr-FR"/>
        </w:rPr>
        <w:br/>
      </w: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 xml:space="preserve">Le menu </w:t>
      </w:r>
      <w:r>
        <w:rPr>
          <w:rStyle w:val="fontstyle41"/>
          <w:lang w:val="fr-FR"/>
        </w:rPr>
        <w:t>Réception</w:t>
      </w:r>
      <w:r w:rsidRPr="00E42148">
        <w:rPr>
          <w:rFonts w:ascii="TTE2t00" w:hAnsi="TTE2t00"/>
          <w:color w:val="000000"/>
          <w:lang w:val="fr-FR"/>
        </w:rPr>
        <w:br/>
      </w: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 xml:space="preserve">Le menu </w:t>
      </w:r>
      <w:r>
        <w:rPr>
          <w:rStyle w:val="fontstyle41"/>
          <w:lang w:val="fr-FR"/>
        </w:rPr>
        <w:t>Réservation</w:t>
      </w:r>
      <w:r w:rsidRPr="00E42148">
        <w:rPr>
          <w:rFonts w:ascii="TTE2t00" w:hAnsi="TTE2t00"/>
          <w:color w:val="000000"/>
          <w:lang w:val="fr-FR"/>
        </w:rPr>
        <w:br/>
      </w: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 xml:space="preserve">Le menu </w:t>
      </w:r>
      <w:r>
        <w:rPr>
          <w:rStyle w:val="fontstyle41"/>
          <w:lang w:val="fr-FR"/>
        </w:rPr>
        <w:t>Service d’étage</w:t>
      </w:r>
      <w:r w:rsidRPr="00E42148">
        <w:rPr>
          <w:rFonts w:ascii="TTE2t00" w:hAnsi="TTE2t00"/>
          <w:color w:val="000000"/>
          <w:lang w:val="fr-FR"/>
        </w:rPr>
        <w:br/>
      </w: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 xml:space="preserve">Le menu </w:t>
      </w:r>
      <w:r>
        <w:rPr>
          <w:rStyle w:val="fontstyle41"/>
          <w:lang w:val="fr-FR"/>
        </w:rPr>
        <w:t>Bar/Restaurant</w:t>
      </w:r>
      <w:r w:rsidRPr="00E42148">
        <w:rPr>
          <w:rFonts w:ascii="TTE2t00" w:hAnsi="TTE2t00"/>
          <w:color w:val="000000"/>
          <w:lang w:val="fr-FR"/>
        </w:rPr>
        <w:br/>
      </w: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 xml:space="preserve">Le menu </w:t>
      </w:r>
      <w:r>
        <w:rPr>
          <w:rStyle w:val="fontstyle41"/>
          <w:lang w:val="fr-FR"/>
        </w:rPr>
        <w:t>Comptabilité et Finances</w:t>
      </w:r>
      <w:r w:rsidRPr="00E42148">
        <w:rPr>
          <w:rFonts w:ascii="TTE2t00" w:hAnsi="TTE2t00"/>
          <w:color w:val="000000"/>
          <w:lang w:val="fr-FR"/>
        </w:rPr>
        <w:br/>
      </w: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>Le menu économat</w:t>
      </w:r>
    </w:p>
    <w:p w14:paraId="01247610" w14:textId="77777777" w:rsidR="00D06080" w:rsidRPr="00D06080" w:rsidRDefault="00D06080" w:rsidP="00D06080">
      <w:pPr>
        <w:spacing w:after="0"/>
        <w:rPr>
          <w:rStyle w:val="fontstyle31"/>
          <w:lang w:val="fr-FR"/>
        </w:rPr>
      </w:pP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>Le menu S</w:t>
      </w:r>
      <w:r>
        <w:rPr>
          <w:rStyle w:val="fontstyle41"/>
          <w:lang w:val="fr-FR"/>
        </w:rPr>
        <w:t>ession</w:t>
      </w:r>
    </w:p>
    <w:p w14:paraId="6ED1ED05" w14:textId="77777777" w:rsidR="00D06080" w:rsidRDefault="00D06080" w:rsidP="00D06080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>Le menu</w:t>
      </w:r>
      <w:r>
        <w:rPr>
          <w:rStyle w:val="fontstyle41"/>
          <w:lang w:val="fr-FR"/>
        </w:rPr>
        <w:t xml:space="preserve"> Configuration</w:t>
      </w:r>
    </w:p>
    <w:p w14:paraId="410F4720" w14:textId="14F73636" w:rsidR="008320FF" w:rsidRPr="008320FF" w:rsidRDefault="00D06080" w:rsidP="00436726">
      <w:pPr>
        <w:spacing w:after="0"/>
        <w:rPr>
          <w:rStyle w:val="fontstyle31"/>
          <w:lang w:val="fr-FR"/>
        </w:rPr>
      </w:pP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>Le menu</w:t>
      </w:r>
      <w:r>
        <w:rPr>
          <w:rStyle w:val="fontstyle41"/>
          <w:lang w:val="fr-FR"/>
        </w:rPr>
        <w:t xml:space="preserve"> Sécurité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Le menu Service Technique (ST)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 w:rsidRPr="00E42148">
        <w:rPr>
          <w:rStyle w:val="fontstyle01"/>
          <w:sz w:val="24"/>
          <w:szCs w:val="24"/>
          <w:lang w:val="fr-FR"/>
        </w:rPr>
        <w:t>4. Que se passe-t-il lorsqu’un Réceptionniste se connecte sur Hôtel</w:t>
      </w:r>
      <w:r w:rsidR="00E42148">
        <w:rPr>
          <w:rStyle w:val="fontstyle01"/>
          <w:sz w:val="24"/>
          <w:szCs w:val="24"/>
          <w:lang w:val="fr-FR"/>
        </w:rPr>
        <w:t xml:space="preserve"> Soft</w:t>
      </w:r>
      <w:r w:rsidR="00E42148" w:rsidRPr="00E42148">
        <w:rPr>
          <w:rStyle w:val="fontstyle01"/>
          <w:sz w:val="24"/>
          <w:szCs w:val="24"/>
          <w:lang w:val="fr-FR"/>
        </w:rPr>
        <w:t xml:space="preserve"> ?</w:t>
      </w:r>
      <w:r w:rsidR="00E42148" w:rsidRPr="00E42148">
        <w:rPr>
          <w:rFonts w:ascii="TT81t00" w:hAnsi="TT81t00"/>
          <w:color w:val="000000"/>
          <w:lang w:val="fr-FR"/>
        </w:rPr>
        <w:br/>
      </w:r>
      <w:r w:rsidR="00E42148" w:rsidRPr="00E42148">
        <w:rPr>
          <w:rStyle w:val="fontstyle01"/>
          <w:sz w:val="24"/>
          <w:szCs w:val="24"/>
          <w:lang w:val="fr-FR"/>
        </w:rPr>
        <w:t>5. Que se passe-t-il lorsqu’un personnel du Bar/Restaurant se connecte sur Hôtel</w:t>
      </w:r>
      <w:r w:rsidR="00E42148">
        <w:rPr>
          <w:rStyle w:val="fontstyle01"/>
          <w:sz w:val="24"/>
          <w:szCs w:val="24"/>
          <w:lang w:val="fr-FR"/>
        </w:rPr>
        <w:t xml:space="preserve"> Soft </w:t>
      </w:r>
      <w:r w:rsidR="00E42148" w:rsidRPr="00E42148">
        <w:rPr>
          <w:rStyle w:val="fontstyle01"/>
          <w:sz w:val="24"/>
          <w:szCs w:val="24"/>
          <w:lang w:val="fr-FR"/>
        </w:rPr>
        <w:t>?</w:t>
      </w:r>
      <w:r w:rsidR="00E42148" w:rsidRPr="00E42148">
        <w:rPr>
          <w:rFonts w:ascii="TT81t00" w:hAnsi="TT81t00"/>
          <w:color w:val="000000"/>
          <w:lang w:val="fr-FR"/>
        </w:rPr>
        <w:br/>
      </w:r>
      <w:r w:rsidR="00E42148" w:rsidRPr="00E42148">
        <w:rPr>
          <w:rStyle w:val="fontstyle01"/>
          <w:sz w:val="24"/>
          <w:szCs w:val="24"/>
          <w:lang w:val="fr-FR"/>
        </w:rPr>
        <w:t>6. L</w:t>
      </w:r>
      <w:r w:rsidR="00E42148">
        <w:rPr>
          <w:rStyle w:val="fontstyle01"/>
          <w:sz w:val="24"/>
          <w:szCs w:val="24"/>
          <w:lang w:val="fr-FR"/>
        </w:rPr>
        <w:t xml:space="preserve">e </w:t>
      </w:r>
      <w:r w:rsidR="00186975">
        <w:rPr>
          <w:rStyle w:val="fontstyle01"/>
          <w:sz w:val="24"/>
          <w:szCs w:val="24"/>
          <w:lang w:val="fr-FR"/>
        </w:rPr>
        <w:t>Dashboard</w:t>
      </w:r>
      <w:r w:rsidR="00B633D3">
        <w:rPr>
          <w:rStyle w:val="fontstyle01"/>
          <w:sz w:val="24"/>
          <w:szCs w:val="24"/>
          <w:lang w:val="fr-FR"/>
        </w:rPr>
        <w:t xml:space="preserve"> est</w:t>
      </w:r>
      <w:r w:rsidR="00E42148" w:rsidRPr="00E42148">
        <w:rPr>
          <w:rStyle w:val="fontstyle01"/>
          <w:sz w:val="24"/>
          <w:szCs w:val="24"/>
          <w:lang w:val="fr-FR"/>
        </w:rPr>
        <w:t xml:space="preserve"> outil principal du Réceptionniste</w:t>
      </w:r>
      <w:r w:rsidR="00E42148" w:rsidRPr="00E42148">
        <w:rPr>
          <w:rFonts w:ascii="TT81t00" w:hAnsi="TT81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Explication des menus et boutons d</w:t>
      </w:r>
      <w:r w:rsidR="00B6716A">
        <w:rPr>
          <w:rStyle w:val="fontstyle41"/>
          <w:lang w:val="fr-FR"/>
        </w:rPr>
        <w:t>u Dashboard</w:t>
      </w:r>
      <w:r w:rsidR="00232AF8" w:rsidRPr="00232AF8">
        <w:rPr>
          <w:rStyle w:val="fontstyle41"/>
          <w:lang w:val="fr-FR"/>
        </w:rPr>
        <w:t xml:space="preserve"> </w:t>
      </w:r>
      <w:r w:rsidR="00232AF8">
        <w:rPr>
          <w:rStyle w:val="fontstyle41"/>
          <w:lang w:val="fr-FR"/>
        </w:rPr>
        <w:t>ou Main Courante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Les opérations usuelles d</w:t>
      </w:r>
      <w:r w:rsidR="00B6716A">
        <w:rPr>
          <w:rStyle w:val="fontstyle41"/>
          <w:lang w:val="fr-FR"/>
        </w:rPr>
        <w:t>u Dashboard</w:t>
      </w:r>
      <w:r w:rsidR="00232AF8" w:rsidRPr="00232AF8">
        <w:rPr>
          <w:rStyle w:val="fontstyle41"/>
          <w:lang w:val="fr-FR"/>
        </w:rPr>
        <w:t xml:space="preserve"> </w:t>
      </w:r>
      <w:r w:rsidR="00232AF8">
        <w:rPr>
          <w:rStyle w:val="fontstyle41"/>
          <w:lang w:val="fr-FR"/>
        </w:rPr>
        <w:t>ou Main Courante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 w:rsidRPr="00E42148">
        <w:rPr>
          <w:rStyle w:val="fontstyle51"/>
          <w:lang w:val="fr-FR"/>
        </w:rPr>
        <w:t>o</w:t>
      </w:r>
      <w:r w:rsidR="00E42148" w:rsidRPr="00E42148">
        <w:rPr>
          <w:rStyle w:val="fontstyle41"/>
          <w:lang w:val="fr-FR"/>
        </w:rPr>
        <w:t xml:space="preserve"> Traitement d’une Chambre occupée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 w:rsidRPr="00E42148">
        <w:rPr>
          <w:rStyle w:val="fontstyle51"/>
          <w:lang w:val="fr-FR"/>
        </w:rPr>
        <w:t>o</w:t>
      </w:r>
      <w:r w:rsidR="00E42148">
        <w:rPr>
          <w:rStyle w:val="fontstyle51"/>
          <w:lang w:val="fr-FR"/>
        </w:rPr>
        <w:t xml:space="preserve"> </w:t>
      </w:r>
      <w:r w:rsidR="00E42148" w:rsidRPr="00E42148">
        <w:rPr>
          <w:rStyle w:val="fontstyle41"/>
          <w:lang w:val="fr-FR"/>
        </w:rPr>
        <w:t>Traitement d’une chambre réservée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186975" w:rsidRPr="00E42148">
        <w:rPr>
          <w:rStyle w:val="fontstyle51"/>
          <w:lang w:val="fr-FR"/>
        </w:rPr>
        <w:t>o</w:t>
      </w:r>
      <w:r w:rsidR="00186975">
        <w:rPr>
          <w:rStyle w:val="fontstyle51"/>
          <w:lang w:val="fr-FR"/>
        </w:rPr>
        <w:t xml:space="preserve"> </w:t>
      </w:r>
      <w:r w:rsidR="00186975" w:rsidRPr="00E42148">
        <w:rPr>
          <w:rStyle w:val="fontstyle41"/>
          <w:lang w:val="fr-FR"/>
        </w:rPr>
        <w:t>Traitement</w:t>
      </w:r>
      <w:r w:rsidR="00E42148" w:rsidRPr="00E42148">
        <w:rPr>
          <w:rStyle w:val="fontstyle41"/>
          <w:lang w:val="fr-FR"/>
        </w:rPr>
        <w:t xml:space="preserve"> d’une chambre Hors Service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186975" w:rsidRPr="00E42148">
        <w:rPr>
          <w:rStyle w:val="fontstyle51"/>
          <w:lang w:val="fr-FR"/>
        </w:rPr>
        <w:t>o</w:t>
      </w:r>
      <w:r w:rsidR="00186975">
        <w:rPr>
          <w:rStyle w:val="fontstyle51"/>
          <w:lang w:val="fr-FR"/>
        </w:rPr>
        <w:t xml:space="preserve"> </w:t>
      </w:r>
      <w:r w:rsidR="00186975" w:rsidRPr="00E42148">
        <w:rPr>
          <w:rStyle w:val="fontstyle41"/>
          <w:lang w:val="fr-FR"/>
        </w:rPr>
        <w:t>Traitement</w:t>
      </w:r>
      <w:r w:rsidR="00E42148" w:rsidRPr="00E42148">
        <w:rPr>
          <w:rStyle w:val="fontstyle41"/>
          <w:lang w:val="fr-FR"/>
        </w:rPr>
        <w:t xml:space="preserve"> d’une chambre Libre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 w:rsidRPr="00E42148">
        <w:rPr>
          <w:rStyle w:val="fontstyle01"/>
          <w:sz w:val="24"/>
          <w:szCs w:val="24"/>
          <w:lang w:val="fr-FR"/>
        </w:rPr>
        <w:t>7. Les procédures de gestion de la réception de l’hôtel</w:t>
      </w:r>
      <w:r w:rsidR="00E42148" w:rsidRPr="00E42148">
        <w:rPr>
          <w:rFonts w:ascii="TT81t00" w:hAnsi="TT81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Affichage d</w:t>
      </w:r>
      <w:r w:rsidR="00436222">
        <w:rPr>
          <w:rStyle w:val="fontstyle41"/>
          <w:lang w:val="fr-FR"/>
        </w:rPr>
        <w:t xml:space="preserve">u Dashboard </w:t>
      </w:r>
      <w:r w:rsidR="00232AF8">
        <w:rPr>
          <w:rStyle w:val="fontstyle41"/>
          <w:lang w:val="fr-FR"/>
        </w:rPr>
        <w:t>ou Main Courante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Réservation d’un logement (Chambre, Appartement, Suite, Salle)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 xml:space="preserve">Arrivée de Client en </w:t>
      </w:r>
      <w:proofErr w:type="spellStart"/>
      <w:r w:rsidR="00E42148" w:rsidRPr="00E42148">
        <w:rPr>
          <w:rStyle w:val="fontstyle41"/>
          <w:lang w:val="fr-FR"/>
        </w:rPr>
        <w:t>Walk</w:t>
      </w:r>
      <w:proofErr w:type="spellEnd"/>
      <w:r w:rsidR="00E42148" w:rsidRPr="00E42148">
        <w:rPr>
          <w:rStyle w:val="fontstyle41"/>
          <w:lang w:val="fr-FR"/>
        </w:rPr>
        <w:t>-In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 xml:space="preserve">Réservation de Groupe (équipe de foot, Société, </w:t>
      </w:r>
      <w:r w:rsidR="00186975" w:rsidRPr="00E42148">
        <w:rPr>
          <w:rStyle w:val="fontstyle41"/>
          <w:lang w:val="fr-FR"/>
        </w:rPr>
        <w:t>tous</w:t>
      </w:r>
      <w:r w:rsidR="00E42148" w:rsidRPr="00E42148">
        <w:rPr>
          <w:rStyle w:val="fontstyle41"/>
          <w:lang w:val="fr-FR"/>
        </w:rPr>
        <w:t xml:space="preserve"> ensemble identifié)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Comment ajouter des logements (donc des membres) à un groupe qui existe déjà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Confirmation des réservations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Check-In et Recouche des chambres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Annulation des réservations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Délogement des Clients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Signalisation des Pannes au Service Technique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Départ d’un client (Check Out)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Vente des articles aux clients (Consommations des clients) logés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Factures clients</w:t>
      </w:r>
      <w:r w:rsidR="00E42148" w:rsidRPr="00E42148">
        <w:rPr>
          <w:rFonts w:ascii="TT81t00" w:hAnsi="TT81t00"/>
          <w:color w:val="000000"/>
          <w:sz w:val="20"/>
          <w:szCs w:val="20"/>
          <w:lang w:val="fr-FR"/>
        </w:rPr>
        <w:br/>
      </w:r>
      <w:r w:rsidR="008320FF">
        <w:rPr>
          <w:rStyle w:val="fontstyle31"/>
        </w:rPr>
        <w:t xml:space="preserve">• </w:t>
      </w:r>
      <w:proofErr w:type="spellStart"/>
      <w:r w:rsidR="008320FF" w:rsidRPr="00E42148">
        <w:rPr>
          <w:rStyle w:val="fontstyle01"/>
          <w:sz w:val="24"/>
          <w:szCs w:val="24"/>
          <w:lang w:val="fr-FR"/>
        </w:rPr>
        <w:t>Cardex</w:t>
      </w:r>
      <w:proofErr w:type="spellEnd"/>
      <w:r w:rsidR="008320FF" w:rsidRPr="00E42148">
        <w:rPr>
          <w:rStyle w:val="fontstyle01"/>
          <w:sz w:val="24"/>
          <w:szCs w:val="24"/>
          <w:lang w:val="fr-FR"/>
        </w:rPr>
        <w:t>,</w:t>
      </w:r>
      <w:r w:rsidR="008320FF">
        <w:rPr>
          <w:rStyle w:val="fontstyle01"/>
          <w:sz w:val="24"/>
          <w:szCs w:val="24"/>
          <w:lang w:val="fr-FR"/>
        </w:rPr>
        <w:t xml:space="preserve"> </w:t>
      </w:r>
      <w:r w:rsidR="008320FF" w:rsidRPr="00E42148">
        <w:rPr>
          <w:rStyle w:val="fontstyle01"/>
          <w:sz w:val="24"/>
          <w:szCs w:val="24"/>
          <w:lang w:val="fr-FR"/>
        </w:rPr>
        <w:t>Recherches</w:t>
      </w:r>
      <w:r w:rsidR="008320FF" w:rsidRPr="00A76ACF">
        <w:rPr>
          <w:rStyle w:val="fontstyle41"/>
          <w:lang w:val="fr-FR"/>
        </w:rPr>
        <w:t xml:space="preserve"> </w:t>
      </w:r>
      <w:r w:rsidR="008320FF" w:rsidRPr="00E42148">
        <w:rPr>
          <w:rStyle w:val="fontstyle41"/>
          <w:lang w:val="fr-FR"/>
        </w:rPr>
        <w:t>et Modification du fichier Clients</w:t>
      </w:r>
    </w:p>
    <w:p w14:paraId="4A4FDAC9" w14:textId="4B4F6CD7" w:rsidR="00186975" w:rsidRDefault="00E42148" w:rsidP="00436726">
      <w:pPr>
        <w:spacing w:after="0"/>
        <w:rPr>
          <w:rStyle w:val="fontstyle41"/>
          <w:lang w:val="fr-FR"/>
        </w:rPr>
      </w:pPr>
      <w:r>
        <w:rPr>
          <w:rStyle w:val="fontstyle31"/>
        </w:rPr>
        <w:lastRenderedPageBreak/>
        <w:t xml:space="preserve">• </w:t>
      </w:r>
      <w:r w:rsidRPr="00E42148">
        <w:rPr>
          <w:rStyle w:val="fontstyle41"/>
          <w:lang w:val="fr-FR"/>
        </w:rPr>
        <w:t>Factures clients avec Folio</w:t>
      </w:r>
      <w:r w:rsidRPr="00E42148">
        <w:rPr>
          <w:rFonts w:ascii="TTE2t00" w:hAnsi="TTE2t00"/>
          <w:color w:val="000000"/>
          <w:lang w:val="fr-FR"/>
        </w:rPr>
        <w:br/>
      </w: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>Factures p</w:t>
      </w:r>
      <w:r w:rsidR="00B6716A">
        <w:rPr>
          <w:rStyle w:val="fontstyle41"/>
          <w:lang w:val="fr-FR"/>
        </w:rPr>
        <w:t>our</w:t>
      </w:r>
      <w:r w:rsidRPr="00E42148">
        <w:rPr>
          <w:rStyle w:val="fontstyle41"/>
          <w:lang w:val="fr-FR"/>
        </w:rPr>
        <w:t xml:space="preserve"> Clients</w:t>
      </w:r>
      <w:r w:rsidR="00B6716A">
        <w:rPr>
          <w:rStyle w:val="fontstyle41"/>
          <w:lang w:val="fr-FR"/>
        </w:rPr>
        <w:t xml:space="preserve"> d’Entreprise</w:t>
      </w:r>
      <w:r w:rsidRPr="00E42148">
        <w:rPr>
          <w:rStyle w:val="fontstyle41"/>
          <w:lang w:val="fr-FR"/>
        </w:rPr>
        <w:t xml:space="preserve"> </w:t>
      </w:r>
    </w:p>
    <w:p w14:paraId="4AB351DB" w14:textId="77777777" w:rsidR="00CF5C0E" w:rsidRDefault="00E42148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>Déductions Clients</w:t>
      </w:r>
      <w:r w:rsidRPr="00E42148">
        <w:rPr>
          <w:rFonts w:ascii="TTE2t00" w:hAnsi="TTE2t00"/>
          <w:color w:val="000000"/>
          <w:lang w:val="fr-FR"/>
        </w:rPr>
        <w:br/>
      </w: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>Remboursement des Clients</w:t>
      </w:r>
      <w:r w:rsidRPr="00E42148">
        <w:rPr>
          <w:rFonts w:ascii="TTE2t00" w:hAnsi="TTE2t00"/>
          <w:color w:val="000000"/>
          <w:lang w:val="fr-FR"/>
        </w:rPr>
        <w:br/>
      </w: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>Règlements client</w:t>
      </w:r>
      <w:r w:rsidRPr="00E42148">
        <w:rPr>
          <w:rFonts w:ascii="TTE2t00" w:hAnsi="TTE2t00"/>
          <w:color w:val="000000"/>
          <w:lang w:val="fr-FR"/>
        </w:rPr>
        <w:br/>
      </w: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>Saisie des dépenses de caisses</w:t>
      </w:r>
      <w:r w:rsidRPr="00E42148">
        <w:rPr>
          <w:rFonts w:ascii="TTE2t00" w:hAnsi="TTE2t00"/>
          <w:color w:val="000000"/>
          <w:lang w:val="fr-FR"/>
        </w:rPr>
        <w:br/>
      </w: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>Saisie des Recettes de caisses</w:t>
      </w:r>
      <w:r w:rsidRPr="00E42148">
        <w:rPr>
          <w:rFonts w:ascii="TTE2t00" w:hAnsi="TTE2t00"/>
          <w:color w:val="000000"/>
          <w:lang w:val="fr-FR"/>
        </w:rPr>
        <w:br/>
      </w: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>Affichage et Impression du Journal de la caisse</w:t>
      </w:r>
      <w:r w:rsidRPr="00E42148">
        <w:rPr>
          <w:rFonts w:ascii="TTE2t00" w:hAnsi="TTE2t00"/>
          <w:color w:val="000000"/>
          <w:lang w:val="fr-FR"/>
        </w:rPr>
        <w:br/>
      </w:r>
      <w:r>
        <w:rPr>
          <w:rStyle w:val="fontstyle31"/>
        </w:rPr>
        <w:t>•</w:t>
      </w:r>
      <w:r w:rsidR="00CF5C0E" w:rsidRPr="00CF5C0E">
        <w:rPr>
          <w:rStyle w:val="fontstyle41"/>
          <w:lang w:val="fr-FR"/>
        </w:rPr>
        <w:t xml:space="preserve"> </w:t>
      </w:r>
      <w:r w:rsidR="00CF5C0E" w:rsidRPr="00E42148">
        <w:rPr>
          <w:rStyle w:val="fontstyle41"/>
          <w:lang w:val="fr-FR"/>
        </w:rPr>
        <w:t>Impression d</w:t>
      </w:r>
      <w:r w:rsidR="00CF5C0E">
        <w:rPr>
          <w:rStyle w:val="fontstyle41"/>
          <w:lang w:val="fr-FR"/>
        </w:rPr>
        <w:t>e la fiche de Police</w:t>
      </w:r>
    </w:p>
    <w:p w14:paraId="01B3BE0C" w14:textId="150489F7" w:rsidR="00A76ACF" w:rsidRDefault="00CF5C0E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>•</w:t>
      </w:r>
      <w:r w:rsidRPr="00CF5C0E">
        <w:rPr>
          <w:rStyle w:val="fontstyle41"/>
          <w:lang w:val="fr-FR"/>
        </w:rPr>
        <w:t xml:space="preserve"> </w:t>
      </w:r>
      <w:r w:rsidRPr="00E42148">
        <w:rPr>
          <w:rStyle w:val="fontstyle41"/>
          <w:lang w:val="fr-FR"/>
        </w:rPr>
        <w:t>Impression d</w:t>
      </w:r>
      <w:r>
        <w:rPr>
          <w:rStyle w:val="fontstyle41"/>
          <w:lang w:val="fr-FR"/>
        </w:rPr>
        <w:t>e la fiche de Réservation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Clôture d</w:t>
      </w:r>
      <w:r w:rsidR="00B6716A">
        <w:rPr>
          <w:rStyle w:val="fontstyle41"/>
          <w:lang w:val="fr-FR"/>
        </w:rPr>
        <w:t>u Dashboard</w:t>
      </w:r>
      <w:r w:rsidR="00232AF8">
        <w:rPr>
          <w:rStyle w:val="fontstyle41"/>
          <w:lang w:val="fr-FR"/>
        </w:rPr>
        <w:t xml:space="preserve"> ou Main Courante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Transfert des recettes Caisse à Caisse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Clôture du quart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 w:rsidRPr="00E42148">
        <w:rPr>
          <w:rStyle w:val="fontstyle01"/>
          <w:sz w:val="24"/>
          <w:szCs w:val="24"/>
          <w:lang w:val="fr-FR"/>
        </w:rPr>
        <w:t xml:space="preserve">8. Affichages divers : 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Affichage</w:t>
      </w:r>
      <w:r w:rsidR="00C51F53" w:rsidRPr="00C51F53">
        <w:rPr>
          <w:rStyle w:val="fontstyle01"/>
          <w:sz w:val="24"/>
          <w:szCs w:val="24"/>
          <w:lang w:val="fr-FR"/>
        </w:rPr>
        <w:t xml:space="preserve"> </w:t>
      </w:r>
      <w:r w:rsidR="00A76ACF">
        <w:rPr>
          <w:rStyle w:val="fontstyle01"/>
          <w:sz w:val="24"/>
          <w:szCs w:val="24"/>
          <w:lang w:val="fr-FR"/>
        </w:rPr>
        <w:t>des Statuts des chambres</w:t>
      </w:r>
      <w:r w:rsidR="00E42148" w:rsidRPr="00E42148">
        <w:rPr>
          <w:rStyle w:val="fontstyle41"/>
          <w:lang w:val="fr-FR"/>
        </w:rPr>
        <w:t xml:space="preserve"> 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8320FF">
        <w:rPr>
          <w:rStyle w:val="fontstyle31"/>
        </w:rPr>
        <w:t xml:space="preserve"> •  </w:t>
      </w:r>
      <w:r w:rsidR="00E42148" w:rsidRPr="00E42148">
        <w:rPr>
          <w:rStyle w:val="fontstyle41"/>
          <w:lang w:val="fr-FR"/>
        </w:rPr>
        <w:t xml:space="preserve">Affichage des </w:t>
      </w:r>
      <w:r w:rsidR="00A76ACF">
        <w:rPr>
          <w:rStyle w:val="fontstyle41"/>
          <w:lang w:val="fr-FR"/>
        </w:rPr>
        <w:t xml:space="preserve">Statiques 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 xml:space="preserve">Affichage </w:t>
      </w:r>
      <w:r w:rsidR="00A76ACF">
        <w:rPr>
          <w:rStyle w:val="fontstyle41"/>
          <w:lang w:val="fr-FR"/>
        </w:rPr>
        <w:t>des activités du jours</w:t>
      </w:r>
    </w:p>
    <w:p w14:paraId="49019F42" w14:textId="77777777" w:rsidR="00724C52" w:rsidRDefault="00E42148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 w:rsidR="00010E66" w:rsidRPr="00E42148">
        <w:rPr>
          <w:rStyle w:val="fontstyle41"/>
          <w:lang w:val="fr-FR"/>
        </w:rPr>
        <w:t>Affichage</w:t>
      </w:r>
      <w:r w:rsidR="00010E66">
        <w:rPr>
          <w:rStyle w:val="fontstyle41"/>
          <w:lang w:val="fr-FR"/>
        </w:rPr>
        <w:t xml:space="preserve"> des arrivées, Séjours, Départs, Nouvelle Réservations, et le No Show</w:t>
      </w:r>
    </w:p>
    <w:p w14:paraId="5742A615" w14:textId="73F20253" w:rsidR="0058455F" w:rsidRDefault="00724C52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>
        <w:rPr>
          <w:rStyle w:val="fontstyle41"/>
          <w:lang w:val="fr-FR"/>
        </w:rPr>
        <w:t>Rapport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 w:rsidRPr="00E42148">
        <w:rPr>
          <w:rStyle w:val="fontstyle01"/>
          <w:sz w:val="24"/>
          <w:szCs w:val="24"/>
          <w:lang w:val="fr-FR"/>
        </w:rPr>
        <w:t xml:space="preserve">9. </w:t>
      </w:r>
      <w:r w:rsidR="00186975" w:rsidRPr="00E42148">
        <w:rPr>
          <w:rStyle w:val="fontstyle01"/>
          <w:sz w:val="24"/>
          <w:szCs w:val="24"/>
          <w:lang w:val="fr-FR"/>
        </w:rPr>
        <w:t>Hôtel</w:t>
      </w:r>
      <w:r w:rsidR="00186975">
        <w:rPr>
          <w:rStyle w:val="fontstyle01"/>
          <w:sz w:val="24"/>
          <w:szCs w:val="24"/>
          <w:lang w:val="fr-FR"/>
        </w:rPr>
        <w:t xml:space="preserve"> Soft</w:t>
      </w:r>
      <w:r w:rsidR="00E42148" w:rsidRPr="00E42148">
        <w:rPr>
          <w:rStyle w:val="fontstyle01"/>
          <w:sz w:val="24"/>
          <w:szCs w:val="24"/>
          <w:lang w:val="fr-FR"/>
        </w:rPr>
        <w:t xml:space="preserve"> et les Serrures électroniques</w:t>
      </w:r>
      <w:r w:rsidR="00E42148" w:rsidRPr="00E42148">
        <w:rPr>
          <w:rFonts w:ascii="TT81t00" w:hAnsi="TT81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 xml:space="preserve">Montrer comment </w:t>
      </w:r>
      <w:r w:rsidR="00186975" w:rsidRPr="00E42148">
        <w:rPr>
          <w:rStyle w:val="fontstyle41"/>
          <w:lang w:val="fr-FR"/>
        </w:rPr>
        <w:t>Hôtel</w:t>
      </w:r>
      <w:r w:rsidR="00186975">
        <w:rPr>
          <w:rStyle w:val="fontstyle41"/>
          <w:lang w:val="fr-FR"/>
        </w:rPr>
        <w:t xml:space="preserve"> Soft</w:t>
      </w:r>
      <w:r w:rsidR="00E42148" w:rsidRPr="00E42148">
        <w:rPr>
          <w:rStyle w:val="fontstyle41"/>
          <w:lang w:val="fr-FR"/>
        </w:rPr>
        <w:t xml:space="preserve"> échange avec le Système des serrures </w:t>
      </w:r>
      <w:r w:rsidR="00186975" w:rsidRPr="00E42148">
        <w:rPr>
          <w:rStyle w:val="fontstyle41"/>
          <w:lang w:val="fr-FR"/>
        </w:rPr>
        <w:t>électroniques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 w:rsidRPr="00E42148">
        <w:rPr>
          <w:rStyle w:val="fontstyle01"/>
          <w:sz w:val="24"/>
          <w:szCs w:val="24"/>
          <w:lang w:val="fr-FR"/>
        </w:rPr>
        <w:t>10. Les procédures de gestion du Bar / Restaurant / Boutique de l’hôtel</w:t>
      </w:r>
      <w:r w:rsidR="00E42148" w:rsidRPr="00E42148">
        <w:rPr>
          <w:rFonts w:ascii="TT81t00" w:hAnsi="TT81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155754">
        <w:rPr>
          <w:rStyle w:val="fontstyle41"/>
          <w:lang w:val="fr-FR"/>
        </w:rPr>
        <w:t>Facturation des</w:t>
      </w:r>
      <w:r w:rsidR="00E42148" w:rsidRPr="00E42148">
        <w:rPr>
          <w:rStyle w:val="fontstyle41"/>
          <w:lang w:val="fr-FR"/>
        </w:rPr>
        <w:t xml:space="preserve"> clients </w:t>
      </w:r>
      <w:r w:rsidR="00155754">
        <w:rPr>
          <w:rStyle w:val="fontstyle41"/>
          <w:lang w:val="fr-FR"/>
        </w:rPr>
        <w:t>en chambres</w:t>
      </w:r>
      <w:r w:rsidR="00155754" w:rsidRPr="00E42148">
        <w:rPr>
          <w:rStyle w:val="fontstyle41"/>
          <w:lang w:val="fr-FR"/>
        </w:rPr>
        <w:t xml:space="preserve"> logé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proofErr w:type="spellStart"/>
      <w:r w:rsidR="00155754">
        <w:rPr>
          <w:rStyle w:val="fontstyle41"/>
          <w:lang w:val="fr-FR"/>
        </w:rPr>
        <w:t>Paymaster</w:t>
      </w:r>
      <w:proofErr w:type="spellEnd"/>
      <w:r w:rsidR="00155754">
        <w:rPr>
          <w:rStyle w:val="fontstyle41"/>
          <w:lang w:val="fr-FR"/>
        </w:rPr>
        <w:t xml:space="preserve"> </w:t>
      </w:r>
      <w:r w:rsidR="00994EDD">
        <w:rPr>
          <w:rStyle w:val="fontstyle41"/>
          <w:lang w:val="fr-FR"/>
        </w:rPr>
        <w:t>(la</w:t>
      </w:r>
      <w:r w:rsidR="00155754">
        <w:rPr>
          <w:rStyle w:val="fontstyle41"/>
          <w:lang w:val="fr-FR"/>
        </w:rPr>
        <w:t xml:space="preserve"> facturation à crédit soit au personnel ou aux clients comptoir)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Facturation d’une commande au Comptant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Facturation d</w:t>
      </w:r>
      <w:r w:rsidR="00155754">
        <w:rPr>
          <w:rStyle w:val="fontstyle41"/>
          <w:lang w:val="fr-FR"/>
        </w:rPr>
        <w:t>ans les différents Magasins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Impression sur ticket de Caisse</w:t>
      </w:r>
    </w:p>
    <w:p w14:paraId="55C668FA" w14:textId="0B5DE369" w:rsidR="00724C52" w:rsidRDefault="00724C52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>
        <w:rPr>
          <w:rStyle w:val="fontstyle41"/>
          <w:lang w:val="fr-FR"/>
        </w:rPr>
        <w:t>Rapport</w:t>
      </w:r>
    </w:p>
    <w:p w14:paraId="16E0222C" w14:textId="77777777" w:rsidR="0058455F" w:rsidRPr="00724C52" w:rsidRDefault="0058455F" w:rsidP="00CF5C0E">
      <w:pPr>
        <w:spacing w:after="0"/>
        <w:rPr>
          <w:rStyle w:val="fontstyle31"/>
          <w:lang w:val="fr-FR"/>
        </w:rPr>
      </w:pPr>
      <w:r w:rsidRPr="00E42148">
        <w:rPr>
          <w:rStyle w:val="fontstyle01"/>
          <w:sz w:val="24"/>
          <w:szCs w:val="24"/>
          <w:lang w:val="fr-FR"/>
        </w:rPr>
        <w:t>1</w:t>
      </w:r>
      <w:r>
        <w:rPr>
          <w:rStyle w:val="fontstyle01"/>
          <w:sz w:val="24"/>
          <w:szCs w:val="24"/>
          <w:lang w:val="fr-FR"/>
        </w:rPr>
        <w:t>1</w:t>
      </w:r>
      <w:r w:rsidRPr="00E42148">
        <w:rPr>
          <w:rStyle w:val="fontstyle01"/>
          <w:sz w:val="24"/>
          <w:szCs w:val="24"/>
          <w:lang w:val="fr-FR"/>
        </w:rPr>
        <w:t xml:space="preserve">. La gestion </w:t>
      </w:r>
      <w:r>
        <w:rPr>
          <w:rStyle w:val="fontstyle01"/>
          <w:sz w:val="24"/>
          <w:szCs w:val="24"/>
          <w:lang w:val="fr-FR"/>
        </w:rPr>
        <w:t xml:space="preserve">des services d’étages </w:t>
      </w:r>
      <w:r w:rsidRPr="00E42148">
        <w:rPr>
          <w:rStyle w:val="fontstyle01"/>
          <w:sz w:val="24"/>
          <w:szCs w:val="24"/>
          <w:lang w:val="fr-FR"/>
        </w:rPr>
        <w:t>l’hôtel</w:t>
      </w:r>
    </w:p>
    <w:p w14:paraId="27FC870F" w14:textId="77777777" w:rsidR="0058455F" w:rsidRDefault="0058455F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>
        <w:rPr>
          <w:rStyle w:val="fontstyle41"/>
          <w:lang w:val="fr-FR"/>
        </w:rPr>
        <w:t>Gestion des chambres</w:t>
      </w:r>
    </w:p>
    <w:p w14:paraId="167127A3" w14:textId="77777777" w:rsidR="0058455F" w:rsidRDefault="0058455F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>
        <w:rPr>
          <w:rStyle w:val="fontstyle41"/>
          <w:lang w:val="fr-FR"/>
        </w:rPr>
        <w:t>Liste des chambres</w:t>
      </w:r>
    </w:p>
    <w:p w14:paraId="38C8D68B" w14:textId="77777777" w:rsidR="0058455F" w:rsidRDefault="0058455F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>
        <w:rPr>
          <w:rStyle w:val="fontstyle41"/>
          <w:lang w:val="fr-FR"/>
        </w:rPr>
        <w:t>Hors service</w:t>
      </w:r>
    </w:p>
    <w:p w14:paraId="7A315628" w14:textId="77777777" w:rsidR="0058455F" w:rsidRDefault="0058455F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>
        <w:rPr>
          <w:rStyle w:val="fontstyle41"/>
          <w:lang w:val="fr-FR"/>
        </w:rPr>
        <w:t>Historique des chambres</w:t>
      </w:r>
    </w:p>
    <w:p w14:paraId="2E009EE4" w14:textId="77777777" w:rsidR="0058455F" w:rsidRDefault="0058455F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>
        <w:rPr>
          <w:rStyle w:val="fontstyle41"/>
          <w:lang w:val="fr-FR"/>
        </w:rPr>
        <w:t>Objet trouver ou perdu</w:t>
      </w:r>
    </w:p>
    <w:p w14:paraId="5EE15BDF" w14:textId="77777777" w:rsidR="00724C52" w:rsidRDefault="0058455F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 w:rsidR="00724C52">
        <w:rPr>
          <w:rStyle w:val="fontstyle41"/>
          <w:lang w:val="fr-FR"/>
        </w:rPr>
        <w:t>Planning de nettoyage</w:t>
      </w:r>
    </w:p>
    <w:p w14:paraId="320E7799" w14:textId="77777777" w:rsidR="00724C52" w:rsidRDefault="00724C52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>
        <w:rPr>
          <w:rStyle w:val="fontstyle41"/>
          <w:lang w:val="fr-FR"/>
        </w:rPr>
        <w:t>Nettoyage</w:t>
      </w:r>
    </w:p>
    <w:p w14:paraId="23C33997" w14:textId="77777777" w:rsidR="00724C52" w:rsidRDefault="00724C52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>
        <w:rPr>
          <w:rStyle w:val="fontstyle41"/>
          <w:lang w:val="fr-FR"/>
        </w:rPr>
        <w:t>Etat des chambres</w:t>
      </w:r>
    </w:p>
    <w:p w14:paraId="26515241" w14:textId="34CD967F" w:rsidR="00F260D0" w:rsidRDefault="00724C52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>
        <w:rPr>
          <w:rStyle w:val="fontstyle41"/>
          <w:lang w:val="fr-FR"/>
        </w:rPr>
        <w:t>Rapport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 w:rsidRPr="00E42148">
        <w:rPr>
          <w:rStyle w:val="fontstyle01"/>
          <w:sz w:val="24"/>
          <w:szCs w:val="24"/>
          <w:lang w:val="fr-FR"/>
        </w:rPr>
        <w:t>1</w:t>
      </w:r>
      <w:r w:rsidR="0058455F">
        <w:rPr>
          <w:rStyle w:val="fontstyle01"/>
          <w:sz w:val="24"/>
          <w:szCs w:val="24"/>
          <w:lang w:val="fr-FR"/>
        </w:rPr>
        <w:t>2</w:t>
      </w:r>
      <w:r w:rsidR="00E42148" w:rsidRPr="00E42148">
        <w:rPr>
          <w:rStyle w:val="fontstyle01"/>
          <w:sz w:val="24"/>
          <w:szCs w:val="24"/>
          <w:lang w:val="fr-FR"/>
        </w:rPr>
        <w:t>. La gestion de l’économat et des différents magasins de l’hôtel</w:t>
      </w:r>
      <w:r w:rsidR="00E42148" w:rsidRPr="00E42148">
        <w:rPr>
          <w:rFonts w:ascii="TT81t00" w:hAnsi="TT81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L’inventaire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F260D0">
        <w:rPr>
          <w:rStyle w:val="fontstyle41"/>
          <w:lang w:val="fr-FR"/>
        </w:rPr>
        <w:t>Bon</w:t>
      </w:r>
      <w:r w:rsidR="00E42148" w:rsidRPr="00E42148">
        <w:rPr>
          <w:rStyle w:val="fontstyle41"/>
          <w:lang w:val="fr-FR"/>
        </w:rPr>
        <w:t xml:space="preserve"> commandes </w:t>
      </w:r>
      <w:r w:rsidR="00F260D0">
        <w:rPr>
          <w:rStyle w:val="fontstyle41"/>
          <w:lang w:val="fr-FR"/>
        </w:rPr>
        <w:t>chez les fournisseurs</w:t>
      </w:r>
    </w:p>
    <w:p w14:paraId="1E6E91FC" w14:textId="093C21DA" w:rsidR="00351F5A" w:rsidRDefault="00F260D0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>
        <w:rPr>
          <w:rStyle w:val="fontstyle41"/>
          <w:lang w:val="fr-FR"/>
        </w:rPr>
        <w:t>Bon de</w:t>
      </w:r>
      <w:r w:rsidRPr="00E42148">
        <w:rPr>
          <w:rStyle w:val="fontstyle41"/>
          <w:lang w:val="fr-FR"/>
        </w:rPr>
        <w:t xml:space="preserve"> </w:t>
      </w:r>
      <w:r>
        <w:rPr>
          <w:rStyle w:val="fontstyle41"/>
          <w:lang w:val="fr-FR"/>
        </w:rPr>
        <w:t>réception des commandes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 xml:space="preserve">La </w:t>
      </w:r>
      <w:r>
        <w:rPr>
          <w:rStyle w:val="fontstyle41"/>
          <w:lang w:val="fr-FR"/>
        </w:rPr>
        <w:t>sortie</w:t>
      </w:r>
      <w:r w:rsidR="00E42148" w:rsidRPr="00E42148">
        <w:rPr>
          <w:rStyle w:val="fontstyle41"/>
          <w:lang w:val="fr-FR"/>
        </w:rPr>
        <w:t xml:space="preserve"> en stock</w:t>
      </w:r>
    </w:p>
    <w:p w14:paraId="62EB6F00" w14:textId="341C2CBD" w:rsidR="00F260D0" w:rsidRDefault="00F260D0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>L</w:t>
      </w:r>
      <w:r>
        <w:rPr>
          <w:rStyle w:val="fontstyle41"/>
          <w:lang w:val="fr-FR"/>
        </w:rPr>
        <w:t>e retour de marchandise en stock</w:t>
      </w:r>
    </w:p>
    <w:p w14:paraId="37ED26B4" w14:textId="46D6FFD5" w:rsidR="009D514D" w:rsidRDefault="009D514D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lastRenderedPageBreak/>
        <w:t xml:space="preserve">• </w:t>
      </w:r>
      <w:r w:rsidRPr="00E42148">
        <w:rPr>
          <w:rStyle w:val="fontstyle41"/>
          <w:lang w:val="fr-FR"/>
        </w:rPr>
        <w:t xml:space="preserve">La </w:t>
      </w:r>
      <w:r>
        <w:rPr>
          <w:rStyle w:val="fontstyle41"/>
          <w:lang w:val="fr-FR"/>
        </w:rPr>
        <w:t>création des différents magasins</w:t>
      </w:r>
    </w:p>
    <w:p w14:paraId="41216D17" w14:textId="7734771D" w:rsidR="002F64B5" w:rsidRDefault="002F64B5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>L</w:t>
      </w:r>
      <w:r>
        <w:rPr>
          <w:rStyle w:val="fontstyle41"/>
          <w:lang w:val="fr-FR"/>
        </w:rPr>
        <w:t>’affectation des magasins aux utilisateurs en fonction des postes</w:t>
      </w:r>
    </w:p>
    <w:p w14:paraId="0B42AADE" w14:textId="26501C7F" w:rsidR="00E42148" w:rsidRDefault="00351F5A" w:rsidP="00CF5C0E">
      <w:pPr>
        <w:spacing w:after="0"/>
        <w:rPr>
          <w:rStyle w:val="fontstyle41"/>
          <w:lang w:val="fr-FR"/>
        </w:rPr>
      </w:pPr>
      <w:r>
        <w:rPr>
          <w:rStyle w:val="fontstyle31"/>
        </w:rPr>
        <w:t xml:space="preserve">• </w:t>
      </w:r>
      <w:r w:rsidRPr="00E42148">
        <w:rPr>
          <w:rStyle w:val="fontstyle41"/>
          <w:lang w:val="fr-FR"/>
        </w:rPr>
        <w:t>L</w:t>
      </w:r>
      <w:r>
        <w:rPr>
          <w:rStyle w:val="fontstyle41"/>
          <w:lang w:val="fr-FR"/>
        </w:rPr>
        <w:t>e transfert Inter Magasin</w:t>
      </w:r>
      <w:r w:rsidR="00E42148" w:rsidRPr="00E42148">
        <w:rPr>
          <w:rFonts w:ascii="TTE2t00" w:hAnsi="TTE2t00"/>
          <w:color w:val="000000"/>
          <w:lang w:val="fr-FR"/>
        </w:rPr>
        <w:br/>
      </w:r>
      <w:r w:rsidR="00E42148">
        <w:rPr>
          <w:rStyle w:val="fontstyle31"/>
        </w:rPr>
        <w:t xml:space="preserve">• </w:t>
      </w:r>
      <w:r w:rsidR="00E42148" w:rsidRPr="00E42148">
        <w:rPr>
          <w:rStyle w:val="fontstyle41"/>
          <w:lang w:val="fr-FR"/>
        </w:rPr>
        <w:t>Les opérations exceptionnelles</w:t>
      </w:r>
      <w:r w:rsidR="00DA6338">
        <w:rPr>
          <w:rStyle w:val="fontstyle41"/>
          <w:lang w:val="fr-FR"/>
        </w:rPr>
        <w:t xml:space="preserve"> (sortie exceptionnelle, entrée ex</w:t>
      </w:r>
      <w:r w:rsidR="007858DE">
        <w:rPr>
          <w:rStyle w:val="fontstyle41"/>
          <w:lang w:val="fr-FR"/>
        </w:rPr>
        <w:t>ce</w:t>
      </w:r>
      <w:r w:rsidR="00DA6338">
        <w:rPr>
          <w:rStyle w:val="fontstyle41"/>
          <w:lang w:val="fr-FR"/>
        </w:rPr>
        <w:t>ptionnelle)</w:t>
      </w:r>
    </w:p>
    <w:p w14:paraId="6A61EECE" w14:textId="7C626452" w:rsidR="00724C52" w:rsidRPr="00C51F53" w:rsidRDefault="00724C52" w:rsidP="00CF5C0E">
      <w:pPr>
        <w:spacing w:after="0"/>
        <w:rPr>
          <w:rFonts w:ascii="TTE2t00" w:hAnsi="TTE2t00"/>
          <w:color w:val="000000"/>
          <w:sz w:val="24"/>
          <w:szCs w:val="24"/>
          <w:lang w:val="fr-FR"/>
        </w:rPr>
      </w:pPr>
      <w:r>
        <w:rPr>
          <w:rStyle w:val="fontstyle31"/>
        </w:rPr>
        <w:t xml:space="preserve">• </w:t>
      </w:r>
      <w:r>
        <w:rPr>
          <w:rStyle w:val="fontstyle41"/>
          <w:lang w:val="fr-FR"/>
        </w:rPr>
        <w:t>Rapport</w:t>
      </w:r>
    </w:p>
    <w:sectPr w:rsidR="00724C52" w:rsidRPr="00C51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81t00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E2t00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48"/>
    <w:rsid w:val="00010E66"/>
    <w:rsid w:val="00092581"/>
    <w:rsid w:val="00155754"/>
    <w:rsid w:val="00172761"/>
    <w:rsid w:val="00186975"/>
    <w:rsid w:val="00232AF8"/>
    <w:rsid w:val="002F64B5"/>
    <w:rsid w:val="00341546"/>
    <w:rsid w:val="00351F5A"/>
    <w:rsid w:val="00436222"/>
    <w:rsid w:val="00436726"/>
    <w:rsid w:val="00485855"/>
    <w:rsid w:val="0058455F"/>
    <w:rsid w:val="00587274"/>
    <w:rsid w:val="006052B3"/>
    <w:rsid w:val="00724C52"/>
    <w:rsid w:val="007858DE"/>
    <w:rsid w:val="007A1973"/>
    <w:rsid w:val="008320FF"/>
    <w:rsid w:val="00994EDD"/>
    <w:rsid w:val="009D514D"/>
    <w:rsid w:val="00A76ACF"/>
    <w:rsid w:val="00B633D3"/>
    <w:rsid w:val="00B6716A"/>
    <w:rsid w:val="00C51F53"/>
    <w:rsid w:val="00CF5C0E"/>
    <w:rsid w:val="00D06080"/>
    <w:rsid w:val="00DA6338"/>
    <w:rsid w:val="00E42148"/>
    <w:rsid w:val="00F260D0"/>
    <w:rsid w:val="00F9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0315E"/>
  <w15:docId w15:val="{85F2AB56-4811-4CB6-8EA8-B491B945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E42148"/>
    <w:rPr>
      <w:rFonts w:ascii="TT81t00" w:hAnsi="TT81t00" w:hint="default"/>
      <w:b w:val="0"/>
      <w:bCs w:val="0"/>
      <w:i w:val="0"/>
      <w:iCs w:val="0"/>
      <w:color w:val="000000"/>
      <w:sz w:val="96"/>
      <w:szCs w:val="96"/>
    </w:rPr>
  </w:style>
  <w:style w:type="character" w:customStyle="1" w:styleId="fontstyle21">
    <w:name w:val="fontstyle21"/>
    <w:basedOn w:val="Policepardfaut"/>
    <w:rsid w:val="00E4214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E42148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Policepardfaut"/>
    <w:rsid w:val="00E42148"/>
    <w:rPr>
      <w:rFonts w:ascii="TTE2t00" w:hAnsi="TTE2t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Policepardfaut"/>
    <w:rsid w:val="00E42148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cyrile</dc:creator>
  <cp:keywords/>
  <dc:description/>
  <cp:lastModifiedBy>cyrile</cp:lastModifiedBy>
  <cp:revision>1</cp:revision>
  <dcterms:created xsi:type="dcterms:W3CDTF">2021-11-07T18:28:00Z</dcterms:created>
  <dcterms:modified xsi:type="dcterms:W3CDTF">2021-11-08T11:16:00Z</dcterms:modified>
</cp:coreProperties>
</file>