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9C6" w:rsidRPr="007E27A6" w:rsidRDefault="00CC69C6">
      <w:pPr>
        <w:jc w:val="center"/>
        <w:rPr>
          <w:rFonts w:cs="Arial"/>
        </w:rPr>
      </w:pPr>
    </w:p>
    <w:p w:rsidR="00CC69C6" w:rsidRPr="007E27A6" w:rsidRDefault="00CC69C6">
      <w:pPr>
        <w:jc w:val="center"/>
        <w:rPr>
          <w:rFonts w:cs="Arial"/>
        </w:rPr>
      </w:pPr>
    </w:p>
    <w:p w:rsidR="00B60FF9" w:rsidRPr="007E27A6" w:rsidRDefault="00F11280" w:rsidP="00B60FF9">
      <w:pPr>
        <w:pStyle w:val="Cover"/>
        <w:jc w:val="center"/>
        <w:rPr>
          <w:rFonts w:ascii="Arial" w:hAnsi="Arial" w:cs="Arial"/>
        </w:rPr>
      </w:pPr>
      <w:r w:rsidRPr="007E27A6">
        <w:rPr>
          <w:rFonts w:ascii="Arial" w:hAnsi="Arial" w:cs="Arial"/>
          <w:noProof/>
          <w:lang w:eastAsia="tr-TR"/>
        </w:rPr>
        <w:drawing>
          <wp:inline distT="0" distB="0" distL="0" distR="0">
            <wp:extent cx="1371600" cy="1152525"/>
            <wp:effectExtent l="0" t="0" r="0" b="9525"/>
            <wp:docPr id="1" name="Resim 1" descr="01_BİLGEM-yazisiz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1_BİLGEM-yazisizT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152525"/>
                    </a:xfrm>
                    <a:prstGeom prst="rect">
                      <a:avLst/>
                    </a:prstGeom>
                    <a:noFill/>
                    <a:ln>
                      <a:noFill/>
                    </a:ln>
                  </pic:spPr>
                </pic:pic>
              </a:graphicData>
            </a:graphic>
          </wp:inline>
        </w:drawing>
      </w:r>
    </w:p>
    <w:p w:rsidR="00B60FF9" w:rsidRPr="007E27A6" w:rsidRDefault="00B60FF9" w:rsidP="00B60FF9">
      <w:pPr>
        <w:pStyle w:val="Cover"/>
        <w:jc w:val="center"/>
        <w:rPr>
          <w:rFonts w:ascii="Arial" w:hAnsi="Arial" w:cs="Arial"/>
        </w:rPr>
      </w:pPr>
    </w:p>
    <w:p w:rsidR="00B60FF9" w:rsidRPr="007E27A6" w:rsidRDefault="00B60FF9" w:rsidP="00B60FF9">
      <w:pPr>
        <w:pStyle w:val="Cover"/>
        <w:jc w:val="center"/>
        <w:rPr>
          <w:rFonts w:ascii="Arial" w:hAnsi="Arial" w:cs="Arial"/>
        </w:rPr>
      </w:pPr>
      <w:r w:rsidRPr="007E27A6">
        <w:rPr>
          <w:rFonts w:ascii="Arial" w:hAnsi="Arial" w:cs="Arial"/>
        </w:rPr>
        <w:t>BİLİŞİM VE BİLGİ GÜVENLİĞİ İLERİ TEKNOLOJİLER ARAŞTIRMA MERKEZİ</w:t>
      </w:r>
    </w:p>
    <w:p w:rsidR="00B60FF9" w:rsidRPr="007E27A6" w:rsidRDefault="004C3101" w:rsidP="00B60FF9">
      <w:pPr>
        <w:pStyle w:val="Cover"/>
        <w:jc w:val="center"/>
        <w:rPr>
          <w:rFonts w:ascii="Arial" w:hAnsi="Arial" w:cs="Arial"/>
        </w:rPr>
      </w:pPr>
      <w:r w:rsidRPr="007E27A6">
        <w:rPr>
          <w:rFonts w:ascii="Arial" w:hAnsi="Arial" w:cs="Arial"/>
          <w:b/>
          <w:bCs/>
          <w:noProof/>
          <w:sz w:val="20"/>
          <w:lang w:eastAsia="tr-TR"/>
        </w:rPr>
        <mc:AlternateContent>
          <mc:Choice Requires="wps">
            <w:drawing>
              <wp:anchor distT="4294967295" distB="4294967295" distL="114300" distR="114300" simplePos="0" relativeHeight="251657728" behindDoc="0" locked="0" layoutInCell="1" allowOverlap="1">
                <wp:simplePos x="0" y="0"/>
                <wp:positionH relativeFrom="column">
                  <wp:posOffset>1371600</wp:posOffset>
                </wp:positionH>
                <wp:positionV relativeFrom="paragraph">
                  <wp:posOffset>132079</wp:posOffset>
                </wp:positionV>
                <wp:extent cx="3314700" cy="0"/>
                <wp:effectExtent l="0" t="0" r="0" b="0"/>
                <wp:wrapNone/>
                <wp:docPr id="2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69C52" id="Line 10"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8pt,10.4pt" to="369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Ai+FQIAACo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"/>
            </w:pict>
          </mc:Fallback>
        </mc:AlternateContent>
      </w:r>
    </w:p>
    <w:p w:rsidR="00B60FF9" w:rsidRPr="007E27A6" w:rsidRDefault="00B60FF9" w:rsidP="00B60FF9">
      <w:pPr>
        <w:jc w:val="center"/>
        <w:rPr>
          <w:rFonts w:cs="Arial"/>
          <w:b/>
          <w:sz w:val="20"/>
          <w:szCs w:val="20"/>
        </w:rPr>
      </w:pPr>
    </w:p>
    <w:p w:rsidR="004E1B41" w:rsidRPr="007E27A6" w:rsidRDefault="00B60FF9" w:rsidP="004E1B41">
      <w:pPr>
        <w:spacing w:after="2160"/>
        <w:jc w:val="center"/>
        <w:rPr>
          <w:rFonts w:cs="Arial"/>
          <w:b/>
          <w:sz w:val="20"/>
          <w:szCs w:val="20"/>
        </w:rPr>
      </w:pPr>
      <w:r w:rsidRPr="007E27A6">
        <w:rPr>
          <w:rFonts w:cs="Arial"/>
          <w:b/>
          <w:sz w:val="20"/>
          <w:szCs w:val="20"/>
        </w:rPr>
        <w:t>BİLİŞİM TEKNOLOJİLERİ ENSTİTÜSÜ</w:t>
      </w:r>
    </w:p>
    <w:p w:rsidR="004E1B41" w:rsidRPr="007E27A6" w:rsidRDefault="00EC3AA4" w:rsidP="004E1B41">
      <w:pPr>
        <w:spacing w:after="2280"/>
        <w:jc w:val="center"/>
        <w:rPr>
          <w:rFonts w:cs="Arial"/>
          <w:b/>
          <w:sz w:val="36"/>
          <w:szCs w:val="28"/>
        </w:rPr>
      </w:pPr>
      <w:r w:rsidRPr="007E27A6">
        <w:rPr>
          <w:rFonts w:cs="Arial"/>
          <w:b/>
          <w:sz w:val="32"/>
        </w:rPr>
        <w:t>RF TESTLERİ ANA TALİMAT</w:t>
      </w:r>
      <w:r w:rsidR="00B21036">
        <w:rPr>
          <w:rFonts w:cs="Arial"/>
          <w:b/>
          <w:sz w:val="32"/>
        </w:rPr>
        <w:t>I</w:t>
      </w:r>
    </w:p>
    <w:p w:rsidR="00CC69C6" w:rsidRPr="007E27A6" w:rsidRDefault="00EC3AA4">
      <w:pPr>
        <w:jc w:val="center"/>
        <w:rPr>
          <w:rFonts w:cs="Arial"/>
          <w:b/>
          <w:bCs/>
        </w:rPr>
      </w:pPr>
      <w:r w:rsidRPr="007E27A6">
        <w:rPr>
          <w:rFonts w:cs="Arial"/>
          <w:b/>
        </w:rPr>
        <w:t>RF KAZANÇ (GAIN) DOĞRULAMA</w:t>
      </w:r>
      <w:r w:rsidR="00823B47">
        <w:rPr>
          <w:rFonts w:cs="Arial"/>
          <w:b/>
        </w:rPr>
        <w:t xml:space="preserve"> </w:t>
      </w:r>
      <w:r w:rsidR="009047D3">
        <w:rPr>
          <w:rFonts w:cs="Arial"/>
          <w:b/>
        </w:rPr>
        <w:t xml:space="preserve">(Kalibrasyon </w:t>
      </w:r>
    </w:p>
    <w:p w:rsidR="00CC69C6" w:rsidRPr="007E27A6" w:rsidRDefault="00CC69C6">
      <w:pPr>
        <w:jc w:val="center"/>
        <w:rPr>
          <w:rFonts w:cs="Arial"/>
          <w:bCs/>
        </w:rPr>
      </w:pPr>
    </w:p>
    <w:p w:rsidR="00CC69C6" w:rsidRPr="007E27A6" w:rsidRDefault="00CC69C6">
      <w:pPr>
        <w:jc w:val="center"/>
        <w:rPr>
          <w:rFonts w:cs="Arial"/>
          <w:bCs/>
        </w:rPr>
      </w:pPr>
    </w:p>
    <w:p w:rsidR="00CC69C6" w:rsidRPr="007E27A6" w:rsidRDefault="00CC69C6">
      <w:pPr>
        <w:jc w:val="center"/>
        <w:rPr>
          <w:rFonts w:cs="Arial"/>
          <w:bCs/>
        </w:rPr>
      </w:pPr>
    </w:p>
    <w:p w:rsidR="00CC69C6" w:rsidRPr="007E27A6" w:rsidRDefault="00CC69C6">
      <w:pPr>
        <w:jc w:val="center"/>
        <w:rPr>
          <w:rFonts w:cs="Arial"/>
        </w:rPr>
      </w:pPr>
    </w:p>
    <w:tbl>
      <w:tblPr>
        <w:tblW w:w="3608" w:type="pct"/>
        <w:jc w:val="center"/>
        <w:tblLook w:val="01E0" w:firstRow="1" w:lastRow="1" w:firstColumn="1" w:lastColumn="1" w:noHBand="0" w:noVBand="0"/>
      </w:tblPr>
      <w:tblGrid>
        <w:gridCol w:w="2994"/>
        <w:gridCol w:w="3960"/>
      </w:tblGrid>
      <w:tr w:rsidR="00854715" w:rsidRPr="007E27A6" w:rsidTr="00FE2A44">
        <w:trPr>
          <w:trHeight w:val="283"/>
          <w:jc w:val="center"/>
        </w:trPr>
        <w:tc>
          <w:tcPr>
            <w:tcW w:w="2994" w:type="dxa"/>
            <w:vAlign w:val="center"/>
          </w:tcPr>
          <w:p w:rsidR="00854715" w:rsidRPr="007E27A6" w:rsidRDefault="00854715" w:rsidP="0006031F">
            <w:pPr>
              <w:pStyle w:val="Cover"/>
              <w:jc w:val="right"/>
              <w:rPr>
                <w:rFonts w:ascii="Arial" w:hAnsi="Arial" w:cs="Arial"/>
                <w:bCs/>
                <w:color w:val="000000"/>
              </w:rPr>
            </w:pPr>
            <w:r w:rsidRPr="007E27A6">
              <w:rPr>
                <w:rFonts w:ascii="Arial" w:hAnsi="Arial" w:cs="Arial"/>
                <w:bCs/>
                <w:color w:val="000000"/>
              </w:rPr>
              <w:t>Doküman Kodu</w:t>
            </w:r>
          </w:p>
        </w:tc>
        <w:tc>
          <w:tcPr>
            <w:tcW w:w="3960" w:type="dxa"/>
            <w:vAlign w:val="center"/>
          </w:tcPr>
          <w:p w:rsidR="00854715" w:rsidRPr="007E27A6" w:rsidRDefault="00854715" w:rsidP="003012C6">
            <w:pPr>
              <w:rPr>
                <w:rFonts w:cs="Arial"/>
                <w:bCs/>
                <w:color w:val="000000"/>
              </w:rPr>
            </w:pPr>
            <w:r w:rsidRPr="007E27A6">
              <w:rPr>
                <w:rFonts w:cs="Arial"/>
                <w:bCs/>
                <w:color w:val="000000"/>
              </w:rPr>
              <w:t xml:space="preserve">: </w:t>
            </w:r>
            <w:r w:rsidR="003012C6" w:rsidRPr="007E27A6">
              <w:rPr>
                <w:rFonts w:cs="Arial"/>
              </w:rPr>
              <w:t>kalite-kod-belirlemeli TMK-GAIN-001  geçici ad</w:t>
            </w:r>
          </w:p>
        </w:tc>
      </w:tr>
      <w:tr w:rsidR="00854715" w:rsidRPr="007E27A6" w:rsidTr="00FE2A44">
        <w:trPr>
          <w:trHeight w:val="283"/>
          <w:jc w:val="center"/>
        </w:trPr>
        <w:tc>
          <w:tcPr>
            <w:tcW w:w="2994" w:type="dxa"/>
            <w:vAlign w:val="center"/>
          </w:tcPr>
          <w:p w:rsidR="00854715" w:rsidRPr="007E27A6" w:rsidRDefault="009F7AC9" w:rsidP="0006031F">
            <w:pPr>
              <w:jc w:val="right"/>
              <w:rPr>
                <w:rFonts w:cs="Arial"/>
                <w:color w:val="000000"/>
              </w:rPr>
            </w:pPr>
            <w:r w:rsidRPr="007E27A6">
              <w:rPr>
                <w:rFonts w:cs="Arial"/>
                <w:color w:val="000000"/>
              </w:rPr>
              <w:t>Sürüm</w:t>
            </w:r>
            <w:r w:rsidR="00854715" w:rsidRPr="007E27A6">
              <w:rPr>
                <w:rFonts w:cs="Arial"/>
                <w:color w:val="000000"/>
              </w:rPr>
              <w:t xml:space="preserve"> No</w:t>
            </w:r>
          </w:p>
        </w:tc>
        <w:tc>
          <w:tcPr>
            <w:tcW w:w="3960" w:type="dxa"/>
            <w:vAlign w:val="center"/>
          </w:tcPr>
          <w:p w:rsidR="00854715" w:rsidRPr="007E27A6" w:rsidRDefault="00854715" w:rsidP="00A976E6">
            <w:pPr>
              <w:pStyle w:val="Cover"/>
              <w:jc w:val="left"/>
              <w:rPr>
                <w:rFonts w:ascii="Arial" w:hAnsi="Arial" w:cs="Arial"/>
                <w:bCs/>
                <w:color w:val="000000"/>
              </w:rPr>
            </w:pPr>
            <w:r w:rsidRPr="007E27A6">
              <w:rPr>
                <w:rFonts w:ascii="Arial" w:hAnsi="Arial" w:cs="Arial"/>
                <w:bCs/>
                <w:color w:val="000000"/>
              </w:rPr>
              <w:t xml:space="preserve">: </w:t>
            </w:r>
            <w:r w:rsidR="00012B6C" w:rsidRPr="007E27A6">
              <w:rPr>
                <w:rFonts w:ascii="Arial" w:hAnsi="Arial" w:cs="Arial"/>
              </w:rPr>
              <w:t>0.0a</w:t>
            </w:r>
            <w:r w:rsidR="00A976E6" w:rsidRPr="007E27A6">
              <w:rPr>
                <w:rFonts w:ascii="Arial" w:hAnsi="Arial" w:cs="Arial"/>
              </w:rPr>
              <w:t xml:space="preserve"> </w:t>
            </w:r>
            <w:r w:rsidR="00E51069" w:rsidRPr="007E27A6">
              <w:rPr>
                <w:rFonts w:ascii="Arial" w:hAnsi="Arial" w:cs="Arial"/>
                <w:bCs/>
                <w:color w:val="FF0000"/>
                <w:sz w:val="16"/>
                <w:szCs w:val="16"/>
              </w:rPr>
              <w:t>[Gözden geçirmeden sonra 1.0 olacaktır]</w:t>
            </w:r>
          </w:p>
        </w:tc>
      </w:tr>
      <w:tr w:rsidR="00854715" w:rsidRPr="007E27A6" w:rsidTr="00FE2A44">
        <w:trPr>
          <w:trHeight w:val="283"/>
          <w:jc w:val="center"/>
        </w:trPr>
        <w:tc>
          <w:tcPr>
            <w:tcW w:w="2994" w:type="dxa"/>
            <w:vAlign w:val="center"/>
          </w:tcPr>
          <w:p w:rsidR="00854715" w:rsidRPr="007E27A6" w:rsidRDefault="009F7AC9" w:rsidP="0006031F">
            <w:pPr>
              <w:pStyle w:val="Cover"/>
              <w:jc w:val="right"/>
              <w:rPr>
                <w:rFonts w:ascii="Arial" w:hAnsi="Arial" w:cs="Arial"/>
                <w:bCs/>
                <w:color w:val="000000"/>
              </w:rPr>
            </w:pPr>
            <w:r w:rsidRPr="007E27A6">
              <w:rPr>
                <w:rFonts w:ascii="Arial" w:hAnsi="Arial" w:cs="Arial"/>
                <w:bCs/>
                <w:color w:val="000000"/>
              </w:rPr>
              <w:t>Sürüm</w:t>
            </w:r>
            <w:r w:rsidR="00854715" w:rsidRPr="007E27A6">
              <w:rPr>
                <w:rFonts w:ascii="Arial" w:hAnsi="Arial" w:cs="Arial"/>
                <w:bCs/>
                <w:color w:val="000000"/>
              </w:rPr>
              <w:t xml:space="preserve"> Tarihi</w:t>
            </w:r>
          </w:p>
        </w:tc>
        <w:tc>
          <w:tcPr>
            <w:tcW w:w="3960" w:type="dxa"/>
            <w:vAlign w:val="center"/>
          </w:tcPr>
          <w:p w:rsidR="00854715" w:rsidRPr="007E27A6" w:rsidRDefault="00854715" w:rsidP="00A976E6">
            <w:pPr>
              <w:pStyle w:val="Cover"/>
              <w:jc w:val="left"/>
              <w:rPr>
                <w:rFonts w:ascii="Arial" w:hAnsi="Arial" w:cs="Arial"/>
                <w:bCs/>
                <w:color w:val="000000"/>
              </w:rPr>
            </w:pPr>
            <w:r w:rsidRPr="007E27A6">
              <w:rPr>
                <w:rFonts w:ascii="Arial" w:hAnsi="Arial" w:cs="Arial"/>
                <w:bCs/>
                <w:color w:val="000000"/>
              </w:rPr>
              <w:t xml:space="preserve">: </w:t>
            </w:r>
            <w:r w:rsidR="00012B6C" w:rsidRPr="007E27A6">
              <w:rPr>
                <w:rFonts w:ascii="Arial" w:hAnsi="Arial" w:cs="Arial"/>
              </w:rPr>
              <w:t>gg.aa.yyyy</w:t>
            </w:r>
          </w:p>
        </w:tc>
      </w:tr>
    </w:tbl>
    <w:p w:rsidR="00E96605" w:rsidRPr="007E27A6" w:rsidRDefault="00E96605" w:rsidP="00DB7ACC">
      <w:pPr>
        <w:spacing w:before="1800"/>
        <w:jc w:val="center"/>
        <w:rPr>
          <w:rFonts w:cs="Arial"/>
          <w:b/>
          <w:sz w:val="22"/>
          <w:szCs w:val="22"/>
        </w:rPr>
      </w:pPr>
      <w:r w:rsidRPr="007E27A6">
        <w:rPr>
          <w:rFonts w:cs="Arial"/>
          <w:b/>
          <w:sz w:val="22"/>
          <w:szCs w:val="22"/>
        </w:rPr>
        <w:sym w:font="Symbol" w:char="00E3"/>
      </w:r>
      <w:r w:rsidRPr="007E27A6">
        <w:rPr>
          <w:rFonts w:cs="Arial"/>
          <w:b/>
          <w:sz w:val="22"/>
          <w:szCs w:val="22"/>
        </w:rPr>
        <w:t xml:space="preserve"> TÜBİTAK BİLGEM</w:t>
      </w:r>
    </w:p>
    <w:p w:rsidR="00E96605" w:rsidRPr="007E27A6" w:rsidRDefault="00E96605" w:rsidP="00E96605">
      <w:pPr>
        <w:jc w:val="center"/>
        <w:rPr>
          <w:rFonts w:cs="Arial"/>
          <w:b/>
          <w:sz w:val="22"/>
          <w:szCs w:val="22"/>
        </w:rPr>
      </w:pPr>
      <w:r w:rsidRPr="007E27A6">
        <w:rPr>
          <w:rFonts w:cs="Arial"/>
          <w:b/>
          <w:sz w:val="22"/>
          <w:szCs w:val="22"/>
        </w:rPr>
        <w:t>Bilişim ve Bilgi Güvenliği İleri Teknolojiler Araştırma Merkezi</w:t>
      </w:r>
    </w:p>
    <w:p w:rsidR="00E96605" w:rsidRPr="007E27A6" w:rsidRDefault="00E96605" w:rsidP="00117B4B">
      <w:pPr>
        <w:spacing w:after="240"/>
        <w:jc w:val="center"/>
        <w:rPr>
          <w:rFonts w:cs="Arial"/>
          <w:sz w:val="22"/>
          <w:szCs w:val="22"/>
        </w:rPr>
      </w:pPr>
      <w:r w:rsidRPr="007E27A6">
        <w:rPr>
          <w:rFonts w:cs="Arial"/>
          <w:b/>
          <w:i/>
          <w:sz w:val="22"/>
          <w:szCs w:val="22"/>
        </w:rPr>
        <w:t>Bilişim Teknolojileri Enstitüsü</w:t>
      </w:r>
    </w:p>
    <w:p w:rsidR="00E96605" w:rsidRPr="007E27A6" w:rsidRDefault="00E96605" w:rsidP="00E96605">
      <w:pPr>
        <w:jc w:val="center"/>
        <w:rPr>
          <w:rFonts w:cs="Arial"/>
          <w:sz w:val="20"/>
          <w:szCs w:val="20"/>
        </w:rPr>
      </w:pPr>
      <w:r w:rsidRPr="007E27A6">
        <w:rPr>
          <w:rFonts w:cs="Arial"/>
          <w:sz w:val="20"/>
          <w:szCs w:val="20"/>
        </w:rPr>
        <w:t>P.K. 74, 41470 Gebze / KOCAELİ</w:t>
      </w:r>
    </w:p>
    <w:p w:rsidR="00E96605" w:rsidRPr="007E27A6" w:rsidRDefault="00E96605" w:rsidP="00E96605">
      <w:pPr>
        <w:jc w:val="center"/>
        <w:rPr>
          <w:rFonts w:cs="Arial"/>
          <w:sz w:val="20"/>
          <w:szCs w:val="20"/>
        </w:rPr>
      </w:pPr>
      <w:r w:rsidRPr="007E27A6">
        <w:rPr>
          <w:rFonts w:cs="Arial"/>
          <w:sz w:val="20"/>
          <w:szCs w:val="20"/>
        </w:rPr>
        <w:t xml:space="preserve">Tel: (0262) 675 30 00, Faks: </w:t>
      </w:r>
      <w:r w:rsidR="002C5D78" w:rsidRPr="007E27A6">
        <w:rPr>
          <w:rFonts w:cs="Arial"/>
          <w:sz w:val="20"/>
          <w:szCs w:val="20"/>
        </w:rPr>
        <w:t>(0262) 648 11 00</w:t>
      </w:r>
    </w:p>
    <w:p w:rsidR="00E96605" w:rsidRPr="007E27A6" w:rsidRDefault="00D6795D" w:rsidP="00E96605">
      <w:pPr>
        <w:pStyle w:val="Cover"/>
        <w:jc w:val="center"/>
        <w:rPr>
          <w:rFonts w:ascii="Arial" w:hAnsi="Arial" w:cs="Arial"/>
          <w:color w:val="FF0000"/>
          <w:sz w:val="20"/>
          <w:szCs w:val="20"/>
          <w:lang w:val="en-US"/>
        </w:rPr>
      </w:pPr>
      <w:hyperlink r:id="rId9" w:history="1">
        <w:r w:rsidR="00E96605" w:rsidRPr="007E27A6">
          <w:rPr>
            <w:rStyle w:val="Kpr"/>
            <w:rFonts w:ascii="Arial" w:hAnsi="Arial" w:cs="Arial"/>
            <w:color w:val="FF0000"/>
            <w:sz w:val="20"/>
            <w:szCs w:val="20"/>
          </w:rPr>
          <w:t>www.bilgem.tubitak.gov.tr</w:t>
        </w:r>
      </w:hyperlink>
    </w:p>
    <w:p w:rsidR="00236080" w:rsidRPr="007E27A6" w:rsidRDefault="00E96605" w:rsidP="00274C8E">
      <w:pPr>
        <w:pStyle w:val="Cover"/>
        <w:jc w:val="center"/>
        <w:rPr>
          <w:rFonts w:ascii="Arial" w:hAnsi="Arial" w:cs="Arial"/>
          <w:sz w:val="20"/>
        </w:rPr>
        <w:sectPr w:rsidR="00236080" w:rsidRPr="007E27A6" w:rsidSect="00E96605">
          <w:headerReference w:type="default" r:id="rId10"/>
          <w:footerReference w:type="default" r:id="rId11"/>
          <w:footerReference w:type="first" r:id="rId12"/>
          <w:pgSz w:w="11906" w:h="16838" w:code="9"/>
          <w:pgMar w:top="851" w:right="851" w:bottom="720" w:left="1418" w:header="709" w:footer="284" w:gutter="0"/>
          <w:pgBorders w:display="firstPage" w:offsetFrom="page">
            <w:top w:val="twistedLines1" w:sz="18" w:space="31" w:color="auto"/>
            <w:left w:val="twistedLines1" w:sz="18" w:space="31" w:color="auto"/>
            <w:bottom w:val="twistedLines1" w:sz="18" w:space="31" w:color="auto"/>
            <w:right w:val="twistedLines1" w:sz="18" w:space="31" w:color="auto"/>
          </w:pgBorders>
          <w:cols w:space="708"/>
          <w:titlePg/>
          <w:docGrid w:linePitch="360"/>
        </w:sectPr>
      </w:pPr>
      <w:r w:rsidRPr="007E27A6">
        <w:rPr>
          <w:rFonts w:ascii="Arial" w:hAnsi="Arial" w:cs="Arial"/>
          <w:color w:val="FF0000"/>
          <w:sz w:val="20"/>
          <w:lang w:val="en-US"/>
        </w:rPr>
        <w:t>bilgem@tubitak.gov.tr</w:t>
      </w:r>
    </w:p>
    <w:p w:rsidR="00893A4D" w:rsidRPr="007E27A6" w:rsidRDefault="00DD1535" w:rsidP="00F117AF">
      <w:pPr>
        <w:spacing w:before="6000"/>
        <w:jc w:val="center"/>
        <w:rPr>
          <w:rFonts w:cs="Arial"/>
          <w:i/>
        </w:rPr>
      </w:pPr>
      <w:r w:rsidRPr="007E27A6">
        <w:rPr>
          <w:rFonts w:cs="Arial"/>
          <w:i/>
        </w:rPr>
        <w:lastRenderedPageBreak/>
        <w:t>Bu sayfa bilerek boş bırakılmıştır.</w:t>
      </w:r>
      <w:r w:rsidR="00893A4D" w:rsidRPr="007E27A6">
        <w:rPr>
          <w:rFonts w:cs="Arial"/>
          <w:i/>
        </w:rPr>
        <w:br w:type="page"/>
      </w:r>
    </w:p>
    <w:p w:rsidR="0033544D" w:rsidRPr="007E27A6" w:rsidRDefault="0033544D" w:rsidP="0033544D">
      <w:pPr>
        <w:spacing w:before="240" w:after="120"/>
        <w:rPr>
          <w:rFonts w:cs="Arial"/>
          <w:b/>
          <w:sz w:val="28"/>
          <w:szCs w:val="28"/>
        </w:rPr>
      </w:pPr>
      <w:r w:rsidRPr="007E27A6">
        <w:rPr>
          <w:rFonts w:cs="Arial"/>
          <w:b/>
          <w:sz w:val="28"/>
          <w:szCs w:val="28"/>
        </w:rPr>
        <w:lastRenderedPageBreak/>
        <w:t>DOKÜMAN ONAY BİLGİLERİ</w:t>
      </w:r>
    </w:p>
    <w:tbl>
      <w:tblPr>
        <w:tblW w:w="4929" w:type="pct"/>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477"/>
        <w:gridCol w:w="5616"/>
        <w:gridCol w:w="1397"/>
      </w:tblGrid>
      <w:tr w:rsidR="004E1B41" w:rsidRPr="007E27A6" w:rsidTr="003012C6">
        <w:trPr>
          <w:trHeight w:hRule="exact" w:val="567"/>
        </w:trPr>
        <w:tc>
          <w:tcPr>
            <w:tcW w:w="1305" w:type="pct"/>
            <w:tcBorders>
              <w:top w:val="single" w:sz="4" w:space="0" w:color="000000"/>
              <w:left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Hazırlayan(lar)</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3012C6" w:rsidP="004E1B41">
            <w:pPr>
              <w:rPr>
                <w:rFonts w:cs="Arial"/>
                <w:sz w:val="22"/>
                <w:szCs w:val="22"/>
              </w:rPr>
            </w:pPr>
            <w:r w:rsidRPr="007E27A6">
              <w:rPr>
                <w:rFonts w:cs="Arial"/>
                <w:sz w:val="22"/>
                <w:szCs w:val="22"/>
              </w:rPr>
              <w:t xml:space="preserve">MERYEM UĞURLU </w:t>
            </w: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vMerge w:val="restart"/>
            <w:tcBorders>
              <w:top w:val="single" w:sz="4" w:space="0" w:color="000000"/>
              <w:left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Kontrol Eden(ler)</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3012C6" w:rsidP="003012C6">
            <w:pPr>
              <w:rPr>
                <w:rFonts w:cs="Arial"/>
                <w:sz w:val="22"/>
                <w:szCs w:val="22"/>
              </w:rPr>
            </w:pPr>
            <w:r w:rsidRPr="007E27A6">
              <w:rPr>
                <w:rFonts w:cs="Arial"/>
                <w:sz w:val="22"/>
                <w:szCs w:val="22"/>
              </w:rPr>
              <w:t>AZİZ GÜR</w:t>
            </w: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vMerge/>
            <w:tcBorders>
              <w:left w:val="single" w:sz="4" w:space="0" w:color="000000"/>
              <w:right w:val="single" w:sz="4" w:space="0" w:color="000000"/>
            </w:tcBorders>
            <w:vAlign w:val="center"/>
          </w:tcPr>
          <w:p w:rsidR="004E1B41" w:rsidRPr="007E27A6" w:rsidRDefault="004E1B41" w:rsidP="003012C6">
            <w:pPr>
              <w:jc w:val="center"/>
              <w:rPr>
                <w:rFonts w:cs="Arial"/>
                <w:sz w:val="22"/>
                <w:szCs w:val="22"/>
              </w:rPr>
            </w:pP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3012C6" w:rsidP="003012C6">
            <w:pPr>
              <w:rPr>
                <w:rFonts w:cs="Arial"/>
                <w:sz w:val="22"/>
                <w:szCs w:val="22"/>
              </w:rPr>
            </w:pPr>
            <w:r w:rsidRPr="007E27A6">
              <w:rPr>
                <w:rFonts w:cs="Arial"/>
                <w:sz w:val="22"/>
                <w:szCs w:val="22"/>
              </w:rPr>
              <w:t>CEM BORAN KARAÇAM</w:t>
            </w: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vMerge/>
            <w:tcBorders>
              <w:left w:val="single" w:sz="4" w:space="0" w:color="000000"/>
              <w:right w:val="single" w:sz="4" w:space="0" w:color="000000"/>
            </w:tcBorders>
            <w:vAlign w:val="center"/>
          </w:tcPr>
          <w:p w:rsidR="004E1B41" w:rsidRPr="007E27A6" w:rsidRDefault="004E1B41" w:rsidP="003012C6">
            <w:pPr>
              <w:jc w:val="center"/>
              <w:rPr>
                <w:rFonts w:cs="Arial"/>
                <w:sz w:val="22"/>
                <w:szCs w:val="22"/>
              </w:rPr>
            </w:pP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vMerge/>
            <w:tcBorders>
              <w:left w:val="single" w:sz="4" w:space="0" w:color="000000"/>
              <w:right w:val="single" w:sz="4" w:space="0" w:color="000000"/>
            </w:tcBorders>
            <w:vAlign w:val="center"/>
          </w:tcPr>
          <w:p w:rsidR="004E1B41" w:rsidRPr="007E27A6" w:rsidRDefault="004E1B41" w:rsidP="003012C6">
            <w:pPr>
              <w:jc w:val="center"/>
              <w:rPr>
                <w:rFonts w:cs="Arial"/>
                <w:sz w:val="22"/>
                <w:szCs w:val="22"/>
              </w:rPr>
            </w:pP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vMerge/>
            <w:tcBorders>
              <w:left w:val="single" w:sz="4" w:space="0" w:color="000000"/>
              <w:right w:val="single" w:sz="4" w:space="0" w:color="000000"/>
            </w:tcBorders>
            <w:vAlign w:val="center"/>
          </w:tcPr>
          <w:p w:rsidR="004E1B41" w:rsidRPr="007E27A6" w:rsidRDefault="004E1B41" w:rsidP="003012C6">
            <w:pPr>
              <w:jc w:val="center"/>
              <w:rPr>
                <w:rFonts w:cs="Arial"/>
                <w:sz w:val="22"/>
                <w:szCs w:val="22"/>
              </w:rPr>
            </w:pP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3012C6" w:rsidP="003012C6">
            <w:pPr>
              <w:rPr>
                <w:rFonts w:cs="Arial"/>
                <w:sz w:val="22"/>
                <w:szCs w:val="22"/>
              </w:rPr>
            </w:pPr>
            <w:r w:rsidRPr="007E27A6">
              <w:rPr>
                <w:rFonts w:cs="Arial"/>
                <w:sz w:val="22"/>
                <w:szCs w:val="22"/>
              </w:rPr>
              <w:t>AD SOYAD - KALİTE</w:t>
            </w: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5000" w:type="pct"/>
            <w:gridSpan w:val="3"/>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Onaylayanlar</w:t>
            </w: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Bölüm Sorumlusu</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3012C6" w:rsidP="003012C6">
            <w:pPr>
              <w:rPr>
                <w:rFonts w:cs="Arial"/>
              </w:rPr>
            </w:pPr>
            <w:r w:rsidRPr="007E27A6">
              <w:rPr>
                <w:rFonts w:cs="Arial"/>
              </w:rPr>
              <w:t>ÇAĞRI BİÇİÇİ</w:t>
            </w: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eastAsia="Calibri" w:cs="Arial"/>
                <w:sz w:val="22"/>
                <w:szCs w:val="22"/>
              </w:rPr>
            </w:pPr>
            <w:r w:rsidRPr="007E27A6">
              <w:rPr>
                <w:rFonts w:cs="Arial"/>
                <w:sz w:val="22"/>
                <w:szCs w:val="22"/>
              </w:rPr>
              <w:t>İmza</w:t>
            </w: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Proje Yöneticisi</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Kalite ve Süreç Yönetimi Bölümü</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Enstitü Müdür Yardımcısı</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Enstitü Müdürü</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r w:rsidR="004E1B41" w:rsidRPr="007E27A6" w:rsidTr="003012C6">
        <w:trPr>
          <w:trHeight w:hRule="exact" w:val="567"/>
        </w:trPr>
        <w:tc>
          <w:tcPr>
            <w:tcW w:w="1305"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r w:rsidRPr="007E27A6">
              <w:rPr>
                <w:rFonts w:cs="Arial"/>
                <w:sz w:val="22"/>
                <w:szCs w:val="22"/>
              </w:rPr>
              <w:t xml:space="preserve">Müşteri Kabul </w:t>
            </w:r>
          </w:p>
        </w:tc>
        <w:tc>
          <w:tcPr>
            <w:tcW w:w="2959"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rPr>
                <w:rFonts w:cs="Arial"/>
                <w:sz w:val="22"/>
                <w:szCs w:val="22"/>
              </w:rPr>
            </w:pPr>
          </w:p>
        </w:tc>
        <w:tc>
          <w:tcPr>
            <w:tcW w:w="736" w:type="pct"/>
            <w:tcBorders>
              <w:top w:val="single" w:sz="4" w:space="0" w:color="000000"/>
              <w:left w:val="single" w:sz="4" w:space="0" w:color="000000"/>
              <w:bottom w:val="single" w:sz="4" w:space="0" w:color="000000"/>
              <w:right w:val="single" w:sz="4" w:space="0" w:color="000000"/>
            </w:tcBorders>
            <w:vAlign w:val="center"/>
          </w:tcPr>
          <w:p w:rsidR="004E1B41" w:rsidRPr="007E27A6" w:rsidRDefault="004E1B41" w:rsidP="003012C6">
            <w:pPr>
              <w:jc w:val="center"/>
              <w:rPr>
                <w:rFonts w:cs="Arial"/>
                <w:sz w:val="22"/>
                <w:szCs w:val="22"/>
              </w:rPr>
            </w:pPr>
            <w:r w:rsidRPr="007E27A6">
              <w:rPr>
                <w:rFonts w:cs="Arial"/>
                <w:sz w:val="22"/>
                <w:szCs w:val="22"/>
              </w:rPr>
              <w:t>İmza</w:t>
            </w:r>
          </w:p>
        </w:tc>
      </w:tr>
    </w:tbl>
    <w:p w:rsidR="00DD1535" w:rsidRPr="007E27A6" w:rsidRDefault="00DD1535">
      <w:pPr>
        <w:rPr>
          <w:rFonts w:cs="Arial"/>
          <w:b/>
          <w:sz w:val="28"/>
          <w:szCs w:val="28"/>
        </w:rPr>
      </w:pPr>
      <w:r w:rsidRPr="007E27A6">
        <w:rPr>
          <w:rFonts w:cs="Arial"/>
          <w:b/>
          <w:sz w:val="28"/>
          <w:szCs w:val="28"/>
        </w:rPr>
        <w:br w:type="page"/>
      </w:r>
    </w:p>
    <w:p w:rsidR="00613CC1" w:rsidRPr="007E27A6" w:rsidRDefault="00613CC1" w:rsidP="00F4585C">
      <w:pPr>
        <w:spacing w:before="240" w:after="120"/>
        <w:rPr>
          <w:rFonts w:cs="Arial"/>
          <w:b/>
          <w:sz w:val="28"/>
          <w:szCs w:val="28"/>
        </w:rPr>
      </w:pPr>
      <w:r w:rsidRPr="007E27A6">
        <w:rPr>
          <w:rFonts w:cs="Arial"/>
          <w:b/>
          <w:sz w:val="28"/>
          <w:szCs w:val="28"/>
        </w:rPr>
        <w:lastRenderedPageBreak/>
        <w:t>DEĞİŞİKLİK KAYITLARI</w:t>
      </w:r>
    </w:p>
    <w:tbl>
      <w:tblPr>
        <w:tblW w:w="4929" w:type="pct"/>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116"/>
        <w:gridCol w:w="5244"/>
        <w:gridCol w:w="1733"/>
        <w:gridCol w:w="1397"/>
      </w:tblGrid>
      <w:tr w:rsidR="00613CC1" w:rsidRPr="007E27A6" w:rsidTr="00F4585C">
        <w:trPr>
          <w:trHeight w:hRule="exact" w:val="567"/>
          <w:tblHeader/>
        </w:trPr>
        <w:tc>
          <w:tcPr>
            <w:tcW w:w="588" w:type="pct"/>
            <w:shd w:val="clear" w:color="auto" w:fill="D9D9D9" w:themeFill="background1" w:themeFillShade="D9"/>
            <w:vAlign w:val="center"/>
          </w:tcPr>
          <w:p w:rsidR="00613CC1" w:rsidRPr="007E27A6" w:rsidRDefault="00613CC1" w:rsidP="00F4585C">
            <w:pPr>
              <w:jc w:val="center"/>
              <w:rPr>
                <w:rFonts w:cs="Arial"/>
                <w:b/>
                <w:sz w:val="22"/>
                <w:szCs w:val="22"/>
              </w:rPr>
            </w:pPr>
            <w:r w:rsidRPr="007E27A6">
              <w:rPr>
                <w:rFonts w:cs="Arial"/>
                <w:b/>
                <w:sz w:val="22"/>
                <w:szCs w:val="22"/>
              </w:rPr>
              <w:t>Sürüm No</w:t>
            </w:r>
          </w:p>
        </w:tc>
        <w:tc>
          <w:tcPr>
            <w:tcW w:w="2762" w:type="pct"/>
            <w:tcBorders>
              <w:right w:val="single" w:sz="4" w:space="0" w:color="auto"/>
            </w:tcBorders>
            <w:shd w:val="clear" w:color="auto" w:fill="D9D9D9" w:themeFill="background1" w:themeFillShade="D9"/>
            <w:vAlign w:val="center"/>
          </w:tcPr>
          <w:p w:rsidR="00613CC1" w:rsidRPr="007E27A6" w:rsidRDefault="00613CC1" w:rsidP="00F4585C">
            <w:pPr>
              <w:jc w:val="center"/>
              <w:rPr>
                <w:rFonts w:cs="Arial"/>
                <w:b/>
                <w:sz w:val="22"/>
                <w:szCs w:val="22"/>
              </w:rPr>
            </w:pPr>
            <w:r w:rsidRPr="007E27A6">
              <w:rPr>
                <w:rFonts w:cs="Arial"/>
                <w:b/>
                <w:sz w:val="22"/>
                <w:szCs w:val="22"/>
              </w:rPr>
              <w:t>Sürüm Nedeni</w:t>
            </w:r>
          </w:p>
        </w:tc>
        <w:tc>
          <w:tcPr>
            <w:tcW w:w="913" w:type="pct"/>
            <w:tcBorders>
              <w:left w:val="single" w:sz="4" w:space="0" w:color="auto"/>
            </w:tcBorders>
            <w:shd w:val="clear" w:color="auto" w:fill="D9D9D9" w:themeFill="background1" w:themeFillShade="D9"/>
            <w:vAlign w:val="center"/>
          </w:tcPr>
          <w:p w:rsidR="00613CC1" w:rsidRPr="007E27A6" w:rsidRDefault="00613CC1" w:rsidP="00F4585C">
            <w:pPr>
              <w:jc w:val="center"/>
              <w:rPr>
                <w:rFonts w:cs="Arial"/>
                <w:b/>
                <w:sz w:val="22"/>
                <w:szCs w:val="22"/>
              </w:rPr>
            </w:pPr>
            <w:r w:rsidRPr="007E27A6">
              <w:rPr>
                <w:rFonts w:cs="Arial"/>
                <w:b/>
                <w:sz w:val="22"/>
                <w:szCs w:val="22"/>
              </w:rPr>
              <w:t>Bölüm/Sayfa No</w:t>
            </w:r>
          </w:p>
        </w:tc>
        <w:tc>
          <w:tcPr>
            <w:tcW w:w="736" w:type="pct"/>
            <w:shd w:val="clear" w:color="auto" w:fill="D9D9D9" w:themeFill="background1" w:themeFillShade="D9"/>
            <w:vAlign w:val="center"/>
          </w:tcPr>
          <w:p w:rsidR="00613CC1" w:rsidRPr="007E27A6" w:rsidRDefault="00613CC1" w:rsidP="00F4585C">
            <w:pPr>
              <w:jc w:val="center"/>
              <w:rPr>
                <w:rFonts w:cs="Arial"/>
                <w:b/>
                <w:sz w:val="22"/>
                <w:szCs w:val="22"/>
              </w:rPr>
            </w:pPr>
            <w:r w:rsidRPr="007E27A6">
              <w:rPr>
                <w:rFonts w:cs="Arial"/>
                <w:b/>
                <w:sz w:val="22"/>
                <w:szCs w:val="22"/>
              </w:rPr>
              <w:t>Sürüm Tarihi</w:t>
            </w:r>
          </w:p>
        </w:tc>
      </w:tr>
      <w:tr w:rsidR="00613CC1" w:rsidRPr="007E27A6" w:rsidTr="00F4585C">
        <w:trPr>
          <w:trHeight w:hRule="exact" w:val="567"/>
        </w:trPr>
        <w:tc>
          <w:tcPr>
            <w:tcW w:w="588" w:type="pct"/>
            <w:vAlign w:val="center"/>
          </w:tcPr>
          <w:p w:rsidR="00613CC1" w:rsidRPr="007E27A6" w:rsidRDefault="003D7D63" w:rsidP="00F4585C">
            <w:pPr>
              <w:jc w:val="center"/>
              <w:rPr>
                <w:rFonts w:cs="Arial"/>
                <w:sz w:val="22"/>
                <w:szCs w:val="22"/>
              </w:rPr>
            </w:pPr>
            <w:r w:rsidRPr="007E27A6">
              <w:rPr>
                <w:rFonts w:cs="Arial"/>
                <w:sz w:val="22"/>
                <w:szCs w:val="22"/>
              </w:rPr>
              <w:t>0.0a</w:t>
            </w:r>
          </w:p>
        </w:tc>
        <w:tc>
          <w:tcPr>
            <w:tcW w:w="2762" w:type="pct"/>
            <w:tcBorders>
              <w:right w:val="single" w:sz="4" w:space="0" w:color="auto"/>
            </w:tcBorders>
            <w:vAlign w:val="center"/>
          </w:tcPr>
          <w:p w:rsidR="00613CC1" w:rsidRPr="007E27A6" w:rsidRDefault="00613CC1" w:rsidP="00613CC1">
            <w:pPr>
              <w:rPr>
                <w:rFonts w:cs="Arial"/>
                <w:sz w:val="22"/>
                <w:szCs w:val="22"/>
              </w:rPr>
            </w:pPr>
          </w:p>
        </w:tc>
        <w:tc>
          <w:tcPr>
            <w:tcW w:w="913" w:type="pct"/>
            <w:tcBorders>
              <w:left w:val="single" w:sz="4" w:space="0" w:color="auto"/>
            </w:tcBorders>
            <w:vAlign w:val="center"/>
          </w:tcPr>
          <w:p w:rsidR="00613CC1" w:rsidRPr="007E27A6" w:rsidRDefault="00613CC1" w:rsidP="00613CC1">
            <w:pPr>
              <w:rPr>
                <w:rFonts w:cs="Arial"/>
                <w:sz w:val="22"/>
                <w:szCs w:val="22"/>
              </w:rPr>
            </w:pPr>
          </w:p>
        </w:tc>
        <w:tc>
          <w:tcPr>
            <w:tcW w:w="736" w:type="pct"/>
            <w:vAlign w:val="center"/>
          </w:tcPr>
          <w:p w:rsidR="00613CC1" w:rsidRPr="007E27A6" w:rsidRDefault="003D7D63" w:rsidP="00F4585C">
            <w:pPr>
              <w:jc w:val="center"/>
              <w:rPr>
                <w:rFonts w:cs="Arial"/>
                <w:sz w:val="22"/>
                <w:szCs w:val="22"/>
              </w:rPr>
            </w:pPr>
            <w:r w:rsidRPr="007E27A6">
              <w:rPr>
                <w:rFonts w:cs="Arial"/>
                <w:sz w:val="22"/>
                <w:szCs w:val="22"/>
              </w:rPr>
              <w:t>gg.aa.yyyy</w:t>
            </w:r>
          </w:p>
        </w:tc>
      </w:tr>
    </w:tbl>
    <w:p w:rsidR="00BF60F4" w:rsidRPr="007E27A6" w:rsidRDefault="00BF60F4" w:rsidP="00DD1535">
      <w:pPr>
        <w:spacing w:before="240" w:after="120"/>
        <w:rPr>
          <w:rFonts w:cs="Arial"/>
          <w:b/>
          <w:sz w:val="28"/>
          <w:szCs w:val="28"/>
        </w:rPr>
      </w:pPr>
      <w:r w:rsidRPr="007E27A6">
        <w:rPr>
          <w:rFonts w:cs="Arial"/>
          <w:b/>
          <w:sz w:val="28"/>
          <w:szCs w:val="28"/>
        </w:rPr>
        <w:t>DAĞITIM KAYITLARI</w:t>
      </w:r>
    </w:p>
    <w:tbl>
      <w:tblPr>
        <w:tblW w:w="4929" w:type="pct"/>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118"/>
        <w:gridCol w:w="1114"/>
        <w:gridCol w:w="4466"/>
        <w:gridCol w:w="2792"/>
      </w:tblGrid>
      <w:tr w:rsidR="00F4585C" w:rsidRPr="007E27A6" w:rsidTr="00F4585C">
        <w:trPr>
          <w:trHeight w:val="567"/>
          <w:tblHeader/>
        </w:trPr>
        <w:tc>
          <w:tcPr>
            <w:tcW w:w="589" w:type="pct"/>
            <w:shd w:val="clear" w:color="auto" w:fill="D9D9D9" w:themeFill="background1" w:themeFillShade="D9"/>
            <w:vAlign w:val="center"/>
          </w:tcPr>
          <w:p w:rsidR="00BF60F4" w:rsidRPr="007E27A6" w:rsidRDefault="00BF60F4" w:rsidP="00F4585C">
            <w:pPr>
              <w:jc w:val="center"/>
              <w:rPr>
                <w:rFonts w:cs="Arial"/>
                <w:b/>
                <w:sz w:val="22"/>
                <w:szCs w:val="22"/>
              </w:rPr>
            </w:pPr>
            <w:r w:rsidRPr="007E27A6">
              <w:rPr>
                <w:rFonts w:cs="Arial"/>
                <w:b/>
                <w:sz w:val="22"/>
                <w:szCs w:val="22"/>
              </w:rPr>
              <w:t>Dağıtım No</w:t>
            </w:r>
          </w:p>
        </w:tc>
        <w:tc>
          <w:tcPr>
            <w:tcW w:w="587" w:type="pct"/>
            <w:shd w:val="clear" w:color="auto" w:fill="D9D9D9" w:themeFill="background1" w:themeFillShade="D9"/>
            <w:vAlign w:val="center"/>
          </w:tcPr>
          <w:p w:rsidR="00BF60F4" w:rsidRPr="007E27A6" w:rsidRDefault="00BF60F4" w:rsidP="00F4585C">
            <w:pPr>
              <w:jc w:val="center"/>
              <w:rPr>
                <w:rFonts w:cs="Arial"/>
                <w:b/>
                <w:sz w:val="22"/>
                <w:szCs w:val="22"/>
              </w:rPr>
            </w:pPr>
            <w:r w:rsidRPr="007E27A6">
              <w:rPr>
                <w:rFonts w:cs="Arial"/>
                <w:b/>
                <w:sz w:val="22"/>
                <w:szCs w:val="22"/>
              </w:rPr>
              <w:t>Sürüm No</w:t>
            </w:r>
          </w:p>
        </w:tc>
        <w:tc>
          <w:tcPr>
            <w:tcW w:w="2353" w:type="pct"/>
            <w:shd w:val="clear" w:color="auto" w:fill="D9D9D9" w:themeFill="background1" w:themeFillShade="D9"/>
            <w:vAlign w:val="center"/>
          </w:tcPr>
          <w:p w:rsidR="00BF60F4" w:rsidRPr="007E27A6" w:rsidRDefault="00BF60F4" w:rsidP="00F4585C">
            <w:pPr>
              <w:jc w:val="center"/>
              <w:rPr>
                <w:rFonts w:cs="Arial"/>
                <w:b/>
                <w:sz w:val="22"/>
                <w:szCs w:val="22"/>
              </w:rPr>
            </w:pPr>
            <w:r w:rsidRPr="007E27A6">
              <w:rPr>
                <w:rFonts w:cs="Arial"/>
                <w:b/>
                <w:sz w:val="22"/>
                <w:szCs w:val="22"/>
              </w:rPr>
              <w:t>Kuruluş / Bölüm</w:t>
            </w:r>
          </w:p>
        </w:tc>
        <w:tc>
          <w:tcPr>
            <w:tcW w:w="1471" w:type="pct"/>
            <w:shd w:val="clear" w:color="auto" w:fill="D9D9D9" w:themeFill="background1" w:themeFillShade="D9"/>
            <w:vAlign w:val="center"/>
          </w:tcPr>
          <w:p w:rsidR="00BF60F4" w:rsidRPr="007E27A6" w:rsidRDefault="00BF60F4" w:rsidP="00F4585C">
            <w:pPr>
              <w:jc w:val="center"/>
              <w:rPr>
                <w:rFonts w:cs="Arial"/>
                <w:b/>
                <w:sz w:val="22"/>
                <w:szCs w:val="22"/>
              </w:rPr>
            </w:pPr>
            <w:r w:rsidRPr="007E27A6">
              <w:rPr>
                <w:rFonts w:cs="Arial"/>
                <w:b/>
                <w:sz w:val="22"/>
                <w:szCs w:val="22"/>
              </w:rPr>
              <w:t>Dağıtım Yöntemi</w:t>
            </w:r>
          </w:p>
        </w:tc>
      </w:tr>
      <w:tr w:rsidR="00F4585C" w:rsidRPr="007E27A6" w:rsidTr="00F4585C">
        <w:trPr>
          <w:trHeight w:val="567"/>
        </w:trPr>
        <w:tc>
          <w:tcPr>
            <w:tcW w:w="589" w:type="pct"/>
            <w:vAlign w:val="center"/>
          </w:tcPr>
          <w:p w:rsidR="00BF60F4" w:rsidRPr="007E27A6" w:rsidRDefault="00F4585C" w:rsidP="00F4585C">
            <w:pPr>
              <w:pStyle w:val="KapakTablosu"/>
              <w:spacing w:after="20"/>
              <w:jc w:val="center"/>
              <w:rPr>
                <w:rFonts w:ascii="Arial" w:hAnsi="Arial" w:cs="Arial"/>
                <w:szCs w:val="22"/>
              </w:rPr>
            </w:pPr>
            <w:r w:rsidRPr="007E27A6">
              <w:rPr>
                <w:rFonts w:ascii="Arial" w:hAnsi="Arial" w:cs="Arial"/>
                <w:szCs w:val="22"/>
              </w:rPr>
              <w:t>01</w:t>
            </w:r>
          </w:p>
        </w:tc>
        <w:tc>
          <w:tcPr>
            <w:tcW w:w="587" w:type="pct"/>
            <w:vAlign w:val="center"/>
          </w:tcPr>
          <w:p w:rsidR="00BF60F4" w:rsidRPr="007E27A6" w:rsidRDefault="00F4585C" w:rsidP="00F4585C">
            <w:pPr>
              <w:pStyle w:val="KapakTablosu"/>
              <w:spacing w:after="20"/>
              <w:jc w:val="center"/>
              <w:rPr>
                <w:rFonts w:ascii="Arial" w:hAnsi="Arial" w:cs="Arial"/>
                <w:szCs w:val="22"/>
              </w:rPr>
            </w:pPr>
            <w:r w:rsidRPr="007E27A6">
              <w:rPr>
                <w:rFonts w:ascii="Arial" w:hAnsi="Arial" w:cs="Arial"/>
                <w:szCs w:val="22"/>
              </w:rPr>
              <w:t>0.0a</w:t>
            </w:r>
          </w:p>
        </w:tc>
        <w:tc>
          <w:tcPr>
            <w:tcW w:w="2353" w:type="pct"/>
            <w:vAlign w:val="center"/>
          </w:tcPr>
          <w:p w:rsidR="00BF60F4" w:rsidRPr="007E27A6" w:rsidRDefault="00BF60F4" w:rsidP="00F4585C">
            <w:pPr>
              <w:pStyle w:val="KapakTablosu"/>
              <w:spacing w:after="20"/>
              <w:jc w:val="center"/>
              <w:rPr>
                <w:rFonts w:ascii="Arial" w:hAnsi="Arial" w:cs="Arial"/>
                <w:szCs w:val="22"/>
              </w:rPr>
            </w:pPr>
          </w:p>
        </w:tc>
        <w:tc>
          <w:tcPr>
            <w:tcW w:w="1471" w:type="pct"/>
            <w:vAlign w:val="center"/>
          </w:tcPr>
          <w:p w:rsidR="00BF60F4" w:rsidRPr="007E27A6" w:rsidRDefault="00BF60F4" w:rsidP="00F4585C">
            <w:pPr>
              <w:pStyle w:val="KapakTablosu"/>
              <w:spacing w:after="20"/>
              <w:jc w:val="center"/>
              <w:rPr>
                <w:rFonts w:ascii="Arial" w:hAnsi="Arial" w:cs="Arial"/>
                <w:szCs w:val="22"/>
              </w:rPr>
            </w:pPr>
          </w:p>
        </w:tc>
      </w:tr>
    </w:tbl>
    <w:p w:rsidR="00CC69C6" w:rsidRPr="007E27A6" w:rsidRDefault="00CC69C6" w:rsidP="00F117AF">
      <w:pPr>
        <w:pStyle w:val="KaynakaBal"/>
        <w:spacing w:before="240" w:after="120"/>
        <w:rPr>
          <w:sz w:val="28"/>
          <w:szCs w:val="28"/>
        </w:rPr>
      </w:pPr>
      <w:r w:rsidRPr="007E27A6">
        <w:rPr>
          <w:sz w:val="22"/>
        </w:rPr>
        <w:br w:type="page"/>
      </w:r>
      <w:bookmarkStart w:id="0" w:name="_Toc59436599"/>
      <w:bookmarkStart w:id="1" w:name="_Toc58388849"/>
      <w:bookmarkStart w:id="2" w:name="_Toc58394623"/>
      <w:bookmarkStart w:id="3" w:name="_Toc58394700"/>
      <w:bookmarkStart w:id="4" w:name="_Toc58395182"/>
      <w:bookmarkStart w:id="5" w:name="_Toc58398885"/>
      <w:bookmarkStart w:id="6" w:name="_Toc58398999"/>
      <w:bookmarkStart w:id="7" w:name="_Toc58642498"/>
      <w:bookmarkStart w:id="8" w:name="_Toc58642555"/>
      <w:bookmarkStart w:id="9" w:name="_Toc58813628"/>
      <w:bookmarkStart w:id="10" w:name="_Toc59451717"/>
      <w:bookmarkStart w:id="11" w:name="_Toc59451965"/>
      <w:bookmarkStart w:id="12" w:name="_Toc59506360"/>
      <w:bookmarkStart w:id="13" w:name="_Toc59506426"/>
      <w:r w:rsidRPr="007E27A6">
        <w:rPr>
          <w:bCs w:val="0"/>
          <w:sz w:val="28"/>
          <w:szCs w:val="28"/>
        </w:rPr>
        <w:lastRenderedPageBreak/>
        <w:t>İÇİNDEKİLER</w:t>
      </w:r>
      <w:bookmarkEnd w:id="0"/>
    </w:p>
    <w:bookmarkStart w:id="14" w:name="_GoBack"/>
    <w:bookmarkEnd w:id="1"/>
    <w:bookmarkEnd w:id="2"/>
    <w:bookmarkEnd w:id="3"/>
    <w:bookmarkEnd w:id="4"/>
    <w:bookmarkEnd w:id="5"/>
    <w:bookmarkEnd w:id="6"/>
    <w:bookmarkEnd w:id="7"/>
    <w:bookmarkEnd w:id="8"/>
    <w:bookmarkEnd w:id="9"/>
    <w:bookmarkEnd w:id="10"/>
    <w:bookmarkEnd w:id="11"/>
    <w:bookmarkEnd w:id="12"/>
    <w:bookmarkEnd w:id="13"/>
    <w:bookmarkEnd w:id="14"/>
    <w:p w:rsidR="00216248" w:rsidRDefault="009926B4">
      <w:pPr>
        <w:pStyle w:val="T1"/>
        <w:tabs>
          <w:tab w:val="right" w:leader="dot" w:pos="9627"/>
        </w:tabs>
        <w:rPr>
          <w:rFonts w:asciiTheme="minorHAnsi" w:eastAsiaTheme="minorEastAsia" w:hAnsiTheme="minorHAnsi" w:cstheme="minorBidi"/>
          <w:caps w:val="0"/>
          <w:noProof/>
          <w:sz w:val="22"/>
          <w:szCs w:val="22"/>
          <w:lang w:eastAsia="tr-TR"/>
        </w:rPr>
      </w:pPr>
      <w:r w:rsidRPr="007E27A6">
        <w:rPr>
          <w:rFonts w:cs="Arial"/>
        </w:rPr>
        <w:fldChar w:fldCharType="begin"/>
      </w:r>
      <w:r w:rsidR="002A074A" w:rsidRPr="007E27A6">
        <w:rPr>
          <w:rFonts w:cs="Arial"/>
        </w:rPr>
        <w:instrText xml:space="preserve"> TOC \o "1-3" \h \z </w:instrText>
      </w:r>
      <w:r w:rsidRPr="007E27A6">
        <w:rPr>
          <w:rFonts w:cs="Arial"/>
        </w:rPr>
        <w:fldChar w:fldCharType="separate"/>
      </w:r>
      <w:hyperlink w:anchor="_Toc220416865" w:history="1">
        <w:r w:rsidR="00216248" w:rsidRPr="00561082">
          <w:rPr>
            <w:rStyle w:val="Kpr"/>
            <w:rFonts w:cs="Arial"/>
            <w:noProof/>
          </w:rPr>
          <w:t>ŞEKİLLER LİSTESİ</w:t>
        </w:r>
        <w:r w:rsidR="00216248">
          <w:rPr>
            <w:noProof/>
            <w:webHidden/>
          </w:rPr>
          <w:tab/>
        </w:r>
        <w:r w:rsidR="00216248">
          <w:rPr>
            <w:noProof/>
            <w:webHidden/>
          </w:rPr>
          <w:fldChar w:fldCharType="begin"/>
        </w:r>
        <w:r w:rsidR="00216248">
          <w:rPr>
            <w:noProof/>
            <w:webHidden/>
          </w:rPr>
          <w:instrText xml:space="preserve"> PAGEREF _Toc220416865 \h </w:instrText>
        </w:r>
        <w:r w:rsidR="00216248">
          <w:rPr>
            <w:noProof/>
            <w:webHidden/>
          </w:rPr>
        </w:r>
        <w:r w:rsidR="00216248">
          <w:rPr>
            <w:noProof/>
            <w:webHidden/>
          </w:rPr>
          <w:fldChar w:fldCharType="separate"/>
        </w:r>
        <w:r w:rsidR="00216248">
          <w:rPr>
            <w:noProof/>
            <w:webHidden/>
          </w:rPr>
          <w:t>7</w:t>
        </w:r>
        <w:r w:rsidR="00216248">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66" w:history="1">
        <w:r w:rsidRPr="00561082">
          <w:rPr>
            <w:rStyle w:val="Kpr"/>
            <w:rFonts w:cs="Arial"/>
            <w:noProof/>
          </w:rPr>
          <w:t>TABLOLAR LİSTESİ</w:t>
        </w:r>
        <w:r>
          <w:rPr>
            <w:noProof/>
            <w:webHidden/>
          </w:rPr>
          <w:tab/>
        </w:r>
        <w:r>
          <w:rPr>
            <w:noProof/>
            <w:webHidden/>
          </w:rPr>
          <w:fldChar w:fldCharType="begin"/>
        </w:r>
        <w:r>
          <w:rPr>
            <w:noProof/>
            <w:webHidden/>
          </w:rPr>
          <w:instrText xml:space="preserve"> PAGEREF _Toc220416866 \h </w:instrText>
        </w:r>
        <w:r>
          <w:rPr>
            <w:noProof/>
            <w:webHidden/>
          </w:rPr>
        </w:r>
        <w:r>
          <w:rPr>
            <w:noProof/>
            <w:webHidden/>
          </w:rPr>
          <w:fldChar w:fldCharType="separate"/>
        </w:r>
        <w:r>
          <w:rPr>
            <w:noProof/>
            <w:webHidden/>
          </w:rPr>
          <w:t>8</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67" w:history="1">
        <w:r w:rsidRPr="00561082">
          <w:rPr>
            <w:rStyle w:val="Kpr"/>
            <w:rFonts w:cs="Arial"/>
            <w:noProof/>
          </w:rPr>
          <w:t>1.GİRİŞ</w:t>
        </w:r>
        <w:r>
          <w:rPr>
            <w:noProof/>
            <w:webHidden/>
          </w:rPr>
          <w:tab/>
        </w:r>
        <w:r>
          <w:rPr>
            <w:noProof/>
            <w:webHidden/>
          </w:rPr>
          <w:fldChar w:fldCharType="begin"/>
        </w:r>
        <w:r>
          <w:rPr>
            <w:noProof/>
            <w:webHidden/>
          </w:rPr>
          <w:instrText xml:space="preserve"> PAGEREF _Toc220416867 \h </w:instrText>
        </w:r>
        <w:r>
          <w:rPr>
            <w:noProof/>
            <w:webHidden/>
          </w:rPr>
        </w:r>
        <w:r>
          <w:rPr>
            <w:noProof/>
            <w:webHidden/>
          </w:rPr>
          <w:fldChar w:fldCharType="separate"/>
        </w:r>
        <w:r>
          <w:rPr>
            <w:noProof/>
            <w:webHidden/>
          </w:rPr>
          <w:t>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68" w:history="1">
        <w:r w:rsidRPr="00561082">
          <w:rPr>
            <w:rStyle w:val="Kpr"/>
            <w:noProof/>
          </w:rPr>
          <w:t>1.1 Amaç</w:t>
        </w:r>
        <w:r>
          <w:rPr>
            <w:noProof/>
            <w:webHidden/>
          </w:rPr>
          <w:tab/>
        </w:r>
        <w:r>
          <w:rPr>
            <w:noProof/>
            <w:webHidden/>
          </w:rPr>
          <w:fldChar w:fldCharType="begin"/>
        </w:r>
        <w:r>
          <w:rPr>
            <w:noProof/>
            <w:webHidden/>
          </w:rPr>
          <w:instrText xml:space="preserve"> PAGEREF _Toc220416868 \h </w:instrText>
        </w:r>
        <w:r>
          <w:rPr>
            <w:noProof/>
            <w:webHidden/>
          </w:rPr>
        </w:r>
        <w:r>
          <w:rPr>
            <w:noProof/>
            <w:webHidden/>
          </w:rPr>
          <w:fldChar w:fldCharType="separate"/>
        </w:r>
        <w:r>
          <w:rPr>
            <w:noProof/>
            <w:webHidden/>
          </w:rPr>
          <w:t>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69" w:history="1">
        <w:r w:rsidRPr="00561082">
          <w:rPr>
            <w:rStyle w:val="Kpr"/>
            <w:noProof/>
          </w:rPr>
          <w:t>1.2 Kapsam</w:t>
        </w:r>
        <w:r>
          <w:rPr>
            <w:noProof/>
            <w:webHidden/>
          </w:rPr>
          <w:tab/>
        </w:r>
        <w:r>
          <w:rPr>
            <w:noProof/>
            <w:webHidden/>
          </w:rPr>
          <w:fldChar w:fldCharType="begin"/>
        </w:r>
        <w:r>
          <w:rPr>
            <w:noProof/>
            <w:webHidden/>
          </w:rPr>
          <w:instrText xml:space="preserve"> PAGEREF _Toc220416869 \h </w:instrText>
        </w:r>
        <w:r>
          <w:rPr>
            <w:noProof/>
            <w:webHidden/>
          </w:rPr>
        </w:r>
        <w:r>
          <w:rPr>
            <w:noProof/>
            <w:webHidden/>
          </w:rPr>
          <w:fldChar w:fldCharType="separate"/>
        </w:r>
        <w:r>
          <w:rPr>
            <w:noProof/>
            <w:webHidden/>
          </w:rPr>
          <w:t>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70" w:history="1">
        <w:r w:rsidRPr="00561082">
          <w:rPr>
            <w:rStyle w:val="Kpr"/>
            <w:noProof/>
          </w:rPr>
          <w:t>1.3 Hedeflenen Sistemler</w:t>
        </w:r>
        <w:r>
          <w:rPr>
            <w:noProof/>
            <w:webHidden/>
          </w:rPr>
          <w:tab/>
        </w:r>
        <w:r>
          <w:rPr>
            <w:noProof/>
            <w:webHidden/>
          </w:rPr>
          <w:fldChar w:fldCharType="begin"/>
        </w:r>
        <w:r>
          <w:rPr>
            <w:noProof/>
            <w:webHidden/>
          </w:rPr>
          <w:instrText xml:space="preserve"> PAGEREF _Toc220416870 \h </w:instrText>
        </w:r>
        <w:r>
          <w:rPr>
            <w:noProof/>
            <w:webHidden/>
          </w:rPr>
        </w:r>
        <w:r>
          <w:rPr>
            <w:noProof/>
            <w:webHidden/>
          </w:rPr>
          <w:fldChar w:fldCharType="separate"/>
        </w:r>
        <w:r>
          <w:rPr>
            <w:noProof/>
            <w:webHidden/>
          </w:rPr>
          <w:t>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71" w:history="1">
        <w:r w:rsidRPr="00561082">
          <w:rPr>
            <w:rStyle w:val="Kpr"/>
            <w:noProof/>
          </w:rPr>
          <w:t>1.4 Hariç Tutulan Testler</w:t>
        </w:r>
        <w:r>
          <w:rPr>
            <w:noProof/>
            <w:webHidden/>
          </w:rPr>
          <w:tab/>
        </w:r>
        <w:r>
          <w:rPr>
            <w:noProof/>
            <w:webHidden/>
          </w:rPr>
          <w:fldChar w:fldCharType="begin"/>
        </w:r>
        <w:r>
          <w:rPr>
            <w:noProof/>
            <w:webHidden/>
          </w:rPr>
          <w:instrText xml:space="preserve"> PAGEREF _Toc220416871 \h </w:instrText>
        </w:r>
        <w:r>
          <w:rPr>
            <w:noProof/>
            <w:webHidden/>
          </w:rPr>
        </w:r>
        <w:r>
          <w:rPr>
            <w:noProof/>
            <w:webHidden/>
          </w:rPr>
          <w:fldChar w:fldCharType="separate"/>
        </w:r>
        <w:r>
          <w:rPr>
            <w:noProof/>
            <w:webHidden/>
          </w:rPr>
          <w:t>10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72" w:history="1">
        <w:r w:rsidRPr="00561082">
          <w:rPr>
            <w:rStyle w:val="Kpr"/>
            <w:noProof/>
          </w:rPr>
          <w:t>1.5 Kaynakça</w:t>
        </w:r>
        <w:r>
          <w:rPr>
            <w:noProof/>
            <w:webHidden/>
          </w:rPr>
          <w:tab/>
        </w:r>
        <w:r>
          <w:rPr>
            <w:noProof/>
            <w:webHidden/>
          </w:rPr>
          <w:fldChar w:fldCharType="begin"/>
        </w:r>
        <w:r>
          <w:rPr>
            <w:noProof/>
            <w:webHidden/>
          </w:rPr>
          <w:instrText xml:space="preserve"> PAGEREF _Toc220416872 \h </w:instrText>
        </w:r>
        <w:r>
          <w:rPr>
            <w:noProof/>
            <w:webHidden/>
          </w:rPr>
        </w:r>
        <w:r>
          <w:rPr>
            <w:noProof/>
            <w:webHidden/>
          </w:rPr>
          <w:fldChar w:fldCharType="separate"/>
        </w:r>
        <w:r>
          <w:rPr>
            <w:noProof/>
            <w:webHidden/>
          </w:rPr>
          <w:t>10</w:t>
        </w:r>
        <w:r>
          <w:rPr>
            <w:noProof/>
            <w:webHidden/>
          </w:rPr>
          <w:fldChar w:fldCharType="end"/>
        </w:r>
      </w:hyperlink>
    </w:p>
    <w:p w:rsidR="00216248" w:rsidRDefault="00216248">
      <w:pPr>
        <w:pStyle w:val="T2"/>
        <w:tabs>
          <w:tab w:val="left" w:pos="958"/>
          <w:tab w:val="right" w:leader="dot" w:pos="9627"/>
        </w:tabs>
        <w:rPr>
          <w:rFonts w:asciiTheme="minorHAnsi" w:eastAsiaTheme="minorEastAsia" w:hAnsiTheme="minorHAnsi" w:cstheme="minorBidi"/>
          <w:noProof/>
          <w:sz w:val="22"/>
          <w:szCs w:val="22"/>
          <w:lang w:eastAsia="tr-TR"/>
        </w:rPr>
      </w:pPr>
      <w:hyperlink w:anchor="_Toc220416873" w:history="1">
        <w:r w:rsidRPr="00561082">
          <w:rPr>
            <w:rStyle w:val="Kpr"/>
            <w:noProof/>
          </w:rPr>
          <w:t>1.6</w:t>
        </w:r>
        <w:r>
          <w:rPr>
            <w:rFonts w:asciiTheme="minorHAnsi" w:eastAsiaTheme="minorEastAsia" w:hAnsiTheme="minorHAnsi" w:cstheme="minorBidi"/>
            <w:noProof/>
            <w:sz w:val="22"/>
            <w:szCs w:val="22"/>
            <w:lang w:eastAsia="tr-TR"/>
          </w:rPr>
          <w:tab/>
        </w:r>
        <w:r w:rsidRPr="00561082">
          <w:rPr>
            <w:rStyle w:val="Kpr"/>
            <w:noProof/>
          </w:rPr>
          <w:t>Tanımlar ve Kısaltmalar</w:t>
        </w:r>
        <w:r>
          <w:rPr>
            <w:noProof/>
            <w:webHidden/>
          </w:rPr>
          <w:tab/>
        </w:r>
        <w:r>
          <w:rPr>
            <w:noProof/>
            <w:webHidden/>
          </w:rPr>
          <w:fldChar w:fldCharType="begin"/>
        </w:r>
        <w:r>
          <w:rPr>
            <w:noProof/>
            <w:webHidden/>
          </w:rPr>
          <w:instrText xml:space="preserve"> PAGEREF _Toc220416873 \h </w:instrText>
        </w:r>
        <w:r>
          <w:rPr>
            <w:noProof/>
            <w:webHidden/>
          </w:rPr>
        </w:r>
        <w:r>
          <w:rPr>
            <w:noProof/>
            <w:webHidden/>
          </w:rPr>
          <w:fldChar w:fldCharType="separate"/>
        </w:r>
        <w:r>
          <w:rPr>
            <w:noProof/>
            <w:webHidden/>
          </w:rPr>
          <w:t>10</w:t>
        </w:r>
        <w:r>
          <w:rPr>
            <w:noProof/>
            <w:webHidden/>
          </w:rPr>
          <w:fldChar w:fldCharType="end"/>
        </w:r>
      </w:hyperlink>
    </w:p>
    <w:p w:rsidR="00216248" w:rsidRDefault="00216248">
      <w:pPr>
        <w:pStyle w:val="T3"/>
        <w:tabs>
          <w:tab w:val="left" w:pos="1440"/>
          <w:tab w:val="right" w:leader="dot" w:pos="9627"/>
        </w:tabs>
        <w:rPr>
          <w:rFonts w:asciiTheme="minorHAnsi" w:eastAsiaTheme="minorEastAsia" w:hAnsiTheme="minorHAnsi" w:cstheme="minorBidi"/>
          <w:noProof/>
          <w:sz w:val="22"/>
          <w:szCs w:val="22"/>
          <w:lang w:eastAsia="tr-TR"/>
        </w:rPr>
      </w:pPr>
      <w:hyperlink w:anchor="_Toc220416874" w:history="1">
        <w:r w:rsidRPr="00561082">
          <w:rPr>
            <w:rStyle w:val="Kpr"/>
            <w:noProof/>
          </w:rPr>
          <w:t>1.6.1</w:t>
        </w:r>
        <w:r>
          <w:rPr>
            <w:rFonts w:asciiTheme="minorHAnsi" w:eastAsiaTheme="minorEastAsia" w:hAnsiTheme="minorHAnsi" w:cstheme="minorBidi"/>
            <w:noProof/>
            <w:sz w:val="22"/>
            <w:szCs w:val="22"/>
            <w:lang w:eastAsia="tr-TR"/>
          </w:rPr>
          <w:tab/>
        </w:r>
        <w:r w:rsidRPr="00561082">
          <w:rPr>
            <w:rStyle w:val="Kpr"/>
            <w:noProof/>
          </w:rPr>
          <w:t>Tanımlar</w:t>
        </w:r>
        <w:r>
          <w:rPr>
            <w:noProof/>
            <w:webHidden/>
          </w:rPr>
          <w:tab/>
        </w:r>
        <w:r>
          <w:rPr>
            <w:noProof/>
            <w:webHidden/>
          </w:rPr>
          <w:fldChar w:fldCharType="begin"/>
        </w:r>
        <w:r>
          <w:rPr>
            <w:noProof/>
            <w:webHidden/>
          </w:rPr>
          <w:instrText xml:space="preserve"> PAGEREF _Toc220416874 \h </w:instrText>
        </w:r>
        <w:r>
          <w:rPr>
            <w:noProof/>
            <w:webHidden/>
          </w:rPr>
        </w:r>
        <w:r>
          <w:rPr>
            <w:noProof/>
            <w:webHidden/>
          </w:rPr>
          <w:fldChar w:fldCharType="separate"/>
        </w:r>
        <w:r>
          <w:rPr>
            <w:noProof/>
            <w:webHidden/>
          </w:rPr>
          <w:t>10</w:t>
        </w:r>
        <w:r>
          <w:rPr>
            <w:noProof/>
            <w:webHidden/>
          </w:rPr>
          <w:fldChar w:fldCharType="end"/>
        </w:r>
      </w:hyperlink>
    </w:p>
    <w:p w:rsidR="00216248" w:rsidRDefault="00216248">
      <w:pPr>
        <w:pStyle w:val="T3"/>
        <w:tabs>
          <w:tab w:val="left" w:pos="1440"/>
          <w:tab w:val="right" w:leader="dot" w:pos="9627"/>
        </w:tabs>
        <w:rPr>
          <w:rFonts w:asciiTheme="minorHAnsi" w:eastAsiaTheme="minorEastAsia" w:hAnsiTheme="minorHAnsi" w:cstheme="minorBidi"/>
          <w:noProof/>
          <w:sz w:val="22"/>
          <w:szCs w:val="22"/>
          <w:lang w:eastAsia="tr-TR"/>
        </w:rPr>
      </w:pPr>
      <w:hyperlink w:anchor="_Toc220416875" w:history="1">
        <w:r w:rsidRPr="00561082">
          <w:rPr>
            <w:rStyle w:val="Kpr"/>
            <w:noProof/>
          </w:rPr>
          <w:t>1.6.2</w:t>
        </w:r>
        <w:r>
          <w:rPr>
            <w:rFonts w:asciiTheme="minorHAnsi" w:eastAsiaTheme="minorEastAsia" w:hAnsiTheme="minorHAnsi" w:cstheme="minorBidi"/>
            <w:noProof/>
            <w:sz w:val="22"/>
            <w:szCs w:val="22"/>
            <w:lang w:eastAsia="tr-TR"/>
          </w:rPr>
          <w:tab/>
        </w:r>
        <w:r w:rsidRPr="00561082">
          <w:rPr>
            <w:rStyle w:val="Kpr"/>
            <w:noProof/>
          </w:rPr>
          <w:t>Kısaltmalar</w:t>
        </w:r>
        <w:r>
          <w:rPr>
            <w:noProof/>
            <w:webHidden/>
          </w:rPr>
          <w:tab/>
        </w:r>
        <w:r>
          <w:rPr>
            <w:noProof/>
            <w:webHidden/>
          </w:rPr>
          <w:fldChar w:fldCharType="begin"/>
        </w:r>
        <w:r>
          <w:rPr>
            <w:noProof/>
            <w:webHidden/>
          </w:rPr>
          <w:instrText xml:space="preserve"> PAGEREF _Toc220416875 \h </w:instrText>
        </w:r>
        <w:r>
          <w:rPr>
            <w:noProof/>
            <w:webHidden/>
          </w:rPr>
        </w:r>
        <w:r>
          <w:rPr>
            <w:noProof/>
            <w:webHidden/>
          </w:rPr>
          <w:fldChar w:fldCharType="separate"/>
        </w:r>
        <w:r>
          <w:rPr>
            <w:noProof/>
            <w:webHidden/>
          </w:rPr>
          <w:t>11</w:t>
        </w:r>
        <w:r>
          <w:rPr>
            <w:noProof/>
            <w:webHidden/>
          </w:rPr>
          <w:fldChar w:fldCharType="end"/>
        </w:r>
      </w:hyperlink>
    </w:p>
    <w:p w:rsidR="00216248" w:rsidRDefault="00216248">
      <w:pPr>
        <w:pStyle w:val="T3"/>
        <w:tabs>
          <w:tab w:val="right" w:leader="dot" w:pos="9627"/>
        </w:tabs>
        <w:rPr>
          <w:rFonts w:asciiTheme="minorHAnsi" w:eastAsiaTheme="minorEastAsia" w:hAnsiTheme="minorHAnsi" w:cstheme="minorBidi"/>
          <w:noProof/>
          <w:sz w:val="22"/>
          <w:szCs w:val="22"/>
          <w:lang w:eastAsia="tr-TR"/>
        </w:rPr>
      </w:pPr>
      <w:hyperlink w:anchor="_Toc220416876" w:history="1">
        <w:r w:rsidRPr="00561082">
          <w:rPr>
            <w:rStyle w:val="Kpr"/>
            <w:noProof/>
          </w:rPr>
          <w:t>1.6.3 Referans Dokümanlar</w:t>
        </w:r>
        <w:r>
          <w:rPr>
            <w:noProof/>
            <w:webHidden/>
          </w:rPr>
          <w:tab/>
        </w:r>
        <w:r>
          <w:rPr>
            <w:noProof/>
            <w:webHidden/>
          </w:rPr>
          <w:fldChar w:fldCharType="begin"/>
        </w:r>
        <w:r>
          <w:rPr>
            <w:noProof/>
            <w:webHidden/>
          </w:rPr>
          <w:instrText xml:space="preserve"> PAGEREF _Toc220416876 \h </w:instrText>
        </w:r>
        <w:r>
          <w:rPr>
            <w:noProof/>
            <w:webHidden/>
          </w:rPr>
        </w:r>
        <w:r>
          <w:rPr>
            <w:noProof/>
            <w:webHidden/>
          </w:rPr>
          <w:fldChar w:fldCharType="separate"/>
        </w:r>
        <w:r>
          <w:rPr>
            <w:noProof/>
            <w:webHidden/>
          </w:rPr>
          <w:t>12</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77" w:history="1">
        <w:r w:rsidRPr="00561082">
          <w:rPr>
            <w:rStyle w:val="Kpr"/>
            <w:rFonts w:cs="Arial"/>
            <w:noProof/>
          </w:rPr>
          <w:t>2. KAZANÇ DOĞRULAMA FELSEFESİ VE YAKLAŞIMI</w:t>
        </w:r>
        <w:r>
          <w:rPr>
            <w:noProof/>
            <w:webHidden/>
          </w:rPr>
          <w:tab/>
        </w:r>
        <w:r>
          <w:rPr>
            <w:noProof/>
            <w:webHidden/>
          </w:rPr>
          <w:fldChar w:fldCharType="begin"/>
        </w:r>
        <w:r>
          <w:rPr>
            <w:noProof/>
            <w:webHidden/>
          </w:rPr>
          <w:instrText xml:space="preserve"> PAGEREF _Toc220416877 \h </w:instrText>
        </w:r>
        <w:r>
          <w:rPr>
            <w:noProof/>
            <w:webHidden/>
          </w:rPr>
        </w:r>
        <w:r>
          <w:rPr>
            <w:noProof/>
            <w:webHidden/>
          </w:rPr>
          <w:fldChar w:fldCharType="separate"/>
        </w:r>
        <w:r>
          <w:rPr>
            <w:noProof/>
            <w:webHidden/>
          </w:rPr>
          <w:t>12</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78" w:history="1">
        <w:r w:rsidRPr="00561082">
          <w:rPr>
            <w:rStyle w:val="Kpr"/>
            <w:noProof/>
          </w:rPr>
          <w:t>2.1 Kazanç Doğrulamanın Amacı ve Konumu</w:t>
        </w:r>
        <w:r>
          <w:rPr>
            <w:noProof/>
            <w:webHidden/>
          </w:rPr>
          <w:tab/>
        </w:r>
        <w:r>
          <w:rPr>
            <w:noProof/>
            <w:webHidden/>
          </w:rPr>
          <w:fldChar w:fldCharType="begin"/>
        </w:r>
        <w:r>
          <w:rPr>
            <w:noProof/>
            <w:webHidden/>
          </w:rPr>
          <w:instrText xml:space="preserve"> PAGEREF _Toc220416878 \h </w:instrText>
        </w:r>
        <w:r>
          <w:rPr>
            <w:noProof/>
            <w:webHidden/>
          </w:rPr>
        </w:r>
        <w:r>
          <w:rPr>
            <w:noProof/>
            <w:webHidden/>
          </w:rPr>
          <w:fldChar w:fldCharType="separate"/>
        </w:r>
        <w:r>
          <w:rPr>
            <w:noProof/>
            <w:webHidden/>
          </w:rPr>
          <w:t>12</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79" w:history="1">
        <w:r w:rsidRPr="00561082">
          <w:rPr>
            <w:rStyle w:val="Kpr"/>
            <w:noProof/>
          </w:rPr>
          <w:t>2.2 Regüle Edilmiş Kazanç Yaklaşımı</w:t>
        </w:r>
        <w:r>
          <w:rPr>
            <w:noProof/>
            <w:webHidden/>
          </w:rPr>
          <w:tab/>
        </w:r>
        <w:r>
          <w:rPr>
            <w:noProof/>
            <w:webHidden/>
          </w:rPr>
          <w:fldChar w:fldCharType="begin"/>
        </w:r>
        <w:r>
          <w:rPr>
            <w:noProof/>
            <w:webHidden/>
          </w:rPr>
          <w:instrText xml:space="preserve"> PAGEREF _Toc220416879 \h </w:instrText>
        </w:r>
        <w:r>
          <w:rPr>
            <w:noProof/>
            <w:webHidden/>
          </w:rPr>
        </w:r>
        <w:r>
          <w:rPr>
            <w:noProof/>
            <w:webHidden/>
          </w:rPr>
          <w:fldChar w:fldCharType="separate"/>
        </w:r>
        <w:r>
          <w:rPr>
            <w:noProof/>
            <w:webHidden/>
          </w:rPr>
          <w:t>13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0" w:history="1">
        <w:r w:rsidRPr="00561082">
          <w:rPr>
            <w:rStyle w:val="Kpr"/>
            <w:noProof/>
          </w:rPr>
          <w:t>2.3 Kazanç Testi ile Lineerlik Testlerinin Ayrımı</w:t>
        </w:r>
        <w:r>
          <w:rPr>
            <w:noProof/>
            <w:webHidden/>
          </w:rPr>
          <w:tab/>
        </w:r>
        <w:r>
          <w:rPr>
            <w:noProof/>
            <w:webHidden/>
          </w:rPr>
          <w:fldChar w:fldCharType="begin"/>
        </w:r>
        <w:r>
          <w:rPr>
            <w:noProof/>
            <w:webHidden/>
          </w:rPr>
          <w:instrText xml:space="preserve"> PAGEREF _Toc220416880 \h </w:instrText>
        </w:r>
        <w:r>
          <w:rPr>
            <w:noProof/>
            <w:webHidden/>
          </w:rPr>
        </w:r>
        <w:r>
          <w:rPr>
            <w:noProof/>
            <w:webHidden/>
          </w:rPr>
          <w:fldChar w:fldCharType="separate"/>
        </w:r>
        <w:r>
          <w:rPr>
            <w:noProof/>
            <w:webHidden/>
          </w:rPr>
          <w:t>13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1" w:history="1">
        <w:r w:rsidRPr="00561082">
          <w:rPr>
            <w:rStyle w:val="Kpr"/>
            <w:noProof/>
          </w:rPr>
          <w:t>2.4 Test Seviyesi ve Kullanım Senaryoları</w:t>
        </w:r>
        <w:r>
          <w:rPr>
            <w:noProof/>
            <w:webHidden/>
          </w:rPr>
          <w:tab/>
        </w:r>
        <w:r>
          <w:rPr>
            <w:noProof/>
            <w:webHidden/>
          </w:rPr>
          <w:fldChar w:fldCharType="begin"/>
        </w:r>
        <w:r>
          <w:rPr>
            <w:noProof/>
            <w:webHidden/>
          </w:rPr>
          <w:instrText xml:space="preserve"> PAGEREF _Toc220416881 \h </w:instrText>
        </w:r>
        <w:r>
          <w:rPr>
            <w:noProof/>
            <w:webHidden/>
          </w:rPr>
        </w:r>
        <w:r>
          <w:rPr>
            <w:noProof/>
            <w:webHidden/>
          </w:rPr>
          <w:fldChar w:fldCharType="separate"/>
        </w:r>
        <w:r>
          <w:rPr>
            <w:noProof/>
            <w:webHidden/>
          </w:rPr>
          <w:t>13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2" w:history="1">
        <w:r w:rsidRPr="00561082">
          <w:rPr>
            <w:rStyle w:val="Kpr"/>
            <w:noProof/>
          </w:rPr>
          <w:t>2.5 Test ve Kalibrasyon Ayrımı</w:t>
        </w:r>
        <w:r>
          <w:rPr>
            <w:noProof/>
            <w:webHidden/>
          </w:rPr>
          <w:tab/>
        </w:r>
        <w:r>
          <w:rPr>
            <w:noProof/>
            <w:webHidden/>
          </w:rPr>
          <w:fldChar w:fldCharType="begin"/>
        </w:r>
        <w:r>
          <w:rPr>
            <w:noProof/>
            <w:webHidden/>
          </w:rPr>
          <w:instrText xml:space="preserve"> PAGEREF _Toc220416882 \h </w:instrText>
        </w:r>
        <w:r>
          <w:rPr>
            <w:noProof/>
            <w:webHidden/>
          </w:rPr>
        </w:r>
        <w:r>
          <w:rPr>
            <w:noProof/>
            <w:webHidden/>
          </w:rPr>
          <w:fldChar w:fldCharType="separate"/>
        </w:r>
        <w:r>
          <w:rPr>
            <w:noProof/>
            <w:webHidden/>
          </w:rPr>
          <w:t>14</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83" w:history="1">
        <w:r w:rsidRPr="00561082">
          <w:rPr>
            <w:rStyle w:val="Kpr"/>
            <w:rFonts w:cs="Arial"/>
            <w:noProof/>
          </w:rPr>
          <w:t>3. SİSTEM VE TEST EDİLEN YAPILAR</w:t>
        </w:r>
        <w:r>
          <w:rPr>
            <w:noProof/>
            <w:webHidden/>
          </w:rPr>
          <w:tab/>
        </w:r>
        <w:r>
          <w:rPr>
            <w:noProof/>
            <w:webHidden/>
          </w:rPr>
          <w:fldChar w:fldCharType="begin"/>
        </w:r>
        <w:r>
          <w:rPr>
            <w:noProof/>
            <w:webHidden/>
          </w:rPr>
          <w:instrText xml:space="preserve"> PAGEREF _Toc220416883 \h </w:instrText>
        </w:r>
        <w:r>
          <w:rPr>
            <w:noProof/>
            <w:webHidden/>
          </w:rPr>
        </w:r>
        <w:r>
          <w:rPr>
            <w:noProof/>
            <w:webHidden/>
          </w:rPr>
          <w:fldChar w:fldCharType="separate"/>
        </w:r>
        <w:r>
          <w:rPr>
            <w:noProof/>
            <w:webHidden/>
          </w:rPr>
          <w:t>14</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4" w:history="1">
        <w:r w:rsidRPr="00561082">
          <w:rPr>
            <w:rStyle w:val="Kpr"/>
            <w:noProof/>
          </w:rPr>
          <w:t>3.1 RF Zinciri Genel Mimarisi</w:t>
        </w:r>
        <w:r>
          <w:rPr>
            <w:noProof/>
            <w:webHidden/>
          </w:rPr>
          <w:tab/>
        </w:r>
        <w:r>
          <w:rPr>
            <w:noProof/>
            <w:webHidden/>
          </w:rPr>
          <w:fldChar w:fldCharType="begin"/>
        </w:r>
        <w:r>
          <w:rPr>
            <w:noProof/>
            <w:webHidden/>
          </w:rPr>
          <w:instrText xml:space="preserve"> PAGEREF _Toc220416884 \h </w:instrText>
        </w:r>
        <w:r>
          <w:rPr>
            <w:noProof/>
            <w:webHidden/>
          </w:rPr>
        </w:r>
        <w:r>
          <w:rPr>
            <w:noProof/>
            <w:webHidden/>
          </w:rPr>
          <w:fldChar w:fldCharType="separate"/>
        </w:r>
        <w:r>
          <w:rPr>
            <w:noProof/>
            <w:webHidden/>
          </w:rPr>
          <w:t>14</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5" w:history="1">
        <w:r w:rsidRPr="00561082">
          <w:rPr>
            <w:rStyle w:val="Kpr"/>
            <w:noProof/>
          </w:rPr>
          <w:t>3.2 Kazanç ve ATT Kontrol Mekanizması</w:t>
        </w:r>
        <w:r>
          <w:rPr>
            <w:noProof/>
            <w:webHidden/>
          </w:rPr>
          <w:tab/>
        </w:r>
        <w:r>
          <w:rPr>
            <w:noProof/>
            <w:webHidden/>
          </w:rPr>
          <w:fldChar w:fldCharType="begin"/>
        </w:r>
        <w:r>
          <w:rPr>
            <w:noProof/>
            <w:webHidden/>
          </w:rPr>
          <w:instrText xml:space="preserve"> PAGEREF _Toc220416885 \h </w:instrText>
        </w:r>
        <w:r>
          <w:rPr>
            <w:noProof/>
            <w:webHidden/>
          </w:rPr>
        </w:r>
        <w:r>
          <w:rPr>
            <w:noProof/>
            <w:webHidden/>
          </w:rPr>
          <w:fldChar w:fldCharType="separate"/>
        </w:r>
        <w:r>
          <w:rPr>
            <w:noProof/>
            <w:webHidden/>
          </w:rPr>
          <w:t>15</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6" w:history="1">
        <w:r w:rsidRPr="00561082">
          <w:rPr>
            <w:rStyle w:val="Kpr"/>
            <w:noProof/>
          </w:rPr>
          <w:t>3.3 Test Noktaları ve Ölçüm Referansları</w:t>
        </w:r>
        <w:r>
          <w:rPr>
            <w:noProof/>
            <w:webHidden/>
          </w:rPr>
          <w:tab/>
        </w:r>
        <w:r>
          <w:rPr>
            <w:noProof/>
            <w:webHidden/>
          </w:rPr>
          <w:fldChar w:fldCharType="begin"/>
        </w:r>
        <w:r>
          <w:rPr>
            <w:noProof/>
            <w:webHidden/>
          </w:rPr>
          <w:instrText xml:space="preserve"> PAGEREF _Toc220416886 \h </w:instrText>
        </w:r>
        <w:r>
          <w:rPr>
            <w:noProof/>
            <w:webHidden/>
          </w:rPr>
        </w:r>
        <w:r>
          <w:rPr>
            <w:noProof/>
            <w:webHidden/>
          </w:rPr>
          <w:fldChar w:fldCharType="separate"/>
        </w:r>
        <w:r>
          <w:rPr>
            <w:noProof/>
            <w:webHidden/>
          </w:rPr>
          <w:t>15</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7" w:history="1">
        <w:r w:rsidRPr="00561082">
          <w:rPr>
            <w:rStyle w:val="Kpr"/>
            <w:noProof/>
          </w:rPr>
          <w:t>3.4 Test Edilen ve Edilmeyen Yapılar</w:t>
        </w:r>
        <w:r>
          <w:rPr>
            <w:noProof/>
            <w:webHidden/>
          </w:rPr>
          <w:tab/>
        </w:r>
        <w:r>
          <w:rPr>
            <w:noProof/>
            <w:webHidden/>
          </w:rPr>
          <w:fldChar w:fldCharType="begin"/>
        </w:r>
        <w:r>
          <w:rPr>
            <w:noProof/>
            <w:webHidden/>
          </w:rPr>
          <w:instrText xml:space="preserve"> PAGEREF _Toc220416887 \h </w:instrText>
        </w:r>
        <w:r>
          <w:rPr>
            <w:noProof/>
            <w:webHidden/>
          </w:rPr>
        </w:r>
        <w:r>
          <w:rPr>
            <w:noProof/>
            <w:webHidden/>
          </w:rPr>
          <w:fldChar w:fldCharType="separate"/>
        </w:r>
        <w:r>
          <w:rPr>
            <w:noProof/>
            <w:webHidden/>
          </w:rPr>
          <w:t>15</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88" w:history="1">
        <w:r w:rsidRPr="00561082">
          <w:rPr>
            <w:rStyle w:val="Kpr"/>
            <w:rFonts w:cs="Arial"/>
            <w:noProof/>
          </w:rPr>
          <w:t>4. TEST ORTAMI VE GENEL KURULUM</w:t>
        </w:r>
        <w:r>
          <w:rPr>
            <w:noProof/>
            <w:webHidden/>
          </w:rPr>
          <w:tab/>
        </w:r>
        <w:r>
          <w:rPr>
            <w:noProof/>
            <w:webHidden/>
          </w:rPr>
          <w:fldChar w:fldCharType="begin"/>
        </w:r>
        <w:r>
          <w:rPr>
            <w:noProof/>
            <w:webHidden/>
          </w:rPr>
          <w:instrText xml:space="preserve"> PAGEREF _Toc220416888 \h </w:instrText>
        </w:r>
        <w:r>
          <w:rPr>
            <w:noProof/>
            <w:webHidden/>
          </w:rPr>
        </w:r>
        <w:r>
          <w:rPr>
            <w:noProof/>
            <w:webHidden/>
          </w:rPr>
          <w:fldChar w:fldCharType="separate"/>
        </w:r>
        <w:r>
          <w:rPr>
            <w:noProof/>
            <w:webHidden/>
          </w:rPr>
          <w:t>16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89" w:history="1">
        <w:r w:rsidRPr="00561082">
          <w:rPr>
            <w:rStyle w:val="Kpr"/>
            <w:noProof/>
          </w:rPr>
          <w:t>4.1 Ortam Koşulları</w:t>
        </w:r>
        <w:r>
          <w:rPr>
            <w:noProof/>
            <w:webHidden/>
          </w:rPr>
          <w:tab/>
        </w:r>
        <w:r>
          <w:rPr>
            <w:noProof/>
            <w:webHidden/>
          </w:rPr>
          <w:fldChar w:fldCharType="begin"/>
        </w:r>
        <w:r>
          <w:rPr>
            <w:noProof/>
            <w:webHidden/>
          </w:rPr>
          <w:instrText xml:space="preserve"> PAGEREF _Toc220416889 \h </w:instrText>
        </w:r>
        <w:r>
          <w:rPr>
            <w:noProof/>
            <w:webHidden/>
          </w:rPr>
        </w:r>
        <w:r>
          <w:rPr>
            <w:noProof/>
            <w:webHidden/>
          </w:rPr>
          <w:fldChar w:fldCharType="separate"/>
        </w:r>
        <w:r>
          <w:rPr>
            <w:noProof/>
            <w:webHidden/>
          </w:rPr>
          <w:t>16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0" w:history="1">
        <w:r w:rsidRPr="00561082">
          <w:rPr>
            <w:rStyle w:val="Kpr"/>
            <w:noProof/>
          </w:rPr>
          <w:t>4.2 Ortak RF Test Kurulumu</w:t>
        </w:r>
        <w:r>
          <w:rPr>
            <w:noProof/>
            <w:webHidden/>
          </w:rPr>
          <w:tab/>
        </w:r>
        <w:r>
          <w:rPr>
            <w:noProof/>
            <w:webHidden/>
          </w:rPr>
          <w:fldChar w:fldCharType="begin"/>
        </w:r>
        <w:r>
          <w:rPr>
            <w:noProof/>
            <w:webHidden/>
          </w:rPr>
          <w:instrText xml:space="preserve"> PAGEREF _Toc220416890 \h </w:instrText>
        </w:r>
        <w:r>
          <w:rPr>
            <w:noProof/>
            <w:webHidden/>
          </w:rPr>
        </w:r>
        <w:r>
          <w:rPr>
            <w:noProof/>
            <w:webHidden/>
          </w:rPr>
          <w:fldChar w:fldCharType="separate"/>
        </w:r>
        <w:r>
          <w:rPr>
            <w:noProof/>
            <w:webHidden/>
          </w:rPr>
          <w:t>16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1" w:history="1">
        <w:r w:rsidRPr="00561082">
          <w:rPr>
            <w:rStyle w:val="Kpr"/>
            <w:noProof/>
          </w:rPr>
          <w:t>4.3 Ölçüm Cihazları ve Konfigürasyonları</w:t>
        </w:r>
        <w:r>
          <w:rPr>
            <w:noProof/>
            <w:webHidden/>
          </w:rPr>
          <w:tab/>
        </w:r>
        <w:r>
          <w:rPr>
            <w:noProof/>
            <w:webHidden/>
          </w:rPr>
          <w:fldChar w:fldCharType="begin"/>
        </w:r>
        <w:r>
          <w:rPr>
            <w:noProof/>
            <w:webHidden/>
          </w:rPr>
          <w:instrText xml:space="preserve"> PAGEREF _Toc220416891 \h </w:instrText>
        </w:r>
        <w:r>
          <w:rPr>
            <w:noProof/>
            <w:webHidden/>
          </w:rPr>
        </w:r>
        <w:r>
          <w:rPr>
            <w:noProof/>
            <w:webHidden/>
          </w:rPr>
          <w:fldChar w:fldCharType="separate"/>
        </w:r>
        <w:r>
          <w:rPr>
            <w:noProof/>
            <w:webHidden/>
          </w:rPr>
          <w:t>17</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2" w:history="1">
        <w:r w:rsidRPr="00561082">
          <w:rPr>
            <w:rStyle w:val="Kpr"/>
            <w:noProof/>
          </w:rPr>
          <w:t>4.4 Kayıp, Doygunluk ve Koruma Yönetimi</w:t>
        </w:r>
        <w:r>
          <w:rPr>
            <w:noProof/>
            <w:webHidden/>
          </w:rPr>
          <w:tab/>
        </w:r>
        <w:r>
          <w:rPr>
            <w:noProof/>
            <w:webHidden/>
          </w:rPr>
          <w:fldChar w:fldCharType="begin"/>
        </w:r>
        <w:r>
          <w:rPr>
            <w:noProof/>
            <w:webHidden/>
          </w:rPr>
          <w:instrText xml:space="preserve"> PAGEREF _Toc220416892 \h </w:instrText>
        </w:r>
        <w:r>
          <w:rPr>
            <w:noProof/>
            <w:webHidden/>
          </w:rPr>
        </w:r>
        <w:r>
          <w:rPr>
            <w:noProof/>
            <w:webHidden/>
          </w:rPr>
          <w:fldChar w:fldCharType="separate"/>
        </w:r>
        <w:r>
          <w:rPr>
            <w:noProof/>
            <w:webHidden/>
          </w:rPr>
          <w:t>17</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3" w:history="1">
        <w:r w:rsidRPr="00561082">
          <w:rPr>
            <w:rStyle w:val="Kpr"/>
            <w:noProof/>
          </w:rPr>
          <w:t>4.5 Otomasyon ile Kurulum Uyumu</w:t>
        </w:r>
        <w:r>
          <w:rPr>
            <w:noProof/>
            <w:webHidden/>
          </w:rPr>
          <w:tab/>
        </w:r>
        <w:r>
          <w:rPr>
            <w:noProof/>
            <w:webHidden/>
          </w:rPr>
          <w:fldChar w:fldCharType="begin"/>
        </w:r>
        <w:r>
          <w:rPr>
            <w:noProof/>
            <w:webHidden/>
          </w:rPr>
          <w:instrText xml:space="preserve"> PAGEREF _Toc220416893 \h </w:instrText>
        </w:r>
        <w:r>
          <w:rPr>
            <w:noProof/>
            <w:webHidden/>
          </w:rPr>
        </w:r>
        <w:r>
          <w:rPr>
            <w:noProof/>
            <w:webHidden/>
          </w:rPr>
          <w:fldChar w:fldCharType="separate"/>
        </w:r>
        <w:r>
          <w:rPr>
            <w:noProof/>
            <w:webHidden/>
          </w:rPr>
          <w:t>18</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894" w:history="1">
        <w:r w:rsidRPr="00561082">
          <w:rPr>
            <w:rStyle w:val="Kpr"/>
            <w:rFonts w:cs="Arial"/>
            <w:noProof/>
          </w:rPr>
          <w:t>5. ÖN KOŞULLAR VE VARSAYIMLAR</w:t>
        </w:r>
        <w:r>
          <w:rPr>
            <w:noProof/>
            <w:webHidden/>
          </w:rPr>
          <w:tab/>
        </w:r>
        <w:r>
          <w:rPr>
            <w:noProof/>
            <w:webHidden/>
          </w:rPr>
          <w:fldChar w:fldCharType="begin"/>
        </w:r>
        <w:r>
          <w:rPr>
            <w:noProof/>
            <w:webHidden/>
          </w:rPr>
          <w:instrText xml:space="preserve"> PAGEREF _Toc220416894 \h </w:instrText>
        </w:r>
        <w:r>
          <w:rPr>
            <w:noProof/>
            <w:webHidden/>
          </w:rPr>
        </w:r>
        <w:r>
          <w:rPr>
            <w:noProof/>
            <w:webHidden/>
          </w:rPr>
          <w:fldChar w:fldCharType="separate"/>
        </w:r>
        <w:r>
          <w:rPr>
            <w:noProof/>
            <w:webHidden/>
          </w:rPr>
          <w:t>18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5" w:history="1">
        <w:r w:rsidRPr="00561082">
          <w:rPr>
            <w:rStyle w:val="Kpr"/>
            <w:noProof/>
          </w:rPr>
          <w:t>5.1 DUT Çalışma Koşulları</w:t>
        </w:r>
        <w:r>
          <w:rPr>
            <w:noProof/>
            <w:webHidden/>
          </w:rPr>
          <w:tab/>
        </w:r>
        <w:r>
          <w:rPr>
            <w:noProof/>
            <w:webHidden/>
          </w:rPr>
          <w:fldChar w:fldCharType="begin"/>
        </w:r>
        <w:r>
          <w:rPr>
            <w:noProof/>
            <w:webHidden/>
          </w:rPr>
          <w:instrText xml:space="preserve"> PAGEREF _Toc220416895 \h </w:instrText>
        </w:r>
        <w:r>
          <w:rPr>
            <w:noProof/>
            <w:webHidden/>
          </w:rPr>
        </w:r>
        <w:r>
          <w:rPr>
            <w:noProof/>
            <w:webHidden/>
          </w:rPr>
          <w:fldChar w:fldCharType="separate"/>
        </w:r>
        <w:r>
          <w:rPr>
            <w:noProof/>
            <w:webHidden/>
          </w:rPr>
          <w:t>18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6" w:history="1">
        <w:r w:rsidRPr="00561082">
          <w:rPr>
            <w:rStyle w:val="Kpr"/>
            <w:noProof/>
          </w:rPr>
          <w:t>5.2 Kalibrasyon Durumu ve ATT Tabloları</w:t>
        </w:r>
        <w:r>
          <w:rPr>
            <w:noProof/>
            <w:webHidden/>
          </w:rPr>
          <w:tab/>
        </w:r>
        <w:r>
          <w:rPr>
            <w:noProof/>
            <w:webHidden/>
          </w:rPr>
          <w:fldChar w:fldCharType="begin"/>
        </w:r>
        <w:r>
          <w:rPr>
            <w:noProof/>
            <w:webHidden/>
          </w:rPr>
          <w:instrText xml:space="preserve"> PAGEREF _Toc220416896 \h </w:instrText>
        </w:r>
        <w:r>
          <w:rPr>
            <w:noProof/>
            <w:webHidden/>
          </w:rPr>
        </w:r>
        <w:r>
          <w:rPr>
            <w:noProof/>
            <w:webHidden/>
          </w:rPr>
          <w:fldChar w:fldCharType="separate"/>
        </w:r>
        <w:r>
          <w:rPr>
            <w:noProof/>
            <w:webHidden/>
          </w:rPr>
          <w:t>18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7" w:history="1">
        <w:r w:rsidRPr="00561082">
          <w:rPr>
            <w:rStyle w:val="Kpr"/>
            <w:noProof/>
          </w:rPr>
          <w:t>5.3 Kazanç Seviyeleme Varsayımları</w:t>
        </w:r>
        <w:r>
          <w:rPr>
            <w:noProof/>
            <w:webHidden/>
          </w:rPr>
          <w:tab/>
        </w:r>
        <w:r>
          <w:rPr>
            <w:noProof/>
            <w:webHidden/>
          </w:rPr>
          <w:fldChar w:fldCharType="begin"/>
        </w:r>
        <w:r>
          <w:rPr>
            <w:noProof/>
            <w:webHidden/>
          </w:rPr>
          <w:instrText xml:space="preserve"> PAGEREF _Toc220416897 \h </w:instrText>
        </w:r>
        <w:r>
          <w:rPr>
            <w:noProof/>
            <w:webHidden/>
          </w:rPr>
        </w:r>
        <w:r>
          <w:rPr>
            <w:noProof/>
            <w:webHidden/>
          </w:rPr>
          <w:fldChar w:fldCharType="separate"/>
        </w:r>
        <w:r>
          <w:rPr>
            <w:noProof/>
            <w:webHidden/>
          </w:rPr>
          <w:t>19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8" w:history="1">
        <w:r w:rsidRPr="00561082">
          <w:rPr>
            <w:rStyle w:val="Kpr"/>
            <w:noProof/>
          </w:rPr>
          <w:t>5.4 Test Öncesi Kontroller</w:t>
        </w:r>
        <w:r>
          <w:rPr>
            <w:noProof/>
            <w:webHidden/>
          </w:rPr>
          <w:tab/>
        </w:r>
        <w:r>
          <w:rPr>
            <w:noProof/>
            <w:webHidden/>
          </w:rPr>
          <w:fldChar w:fldCharType="begin"/>
        </w:r>
        <w:r>
          <w:rPr>
            <w:noProof/>
            <w:webHidden/>
          </w:rPr>
          <w:instrText xml:space="preserve"> PAGEREF _Toc220416898 \h </w:instrText>
        </w:r>
        <w:r>
          <w:rPr>
            <w:noProof/>
            <w:webHidden/>
          </w:rPr>
        </w:r>
        <w:r>
          <w:rPr>
            <w:noProof/>
            <w:webHidden/>
          </w:rPr>
          <w:fldChar w:fldCharType="separate"/>
        </w:r>
        <w:r>
          <w:rPr>
            <w:noProof/>
            <w:webHidden/>
          </w:rPr>
          <w:t>19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899" w:history="1">
        <w:r w:rsidRPr="00561082">
          <w:rPr>
            <w:rStyle w:val="Kpr"/>
            <w:noProof/>
          </w:rPr>
          <w:t>5.5 Ön Koşul Sağlanmama Durumu</w:t>
        </w:r>
        <w:r>
          <w:rPr>
            <w:noProof/>
            <w:webHidden/>
          </w:rPr>
          <w:tab/>
        </w:r>
        <w:r>
          <w:rPr>
            <w:noProof/>
            <w:webHidden/>
          </w:rPr>
          <w:fldChar w:fldCharType="begin"/>
        </w:r>
        <w:r>
          <w:rPr>
            <w:noProof/>
            <w:webHidden/>
          </w:rPr>
          <w:instrText xml:space="preserve"> PAGEREF _Toc220416899 \h </w:instrText>
        </w:r>
        <w:r>
          <w:rPr>
            <w:noProof/>
            <w:webHidden/>
          </w:rPr>
        </w:r>
        <w:r>
          <w:rPr>
            <w:noProof/>
            <w:webHidden/>
          </w:rPr>
          <w:fldChar w:fldCharType="separate"/>
        </w:r>
        <w:r>
          <w:rPr>
            <w:noProof/>
            <w:webHidden/>
          </w:rPr>
          <w:t>19</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00" w:history="1">
        <w:r w:rsidRPr="00561082">
          <w:rPr>
            <w:rStyle w:val="Kpr"/>
            <w:rFonts w:cs="Arial"/>
            <w:noProof/>
          </w:rPr>
          <w:t>6. KAZANÇ TESTLERİ VE UYGULAMA AKIŞI</w:t>
        </w:r>
        <w:r>
          <w:rPr>
            <w:noProof/>
            <w:webHidden/>
          </w:rPr>
          <w:tab/>
        </w:r>
        <w:r>
          <w:rPr>
            <w:noProof/>
            <w:webHidden/>
          </w:rPr>
          <w:fldChar w:fldCharType="begin"/>
        </w:r>
        <w:r>
          <w:rPr>
            <w:noProof/>
            <w:webHidden/>
          </w:rPr>
          <w:instrText xml:space="preserve"> PAGEREF _Toc220416900 \h </w:instrText>
        </w:r>
        <w:r>
          <w:rPr>
            <w:noProof/>
            <w:webHidden/>
          </w:rPr>
        </w:r>
        <w:r>
          <w:rPr>
            <w:noProof/>
            <w:webHidden/>
          </w:rPr>
          <w:fldChar w:fldCharType="separate"/>
        </w:r>
        <w:r>
          <w:rPr>
            <w:noProof/>
            <w:webHidden/>
          </w:rPr>
          <w:t>20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1" w:history="1">
        <w:r w:rsidRPr="00561082">
          <w:rPr>
            <w:rStyle w:val="Kpr"/>
            <w:noProof/>
          </w:rPr>
          <w:t>6.1 Genel Yaklaşım</w:t>
        </w:r>
        <w:r>
          <w:rPr>
            <w:noProof/>
            <w:webHidden/>
          </w:rPr>
          <w:tab/>
        </w:r>
        <w:r>
          <w:rPr>
            <w:noProof/>
            <w:webHidden/>
          </w:rPr>
          <w:fldChar w:fldCharType="begin"/>
        </w:r>
        <w:r>
          <w:rPr>
            <w:noProof/>
            <w:webHidden/>
          </w:rPr>
          <w:instrText xml:space="preserve"> PAGEREF _Toc220416901 \h </w:instrText>
        </w:r>
        <w:r>
          <w:rPr>
            <w:noProof/>
            <w:webHidden/>
          </w:rPr>
        </w:r>
        <w:r>
          <w:rPr>
            <w:noProof/>
            <w:webHidden/>
          </w:rPr>
          <w:fldChar w:fldCharType="separate"/>
        </w:r>
        <w:r>
          <w:rPr>
            <w:noProof/>
            <w:webHidden/>
          </w:rPr>
          <w:t>20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2" w:history="1">
        <w:r w:rsidRPr="00561082">
          <w:rPr>
            <w:rStyle w:val="Kpr"/>
            <w:noProof/>
          </w:rPr>
          <w:t>6.2 Frekans Altında Kazanç Testi (Gain vs Frequency)</w:t>
        </w:r>
        <w:r>
          <w:rPr>
            <w:noProof/>
            <w:webHidden/>
          </w:rPr>
          <w:tab/>
        </w:r>
        <w:r>
          <w:rPr>
            <w:noProof/>
            <w:webHidden/>
          </w:rPr>
          <w:fldChar w:fldCharType="begin"/>
        </w:r>
        <w:r>
          <w:rPr>
            <w:noProof/>
            <w:webHidden/>
          </w:rPr>
          <w:instrText xml:space="preserve"> PAGEREF _Toc220416902 \h </w:instrText>
        </w:r>
        <w:r>
          <w:rPr>
            <w:noProof/>
            <w:webHidden/>
          </w:rPr>
        </w:r>
        <w:r>
          <w:rPr>
            <w:noProof/>
            <w:webHidden/>
          </w:rPr>
          <w:fldChar w:fldCharType="separate"/>
        </w:r>
        <w:r>
          <w:rPr>
            <w:noProof/>
            <w:webHidden/>
          </w:rPr>
          <w:t>20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3" w:history="1">
        <w:r w:rsidRPr="00561082">
          <w:rPr>
            <w:rStyle w:val="Kpr"/>
            <w:noProof/>
          </w:rPr>
          <w:t>6.3 Kazanç Seviyeleme Doğruluğu Testi (Leveling Accuracy)</w:t>
        </w:r>
        <w:r>
          <w:rPr>
            <w:noProof/>
            <w:webHidden/>
          </w:rPr>
          <w:tab/>
        </w:r>
        <w:r>
          <w:rPr>
            <w:noProof/>
            <w:webHidden/>
          </w:rPr>
          <w:fldChar w:fldCharType="begin"/>
        </w:r>
        <w:r>
          <w:rPr>
            <w:noProof/>
            <w:webHidden/>
          </w:rPr>
          <w:instrText xml:space="preserve"> PAGEREF _Toc220416903 \h </w:instrText>
        </w:r>
        <w:r>
          <w:rPr>
            <w:noProof/>
            <w:webHidden/>
          </w:rPr>
        </w:r>
        <w:r>
          <w:rPr>
            <w:noProof/>
            <w:webHidden/>
          </w:rPr>
          <w:fldChar w:fldCharType="separate"/>
        </w:r>
        <w:r>
          <w:rPr>
            <w:noProof/>
            <w:webHidden/>
          </w:rPr>
          <w:t>20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4" w:history="1">
        <w:r w:rsidRPr="00561082">
          <w:rPr>
            <w:rStyle w:val="Kpr"/>
            <w:noProof/>
          </w:rPr>
          <w:t>6.4 Kazanç Testlerinin Uygulama Sırası</w:t>
        </w:r>
        <w:r>
          <w:rPr>
            <w:noProof/>
            <w:webHidden/>
          </w:rPr>
          <w:tab/>
        </w:r>
        <w:r>
          <w:rPr>
            <w:noProof/>
            <w:webHidden/>
          </w:rPr>
          <w:fldChar w:fldCharType="begin"/>
        </w:r>
        <w:r>
          <w:rPr>
            <w:noProof/>
            <w:webHidden/>
          </w:rPr>
          <w:instrText xml:space="preserve"> PAGEREF _Toc220416904 \h </w:instrText>
        </w:r>
        <w:r>
          <w:rPr>
            <w:noProof/>
            <w:webHidden/>
          </w:rPr>
        </w:r>
        <w:r>
          <w:rPr>
            <w:noProof/>
            <w:webHidden/>
          </w:rPr>
          <w:fldChar w:fldCharType="separate"/>
        </w:r>
        <w:r>
          <w:rPr>
            <w:noProof/>
            <w:webHidden/>
          </w:rPr>
          <w:t>21</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5" w:history="1">
        <w:r w:rsidRPr="00561082">
          <w:rPr>
            <w:rStyle w:val="Kpr"/>
            <w:noProof/>
          </w:rPr>
          <w:t>6.5 Kazanç Testleri ile Diğer Testler Arasındaki İlişki</w:t>
        </w:r>
        <w:r>
          <w:rPr>
            <w:noProof/>
            <w:webHidden/>
          </w:rPr>
          <w:tab/>
        </w:r>
        <w:r>
          <w:rPr>
            <w:noProof/>
            <w:webHidden/>
          </w:rPr>
          <w:fldChar w:fldCharType="begin"/>
        </w:r>
        <w:r>
          <w:rPr>
            <w:noProof/>
            <w:webHidden/>
          </w:rPr>
          <w:instrText xml:space="preserve"> PAGEREF _Toc220416905 \h </w:instrText>
        </w:r>
        <w:r>
          <w:rPr>
            <w:noProof/>
            <w:webHidden/>
          </w:rPr>
        </w:r>
        <w:r>
          <w:rPr>
            <w:noProof/>
            <w:webHidden/>
          </w:rPr>
          <w:fldChar w:fldCharType="separate"/>
        </w:r>
        <w:r>
          <w:rPr>
            <w:noProof/>
            <w:webHidden/>
          </w:rPr>
          <w:t>21</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6" w:history="1">
        <w:r w:rsidRPr="00561082">
          <w:rPr>
            <w:rStyle w:val="Kpr"/>
            <w:noProof/>
          </w:rPr>
          <w:t>6.6 Test Sonuçlarının Geçerliliği</w:t>
        </w:r>
        <w:r>
          <w:rPr>
            <w:noProof/>
            <w:webHidden/>
          </w:rPr>
          <w:tab/>
        </w:r>
        <w:r>
          <w:rPr>
            <w:noProof/>
            <w:webHidden/>
          </w:rPr>
          <w:fldChar w:fldCharType="begin"/>
        </w:r>
        <w:r>
          <w:rPr>
            <w:noProof/>
            <w:webHidden/>
          </w:rPr>
          <w:instrText xml:space="preserve"> PAGEREF _Toc220416906 \h </w:instrText>
        </w:r>
        <w:r>
          <w:rPr>
            <w:noProof/>
            <w:webHidden/>
          </w:rPr>
        </w:r>
        <w:r>
          <w:rPr>
            <w:noProof/>
            <w:webHidden/>
          </w:rPr>
          <w:fldChar w:fldCharType="separate"/>
        </w:r>
        <w:r>
          <w:rPr>
            <w:noProof/>
            <w:webHidden/>
          </w:rPr>
          <w:t>22</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07" w:history="1">
        <w:r w:rsidRPr="00561082">
          <w:rPr>
            <w:rStyle w:val="Kpr"/>
            <w:rFonts w:cs="Arial"/>
            <w:noProof/>
          </w:rPr>
          <w:t>7. KABUL KRİTERLERİ VE DEĞERLENDİRME</w:t>
        </w:r>
        <w:r>
          <w:rPr>
            <w:noProof/>
            <w:webHidden/>
          </w:rPr>
          <w:tab/>
        </w:r>
        <w:r>
          <w:rPr>
            <w:noProof/>
            <w:webHidden/>
          </w:rPr>
          <w:fldChar w:fldCharType="begin"/>
        </w:r>
        <w:r>
          <w:rPr>
            <w:noProof/>
            <w:webHidden/>
          </w:rPr>
          <w:instrText xml:space="preserve"> PAGEREF _Toc220416907 \h </w:instrText>
        </w:r>
        <w:r>
          <w:rPr>
            <w:noProof/>
            <w:webHidden/>
          </w:rPr>
        </w:r>
        <w:r>
          <w:rPr>
            <w:noProof/>
            <w:webHidden/>
          </w:rPr>
          <w:fldChar w:fldCharType="separate"/>
        </w:r>
        <w:r>
          <w:rPr>
            <w:noProof/>
            <w:webHidden/>
          </w:rPr>
          <w:t>22</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8" w:history="1">
        <w:r w:rsidRPr="00561082">
          <w:rPr>
            <w:rStyle w:val="Kpr"/>
            <w:noProof/>
          </w:rPr>
          <w:t>7.1 Genel Değerlendirme Yaklaşımı</w:t>
        </w:r>
        <w:r>
          <w:rPr>
            <w:noProof/>
            <w:webHidden/>
          </w:rPr>
          <w:tab/>
        </w:r>
        <w:r>
          <w:rPr>
            <w:noProof/>
            <w:webHidden/>
          </w:rPr>
          <w:fldChar w:fldCharType="begin"/>
        </w:r>
        <w:r>
          <w:rPr>
            <w:noProof/>
            <w:webHidden/>
          </w:rPr>
          <w:instrText xml:space="preserve"> PAGEREF _Toc220416908 \h </w:instrText>
        </w:r>
        <w:r>
          <w:rPr>
            <w:noProof/>
            <w:webHidden/>
          </w:rPr>
        </w:r>
        <w:r>
          <w:rPr>
            <w:noProof/>
            <w:webHidden/>
          </w:rPr>
          <w:fldChar w:fldCharType="separate"/>
        </w:r>
        <w:r>
          <w:rPr>
            <w:noProof/>
            <w:webHidden/>
          </w:rPr>
          <w:t>22</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09" w:history="1">
        <w:r w:rsidRPr="00561082">
          <w:rPr>
            <w:rStyle w:val="Kpr"/>
            <w:noProof/>
          </w:rPr>
          <w:t>7.2 Kazanç Kabul Kriterleri</w:t>
        </w:r>
        <w:r>
          <w:rPr>
            <w:noProof/>
            <w:webHidden/>
          </w:rPr>
          <w:tab/>
        </w:r>
        <w:r>
          <w:rPr>
            <w:noProof/>
            <w:webHidden/>
          </w:rPr>
          <w:fldChar w:fldCharType="begin"/>
        </w:r>
        <w:r>
          <w:rPr>
            <w:noProof/>
            <w:webHidden/>
          </w:rPr>
          <w:instrText xml:space="preserve"> PAGEREF _Toc220416909 \h </w:instrText>
        </w:r>
        <w:r>
          <w:rPr>
            <w:noProof/>
            <w:webHidden/>
          </w:rPr>
        </w:r>
        <w:r>
          <w:rPr>
            <w:noProof/>
            <w:webHidden/>
          </w:rPr>
          <w:fldChar w:fldCharType="separate"/>
        </w:r>
        <w:r>
          <w:rPr>
            <w:noProof/>
            <w:webHidden/>
          </w:rPr>
          <w:t>22</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0" w:history="1">
        <w:r w:rsidRPr="00561082">
          <w:rPr>
            <w:rStyle w:val="Kpr"/>
            <w:noProof/>
          </w:rPr>
          <w:t>7.3 Seviyeleme Doğruluğu Kabul Kriterleri</w:t>
        </w:r>
        <w:r>
          <w:rPr>
            <w:noProof/>
            <w:webHidden/>
          </w:rPr>
          <w:tab/>
        </w:r>
        <w:r>
          <w:rPr>
            <w:noProof/>
            <w:webHidden/>
          </w:rPr>
          <w:fldChar w:fldCharType="begin"/>
        </w:r>
        <w:r>
          <w:rPr>
            <w:noProof/>
            <w:webHidden/>
          </w:rPr>
          <w:instrText xml:space="preserve"> PAGEREF _Toc220416910 \h </w:instrText>
        </w:r>
        <w:r>
          <w:rPr>
            <w:noProof/>
            <w:webHidden/>
          </w:rPr>
        </w:r>
        <w:r>
          <w:rPr>
            <w:noProof/>
            <w:webHidden/>
          </w:rPr>
          <w:fldChar w:fldCharType="separate"/>
        </w:r>
        <w:r>
          <w:rPr>
            <w:noProof/>
            <w:webHidden/>
          </w:rPr>
          <w:t>23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1" w:history="1">
        <w:r w:rsidRPr="00561082">
          <w:rPr>
            <w:rStyle w:val="Kpr"/>
            <w:noProof/>
          </w:rPr>
          <w:t>7.4 PASS / FAIL Karar Mantığı</w:t>
        </w:r>
        <w:r>
          <w:rPr>
            <w:noProof/>
            <w:webHidden/>
          </w:rPr>
          <w:tab/>
        </w:r>
        <w:r>
          <w:rPr>
            <w:noProof/>
            <w:webHidden/>
          </w:rPr>
          <w:fldChar w:fldCharType="begin"/>
        </w:r>
        <w:r>
          <w:rPr>
            <w:noProof/>
            <w:webHidden/>
          </w:rPr>
          <w:instrText xml:space="preserve"> PAGEREF _Toc220416911 \h </w:instrText>
        </w:r>
        <w:r>
          <w:rPr>
            <w:noProof/>
            <w:webHidden/>
          </w:rPr>
        </w:r>
        <w:r>
          <w:rPr>
            <w:noProof/>
            <w:webHidden/>
          </w:rPr>
          <w:fldChar w:fldCharType="separate"/>
        </w:r>
        <w:r>
          <w:rPr>
            <w:noProof/>
            <w:webHidden/>
          </w:rPr>
          <w:t>23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2" w:history="1">
        <w:r w:rsidRPr="00561082">
          <w:rPr>
            <w:rStyle w:val="Kpr"/>
            <w:noProof/>
          </w:rPr>
          <w:t>7.5 Değerlendirme Notları ve Sınırlar</w:t>
        </w:r>
        <w:r>
          <w:rPr>
            <w:noProof/>
            <w:webHidden/>
          </w:rPr>
          <w:tab/>
        </w:r>
        <w:r>
          <w:rPr>
            <w:noProof/>
            <w:webHidden/>
          </w:rPr>
          <w:fldChar w:fldCharType="begin"/>
        </w:r>
        <w:r>
          <w:rPr>
            <w:noProof/>
            <w:webHidden/>
          </w:rPr>
          <w:instrText xml:space="preserve"> PAGEREF _Toc220416912 \h </w:instrText>
        </w:r>
        <w:r>
          <w:rPr>
            <w:noProof/>
            <w:webHidden/>
          </w:rPr>
        </w:r>
        <w:r>
          <w:rPr>
            <w:noProof/>
            <w:webHidden/>
          </w:rPr>
          <w:fldChar w:fldCharType="separate"/>
        </w:r>
        <w:r>
          <w:rPr>
            <w:noProof/>
            <w:webHidden/>
          </w:rPr>
          <w:t>23</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3" w:history="1">
        <w:r w:rsidRPr="00561082">
          <w:rPr>
            <w:rStyle w:val="Kpr"/>
            <w:noProof/>
          </w:rPr>
          <w:t>7.6 Sonuçların Kullanımı</w:t>
        </w:r>
        <w:r>
          <w:rPr>
            <w:noProof/>
            <w:webHidden/>
          </w:rPr>
          <w:tab/>
        </w:r>
        <w:r>
          <w:rPr>
            <w:noProof/>
            <w:webHidden/>
          </w:rPr>
          <w:fldChar w:fldCharType="begin"/>
        </w:r>
        <w:r>
          <w:rPr>
            <w:noProof/>
            <w:webHidden/>
          </w:rPr>
          <w:instrText xml:space="preserve"> PAGEREF _Toc220416913 \h </w:instrText>
        </w:r>
        <w:r>
          <w:rPr>
            <w:noProof/>
            <w:webHidden/>
          </w:rPr>
        </w:r>
        <w:r>
          <w:rPr>
            <w:noProof/>
            <w:webHidden/>
          </w:rPr>
          <w:fldChar w:fldCharType="separate"/>
        </w:r>
        <w:r>
          <w:rPr>
            <w:noProof/>
            <w:webHidden/>
          </w:rPr>
          <w:t>23</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14" w:history="1">
        <w:r w:rsidRPr="00561082">
          <w:rPr>
            <w:rStyle w:val="Kpr"/>
            <w:rFonts w:cs="Arial"/>
            <w:noProof/>
          </w:rPr>
          <w:t>8. OTOMASYON VE YAZILIM ALTYAPISI</w:t>
        </w:r>
        <w:r>
          <w:rPr>
            <w:noProof/>
            <w:webHidden/>
          </w:rPr>
          <w:tab/>
        </w:r>
        <w:r>
          <w:rPr>
            <w:noProof/>
            <w:webHidden/>
          </w:rPr>
          <w:fldChar w:fldCharType="begin"/>
        </w:r>
        <w:r>
          <w:rPr>
            <w:noProof/>
            <w:webHidden/>
          </w:rPr>
          <w:instrText xml:space="preserve"> PAGEREF _Toc220416914 \h </w:instrText>
        </w:r>
        <w:r>
          <w:rPr>
            <w:noProof/>
            <w:webHidden/>
          </w:rPr>
        </w:r>
        <w:r>
          <w:rPr>
            <w:noProof/>
            <w:webHidden/>
          </w:rPr>
          <w:fldChar w:fldCharType="separate"/>
        </w:r>
        <w:r>
          <w:rPr>
            <w:noProof/>
            <w:webHidden/>
          </w:rPr>
          <w:t>24</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5" w:history="1">
        <w:r w:rsidRPr="00561082">
          <w:rPr>
            <w:rStyle w:val="Kpr"/>
            <w:noProof/>
          </w:rPr>
          <w:t>8.1 Otomasyon Yaklaşımı</w:t>
        </w:r>
        <w:r>
          <w:rPr>
            <w:noProof/>
            <w:webHidden/>
          </w:rPr>
          <w:tab/>
        </w:r>
        <w:r>
          <w:rPr>
            <w:noProof/>
            <w:webHidden/>
          </w:rPr>
          <w:fldChar w:fldCharType="begin"/>
        </w:r>
        <w:r>
          <w:rPr>
            <w:noProof/>
            <w:webHidden/>
          </w:rPr>
          <w:instrText xml:space="preserve"> PAGEREF _Toc220416915 \h </w:instrText>
        </w:r>
        <w:r>
          <w:rPr>
            <w:noProof/>
            <w:webHidden/>
          </w:rPr>
        </w:r>
        <w:r>
          <w:rPr>
            <w:noProof/>
            <w:webHidden/>
          </w:rPr>
          <w:fldChar w:fldCharType="separate"/>
        </w:r>
        <w:r>
          <w:rPr>
            <w:noProof/>
            <w:webHidden/>
          </w:rPr>
          <w:t>24</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6" w:history="1">
        <w:r w:rsidRPr="00561082">
          <w:rPr>
            <w:rStyle w:val="Kpr"/>
            <w:noProof/>
          </w:rPr>
          <w:t>8.2 CLI ve UI Kullanım Rolleri</w:t>
        </w:r>
        <w:r>
          <w:rPr>
            <w:noProof/>
            <w:webHidden/>
          </w:rPr>
          <w:tab/>
        </w:r>
        <w:r>
          <w:rPr>
            <w:noProof/>
            <w:webHidden/>
          </w:rPr>
          <w:fldChar w:fldCharType="begin"/>
        </w:r>
        <w:r>
          <w:rPr>
            <w:noProof/>
            <w:webHidden/>
          </w:rPr>
          <w:instrText xml:space="preserve"> PAGEREF _Toc220416916 \h </w:instrText>
        </w:r>
        <w:r>
          <w:rPr>
            <w:noProof/>
            <w:webHidden/>
          </w:rPr>
        </w:r>
        <w:r>
          <w:rPr>
            <w:noProof/>
            <w:webHidden/>
          </w:rPr>
          <w:fldChar w:fldCharType="separate"/>
        </w:r>
        <w:r>
          <w:rPr>
            <w:noProof/>
            <w:webHidden/>
          </w:rPr>
          <w:t>24</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7" w:history="1">
        <w:r w:rsidRPr="00561082">
          <w:rPr>
            <w:rStyle w:val="Kpr"/>
            <w:noProof/>
          </w:rPr>
          <w:t>8.3 Test Parametre Yönetimi</w:t>
        </w:r>
        <w:r>
          <w:rPr>
            <w:noProof/>
            <w:webHidden/>
          </w:rPr>
          <w:tab/>
        </w:r>
        <w:r>
          <w:rPr>
            <w:noProof/>
            <w:webHidden/>
          </w:rPr>
          <w:fldChar w:fldCharType="begin"/>
        </w:r>
        <w:r>
          <w:rPr>
            <w:noProof/>
            <w:webHidden/>
          </w:rPr>
          <w:instrText xml:space="preserve"> PAGEREF _Toc220416917 \h </w:instrText>
        </w:r>
        <w:r>
          <w:rPr>
            <w:noProof/>
            <w:webHidden/>
          </w:rPr>
        </w:r>
        <w:r>
          <w:rPr>
            <w:noProof/>
            <w:webHidden/>
          </w:rPr>
          <w:fldChar w:fldCharType="separate"/>
        </w:r>
        <w:r>
          <w:rPr>
            <w:noProof/>
            <w:webHidden/>
          </w:rPr>
          <w:t>25</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8" w:history="1">
        <w:r w:rsidRPr="00561082">
          <w:rPr>
            <w:rStyle w:val="Kpr"/>
            <w:noProof/>
          </w:rPr>
          <w:t>8.4 Ölçüm ve Test Akışı Kontrolü</w:t>
        </w:r>
        <w:r>
          <w:rPr>
            <w:noProof/>
            <w:webHidden/>
          </w:rPr>
          <w:tab/>
        </w:r>
        <w:r>
          <w:rPr>
            <w:noProof/>
            <w:webHidden/>
          </w:rPr>
          <w:fldChar w:fldCharType="begin"/>
        </w:r>
        <w:r>
          <w:rPr>
            <w:noProof/>
            <w:webHidden/>
          </w:rPr>
          <w:instrText xml:space="preserve"> PAGEREF _Toc220416918 \h </w:instrText>
        </w:r>
        <w:r>
          <w:rPr>
            <w:noProof/>
            <w:webHidden/>
          </w:rPr>
        </w:r>
        <w:r>
          <w:rPr>
            <w:noProof/>
            <w:webHidden/>
          </w:rPr>
          <w:fldChar w:fldCharType="separate"/>
        </w:r>
        <w:r>
          <w:rPr>
            <w:noProof/>
            <w:webHidden/>
          </w:rPr>
          <w:t>25</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19" w:history="1">
        <w:r w:rsidRPr="00561082">
          <w:rPr>
            <w:rStyle w:val="Kpr"/>
            <w:noProof/>
          </w:rPr>
          <w:t>8.5 Loglama ve Veri Kaydı</w:t>
        </w:r>
        <w:r>
          <w:rPr>
            <w:noProof/>
            <w:webHidden/>
          </w:rPr>
          <w:tab/>
        </w:r>
        <w:r>
          <w:rPr>
            <w:noProof/>
            <w:webHidden/>
          </w:rPr>
          <w:fldChar w:fldCharType="begin"/>
        </w:r>
        <w:r>
          <w:rPr>
            <w:noProof/>
            <w:webHidden/>
          </w:rPr>
          <w:instrText xml:space="preserve"> PAGEREF _Toc220416919 \h </w:instrText>
        </w:r>
        <w:r>
          <w:rPr>
            <w:noProof/>
            <w:webHidden/>
          </w:rPr>
        </w:r>
        <w:r>
          <w:rPr>
            <w:noProof/>
            <w:webHidden/>
          </w:rPr>
          <w:fldChar w:fldCharType="separate"/>
        </w:r>
        <w:r>
          <w:rPr>
            <w:noProof/>
            <w:webHidden/>
          </w:rPr>
          <w:t>25</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0" w:history="1">
        <w:r w:rsidRPr="00561082">
          <w:rPr>
            <w:rStyle w:val="Kpr"/>
            <w:noProof/>
          </w:rPr>
          <w:t>8.6 Hata Yönetimi ve Kullanıcı Uyarıları</w:t>
        </w:r>
        <w:r>
          <w:rPr>
            <w:noProof/>
            <w:webHidden/>
          </w:rPr>
          <w:tab/>
        </w:r>
        <w:r>
          <w:rPr>
            <w:noProof/>
            <w:webHidden/>
          </w:rPr>
          <w:fldChar w:fldCharType="begin"/>
        </w:r>
        <w:r>
          <w:rPr>
            <w:noProof/>
            <w:webHidden/>
          </w:rPr>
          <w:instrText xml:space="preserve"> PAGEREF _Toc220416920 \h </w:instrText>
        </w:r>
        <w:r>
          <w:rPr>
            <w:noProof/>
            <w:webHidden/>
          </w:rPr>
        </w:r>
        <w:r>
          <w:rPr>
            <w:noProof/>
            <w:webHidden/>
          </w:rPr>
          <w:fldChar w:fldCharType="separate"/>
        </w:r>
        <w:r>
          <w:rPr>
            <w:noProof/>
            <w:webHidden/>
          </w:rPr>
          <w:t>26</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21" w:history="1">
        <w:r w:rsidRPr="00561082">
          <w:rPr>
            <w:rStyle w:val="Kpr"/>
            <w:rFonts w:cs="Arial"/>
            <w:noProof/>
          </w:rPr>
          <w:t>9. RAPORLAMA VE KAYITLAR</w:t>
        </w:r>
        <w:r>
          <w:rPr>
            <w:noProof/>
            <w:webHidden/>
          </w:rPr>
          <w:tab/>
        </w:r>
        <w:r>
          <w:rPr>
            <w:noProof/>
            <w:webHidden/>
          </w:rPr>
          <w:fldChar w:fldCharType="begin"/>
        </w:r>
        <w:r>
          <w:rPr>
            <w:noProof/>
            <w:webHidden/>
          </w:rPr>
          <w:instrText xml:space="preserve"> PAGEREF _Toc220416921 \h </w:instrText>
        </w:r>
        <w:r>
          <w:rPr>
            <w:noProof/>
            <w:webHidden/>
          </w:rPr>
        </w:r>
        <w:r>
          <w:rPr>
            <w:noProof/>
            <w:webHidden/>
          </w:rPr>
          <w:fldChar w:fldCharType="separate"/>
        </w:r>
        <w:r>
          <w:rPr>
            <w:noProof/>
            <w:webHidden/>
          </w:rPr>
          <w:t>26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2" w:history="1">
        <w:r w:rsidRPr="00561082">
          <w:rPr>
            <w:rStyle w:val="Kpr"/>
            <w:noProof/>
          </w:rPr>
          <w:t>9.1 Genel Raporlama Yaklaşımı</w:t>
        </w:r>
        <w:r>
          <w:rPr>
            <w:noProof/>
            <w:webHidden/>
          </w:rPr>
          <w:tab/>
        </w:r>
        <w:r>
          <w:rPr>
            <w:noProof/>
            <w:webHidden/>
          </w:rPr>
          <w:fldChar w:fldCharType="begin"/>
        </w:r>
        <w:r>
          <w:rPr>
            <w:noProof/>
            <w:webHidden/>
          </w:rPr>
          <w:instrText xml:space="preserve"> PAGEREF _Toc220416922 \h </w:instrText>
        </w:r>
        <w:r>
          <w:rPr>
            <w:noProof/>
            <w:webHidden/>
          </w:rPr>
        </w:r>
        <w:r>
          <w:rPr>
            <w:noProof/>
            <w:webHidden/>
          </w:rPr>
          <w:fldChar w:fldCharType="separate"/>
        </w:r>
        <w:r>
          <w:rPr>
            <w:noProof/>
            <w:webHidden/>
          </w:rPr>
          <w:t>26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3" w:history="1">
        <w:r w:rsidRPr="00561082">
          <w:rPr>
            <w:rStyle w:val="Kpr"/>
            <w:noProof/>
          </w:rPr>
          <w:t>9.2 Zorunlu Rapor İçeriği</w:t>
        </w:r>
        <w:r>
          <w:rPr>
            <w:noProof/>
            <w:webHidden/>
          </w:rPr>
          <w:tab/>
        </w:r>
        <w:r>
          <w:rPr>
            <w:noProof/>
            <w:webHidden/>
          </w:rPr>
          <w:fldChar w:fldCharType="begin"/>
        </w:r>
        <w:r>
          <w:rPr>
            <w:noProof/>
            <w:webHidden/>
          </w:rPr>
          <w:instrText xml:space="preserve"> PAGEREF _Toc220416923 \h </w:instrText>
        </w:r>
        <w:r>
          <w:rPr>
            <w:noProof/>
            <w:webHidden/>
          </w:rPr>
        </w:r>
        <w:r>
          <w:rPr>
            <w:noProof/>
            <w:webHidden/>
          </w:rPr>
          <w:fldChar w:fldCharType="separate"/>
        </w:r>
        <w:r>
          <w:rPr>
            <w:noProof/>
            <w:webHidden/>
          </w:rPr>
          <w:t>26</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4" w:history="1">
        <w:r w:rsidRPr="00561082">
          <w:rPr>
            <w:rStyle w:val="Kpr"/>
            <w:noProof/>
          </w:rPr>
          <w:t>9.3 Ölçüm Sonuçları ve Grafikler</w:t>
        </w:r>
        <w:r>
          <w:rPr>
            <w:noProof/>
            <w:webHidden/>
          </w:rPr>
          <w:tab/>
        </w:r>
        <w:r>
          <w:rPr>
            <w:noProof/>
            <w:webHidden/>
          </w:rPr>
          <w:fldChar w:fldCharType="begin"/>
        </w:r>
        <w:r>
          <w:rPr>
            <w:noProof/>
            <w:webHidden/>
          </w:rPr>
          <w:instrText xml:space="preserve"> PAGEREF _Toc220416924 \h </w:instrText>
        </w:r>
        <w:r>
          <w:rPr>
            <w:noProof/>
            <w:webHidden/>
          </w:rPr>
        </w:r>
        <w:r>
          <w:rPr>
            <w:noProof/>
            <w:webHidden/>
          </w:rPr>
          <w:fldChar w:fldCharType="separate"/>
        </w:r>
        <w:r>
          <w:rPr>
            <w:noProof/>
            <w:webHidden/>
          </w:rPr>
          <w:t>27</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5" w:history="1">
        <w:r w:rsidRPr="00561082">
          <w:rPr>
            <w:rStyle w:val="Kpr"/>
            <w:noProof/>
          </w:rPr>
          <w:t>9.4 Tablo Bazlı Sonuç Sunumu</w:t>
        </w:r>
        <w:r>
          <w:rPr>
            <w:noProof/>
            <w:webHidden/>
          </w:rPr>
          <w:tab/>
        </w:r>
        <w:r>
          <w:rPr>
            <w:noProof/>
            <w:webHidden/>
          </w:rPr>
          <w:fldChar w:fldCharType="begin"/>
        </w:r>
        <w:r>
          <w:rPr>
            <w:noProof/>
            <w:webHidden/>
          </w:rPr>
          <w:instrText xml:space="preserve"> PAGEREF _Toc220416925 \h </w:instrText>
        </w:r>
        <w:r>
          <w:rPr>
            <w:noProof/>
            <w:webHidden/>
          </w:rPr>
        </w:r>
        <w:r>
          <w:rPr>
            <w:noProof/>
            <w:webHidden/>
          </w:rPr>
          <w:fldChar w:fldCharType="separate"/>
        </w:r>
        <w:r>
          <w:rPr>
            <w:noProof/>
            <w:webHidden/>
          </w:rPr>
          <w:t>27</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6" w:history="1">
        <w:r w:rsidRPr="00561082">
          <w:rPr>
            <w:rStyle w:val="Kpr"/>
            <w:noProof/>
          </w:rPr>
          <w:t>9.5 PASS / FAIL ve Yorum Alanları</w:t>
        </w:r>
        <w:r>
          <w:rPr>
            <w:noProof/>
            <w:webHidden/>
          </w:rPr>
          <w:tab/>
        </w:r>
        <w:r>
          <w:rPr>
            <w:noProof/>
            <w:webHidden/>
          </w:rPr>
          <w:fldChar w:fldCharType="begin"/>
        </w:r>
        <w:r>
          <w:rPr>
            <w:noProof/>
            <w:webHidden/>
          </w:rPr>
          <w:instrText xml:space="preserve"> PAGEREF _Toc220416926 \h </w:instrText>
        </w:r>
        <w:r>
          <w:rPr>
            <w:noProof/>
            <w:webHidden/>
          </w:rPr>
        </w:r>
        <w:r>
          <w:rPr>
            <w:noProof/>
            <w:webHidden/>
          </w:rPr>
          <w:fldChar w:fldCharType="separate"/>
        </w:r>
        <w:r>
          <w:rPr>
            <w:noProof/>
            <w:webHidden/>
          </w:rPr>
          <w:t>27</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7" w:history="1">
        <w:r w:rsidRPr="00561082">
          <w:rPr>
            <w:rStyle w:val="Kpr"/>
            <w:noProof/>
          </w:rPr>
          <w:t>9.6 Kayıtların Saklanması ve Erişim</w:t>
        </w:r>
        <w:r>
          <w:rPr>
            <w:noProof/>
            <w:webHidden/>
          </w:rPr>
          <w:tab/>
        </w:r>
        <w:r>
          <w:rPr>
            <w:noProof/>
            <w:webHidden/>
          </w:rPr>
          <w:fldChar w:fldCharType="begin"/>
        </w:r>
        <w:r>
          <w:rPr>
            <w:noProof/>
            <w:webHidden/>
          </w:rPr>
          <w:instrText xml:space="preserve"> PAGEREF _Toc220416927 \h </w:instrText>
        </w:r>
        <w:r>
          <w:rPr>
            <w:noProof/>
            <w:webHidden/>
          </w:rPr>
        </w:r>
        <w:r>
          <w:rPr>
            <w:noProof/>
            <w:webHidden/>
          </w:rPr>
          <w:fldChar w:fldCharType="separate"/>
        </w:r>
        <w:r>
          <w:rPr>
            <w:noProof/>
            <w:webHidden/>
          </w:rPr>
          <w:t>28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28" w:history="1">
        <w:r w:rsidRPr="00561082">
          <w:rPr>
            <w:rStyle w:val="Kpr"/>
            <w:noProof/>
          </w:rPr>
          <w:t>9.7 Anomali ve Sapma Kayıtları</w:t>
        </w:r>
        <w:r>
          <w:rPr>
            <w:noProof/>
            <w:webHidden/>
          </w:rPr>
          <w:tab/>
        </w:r>
        <w:r>
          <w:rPr>
            <w:noProof/>
            <w:webHidden/>
          </w:rPr>
          <w:fldChar w:fldCharType="begin"/>
        </w:r>
        <w:r>
          <w:rPr>
            <w:noProof/>
            <w:webHidden/>
          </w:rPr>
          <w:instrText xml:space="preserve"> PAGEREF _Toc220416928 \h </w:instrText>
        </w:r>
        <w:r>
          <w:rPr>
            <w:noProof/>
            <w:webHidden/>
          </w:rPr>
        </w:r>
        <w:r>
          <w:rPr>
            <w:noProof/>
            <w:webHidden/>
          </w:rPr>
          <w:fldChar w:fldCharType="separate"/>
        </w:r>
        <w:r>
          <w:rPr>
            <w:noProof/>
            <w:webHidden/>
          </w:rPr>
          <w:t>28</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29" w:history="1">
        <w:r w:rsidRPr="00561082">
          <w:rPr>
            <w:rStyle w:val="Kpr"/>
            <w:rFonts w:cs="Arial"/>
            <w:noProof/>
          </w:rPr>
          <w:t>10. İZLENEBİLİRLİK</w:t>
        </w:r>
        <w:r>
          <w:rPr>
            <w:noProof/>
            <w:webHidden/>
          </w:rPr>
          <w:tab/>
        </w:r>
        <w:r>
          <w:rPr>
            <w:noProof/>
            <w:webHidden/>
          </w:rPr>
          <w:fldChar w:fldCharType="begin"/>
        </w:r>
        <w:r>
          <w:rPr>
            <w:noProof/>
            <w:webHidden/>
          </w:rPr>
          <w:instrText xml:space="preserve"> PAGEREF _Toc220416929 \h </w:instrText>
        </w:r>
        <w:r>
          <w:rPr>
            <w:noProof/>
            <w:webHidden/>
          </w:rPr>
        </w:r>
        <w:r>
          <w:rPr>
            <w:noProof/>
            <w:webHidden/>
          </w:rPr>
          <w:fldChar w:fldCharType="separate"/>
        </w:r>
        <w:r>
          <w:rPr>
            <w:noProof/>
            <w:webHidden/>
          </w:rPr>
          <w:t>28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0" w:history="1">
        <w:r w:rsidRPr="00561082">
          <w:rPr>
            <w:rStyle w:val="Kpr"/>
            <w:noProof/>
          </w:rPr>
          <w:t>10.1 Gereksinim – Test – Sonuç İlişkisi</w:t>
        </w:r>
        <w:r>
          <w:rPr>
            <w:noProof/>
            <w:webHidden/>
          </w:rPr>
          <w:tab/>
        </w:r>
        <w:r>
          <w:rPr>
            <w:noProof/>
            <w:webHidden/>
          </w:rPr>
          <w:fldChar w:fldCharType="begin"/>
        </w:r>
        <w:r>
          <w:rPr>
            <w:noProof/>
            <w:webHidden/>
          </w:rPr>
          <w:instrText xml:space="preserve"> PAGEREF _Toc220416930 \h </w:instrText>
        </w:r>
        <w:r>
          <w:rPr>
            <w:noProof/>
            <w:webHidden/>
          </w:rPr>
        </w:r>
        <w:r>
          <w:rPr>
            <w:noProof/>
            <w:webHidden/>
          </w:rPr>
          <w:fldChar w:fldCharType="separate"/>
        </w:r>
        <w:r>
          <w:rPr>
            <w:noProof/>
            <w:webHidden/>
          </w:rPr>
          <w:t>28</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1" w:history="1">
        <w:r w:rsidRPr="00561082">
          <w:rPr>
            <w:rStyle w:val="Kpr"/>
            <w:noProof/>
          </w:rPr>
          <w:t>10.2 Gereksinim Referanslama Kuralları</w:t>
        </w:r>
        <w:r>
          <w:rPr>
            <w:noProof/>
            <w:webHidden/>
          </w:rPr>
          <w:tab/>
        </w:r>
        <w:r>
          <w:rPr>
            <w:noProof/>
            <w:webHidden/>
          </w:rPr>
          <w:fldChar w:fldCharType="begin"/>
        </w:r>
        <w:r>
          <w:rPr>
            <w:noProof/>
            <w:webHidden/>
          </w:rPr>
          <w:instrText xml:space="preserve"> PAGEREF _Toc220416931 \h </w:instrText>
        </w:r>
        <w:r>
          <w:rPr>
            <w:noProof/>
            <w:webHidden/>
          </w:rPr>
        </w:r>
        <w:r>
          <w:rPr>
            <w:noProof/>
            <w:webHidden/>
          </w:rPr>
          <w:fldChar w:fldCharType="separate"/>
        </w:r>
        <w:r>
          <w:rPr>
            <w:noProof/>
            <w:webHidden/>
          </w:rPr>
          <w:t>29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2" w:history="1">
        <w:r w:rsidRPr="00561082">
          <w:rPr>
            <w:rStyle w:val="Kpr"/>
            <w:noProof/>
          </w:rPr>
          <w:t>10.3 Test Kodları ve Versiyonlama</w:t>
        </w:r>
        <w:r>
          <w:rPr>
            <w:noProof/>
            <w:webHidden/>
          </w:rPr>
          <w:tab/>
        </w:r>
        <w:r>
          <w:rPr>
            <w:noProof/>
            <w:webHidden/>
          </w:rPr>
          <w:fldChar w:fldCharType="begin"/>
        </w:r>
        <w:r>
          <w:rPr>
            <w:noProof/>
            <w:webHidden/>
          </w:rPr>
          <w:instrText xml:space="preserve"> PAGEREF _Toc220416932 \h </w:instrText>
        </w:r>
        <w:r>
          <w:rPr>
            <w:noProof/>
            <w:webHidden/>
          </w:rPr>
        </w:r>
        <w:r>
          <w:rPr>
            <w:noProof/>
            <w:webHidden/>
          </w:rPr>
          <w:fldChar w:fldCharType="separate"/>
        </w:r>
        <w:r>
          <w:rPr>
            <w:noProof/>
            <w:webHidden/>
          </w:rPr>
          <w:t>29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3" w:history="1">
        <w:r w:rsidRPr="00561082">
          <w:rPr>
            <w:rStyle w:val="Kpr"/>
            <w:noProof/>
          </w:rPr>
          <w:t>10.4 Yazılım ve Konfigürasyon İzlenebilirliği</w:t>
        </w:r>
        <w:r>
          <w:rPr>
            <w:noProof/>
            <w:webHidden/>
          </w:rPr>
          <w:tab/>
        </w:r>
        <w:r>
          <w:rPr>
            <w:noProof/>
            <w:webHidden/>
          </w:rPr>
          <w:fldChar w:fldCharType="begin"/>
        </w:r>
        <w:r>
          <w:rPr>
            <w:noProof/>
            <w:webHidden/>
          </w:rPr>
          <w:instrText xml:space="preserve"> PAGEREF _Toc220416933 \h </w:instrText>
        </w:r>
        <w:r>
          <w:rPr>
            <w:noProof/>
            <w:webHidden/>
          </w:rPr>
        </w:r>
        <w:r>
          <w:rPr>
            <w:noProof/>
            <w:webHidden/>
          </w:rPr>
          <w:fldChar w:fldCharType="separate"/>
        </w:r>
        <w:r>
          <w:rPr>
            <w:noProof/>
            <w:webHidden/>
          </w:rPr>
          <w:t>29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4" w:history="1">
        <w:r w:rsidRPr="00561082">
          <w:rPr>
            <w:rStyle w:val="Kpr"/>
            <w:noProof/>
          </w:rPr>
          <w:t>10.5 Denetim ve Geriye Dönük İzleme</w:t>
        </w:r>
        <w:r>
          <w:rPr>
            <w:noProof/>
            <w:webHidden/>
          </w:rPr>
          <w:tab/>
        </w:r>
        <w:r>
          <w:rPr>
            <w:noProof/>
            <w:webHidden/>
          </w:rPr>
          <w:fldChar w:fldCharType="begin"/>
        </w:r>
        <w:r>
          <w:rPr>
            <w:noProof/>
            <w:webHidden/>
          </w:rPr>
          <w:instrText xml:space="preserve"> PAGEREF _Toc220416934 \h </w:instrText>
        </w:r>
        <w:r>
          <w:rPr>
            <w:noProof/>
            <w:webHidden/>
          </w:rPr>
        </w:r>
        <w:r>
          <w:rPr>
            <w:noProof/>
            <w:webHidden/>
          </w:rPr>
          <w:fldChar w:fldCharType="separate"/>
        </w:r>
        <w:r>
          <w:rPr>
            <w:noProof/>
            <w:webHidden/>
          </w:rPr>
          <w:t>29</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5" w:history="1">
        <w:r w:rsidRPr="00561082">
          <w:rPr>
            <w:rStyle w:val="Kpr"/>
            <w:noProof/>
          </w:rPr>
          <w:t>10.6 İzlenebilirlik Kayıtlarının Saklanması</w:t>
        </w:r>
        <w:r>
          <w:rPr>
            <w:noProof/>
            <w:webHidden/>
          </w:rPr>
          <w:tab/>
        </w:r>
        <w:r>
          <w:rPr>
            <w:noProof/>
            <w:webHidden/>
          </w:rPr>
          <w:fldChar w:fldCharType="begin"/>
        </w:r>
        <w:r>
          <w:rPr>
            <w:noProof/>
            <w:webHidden/>
          </w:rPr>
          <w:instrText xml:space="preserve"> PAGEREF _Toc220416935 \h </w:instrText>
        </w:r>
        <w:r>
          <w:rPr>
            <w:noProof/>
            <w:webHidden/>
          </w:rPr>
        </w:r>
        <w:r>
          <w:rPr>
            <w:noProof/>
            <w:webHidden/>
          </w:rPr>
          <w:fldChar w:fldCharType="separate"/>
        </w:r>
        <w:r>
          <w:rPr>
            <w:noProof/>
            <w:webHidden/>
          </w:rPr>
          <w:t>30</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36" w:history="1">
        <w:r w:rsidRPr="00561082">
          <w:rPr>
            <w:rStyle w:val="Kpr"/>
            <w:rFonts w:cs="Arial"/>
            <w:noProof/>
          </w:rPr>
          <w:t>11. REVİZYON VE DEĞİŞİKLİK YÖNETİMİ</w:t>
        </w:r>
        <w:r>
          <w:rPr>
            <w:noProof/>
            <w:webHidden/>
          </w:rPr>
          <w:tab/>
        </w:r>
        <w:r>
          <w:rPr>
            <w:noProof/>
            <w:webHidden/>
          </w:rPr>
          <w:fldChar w:fldCharType="begin"/>
        </w:r>
        <w:r>
          <w:rPr>
            <w:noProof/>
            <w:webHidden/>
          </w:rPr>
          <w:instrText xml:space="preserve"> PAGEREF _Toc220416936 \h </w:instrText>
        </w:r>
        <w:r>
          <w:rPr>
            <w:noProof/>
            <w:webHidden/>
          </w:rPr>
        </w:r>
        <w:r>
          <w:rPr>
            <w:noProof/>
            <w:webHidden/>
          </w:rPr>
          <w:fldChar w:fldCharType="separate"/>
        </w:r>
        <w:r>
          <w:rPr>
            <w:noProof/>
            <w:webHidden/>
          </w:rPr>
          <w:t>30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7" w:history="1">
        <w:r w:rsidRPr="00561082">
          <w:rPr>
            <w:rStyle w:val="Kpr"/>
            <w:noProof/>
          </w:rPr>
          <w:t>11.1 Revizyon Yönetimi Yaklaşımı</w:t>
        </w:r>
        <w:r>
          <w:rPr>
            <w:noProof/>
            <w:webHidden/>
          </w:rPr>
          <w:tab/>
        </w:r>
        <w:r>
          <w:rPr>
            <w:noProof/>
            <w:webHidden/>
          </w:rPr>
          <w:fldChar w:fldCharType="begin"/>
        </w:r>
        <w:r>
          <w:rPr>
            <w:noProof/>
            <w:webHidden/>
          </w:rPr>
          <w:instrText xml:space="preserve"> PAGEREF _Toc220416937 \h </w:instrText>
        </w:r>
        <w:r>
          <w:rPr>
            <w:noProof/>
            <w:webHidden/>
          </w:rPr>
        </w:r>
        <w:r>
          <w:rPr>
            <w:noProof/>
            <w:webHidden/>
          </w:rPr>
          <w:fldChar w:fldCharType="separate"/>
        </w:r>
        <w:r>
          <w:rPr>
            <w:noProof/>
            <w:webHidden/>
          </w:rPr>
          <w:t>30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8" w:history="1">
        <w:r w:rsidRPr="00561082">
          <w:rPr>
            <w:rStyle w:val="Kpr"/>
            <w:noProof/>
          </w:rPr>
          <w:t>11.2 Değişiklik Türleri</w:t>
        </w:r>
        <w:r>
          <w:rPr>
            <w:noProof/>
            <w:webHidden/>
          </w:rPr>
          <w:tab/>
        </w:r>
        <w:r>
          <w:rPr>
            <w:noProof/>
            <w:webHidden/>
          </w:rPr>
          <w:fldChar w:fldCharType="begin"/>
        </w:r>
        <w:r>
          <w:rPr>
            <w:noProof/>
            <w:webHidden/>
          </w:rPr>
          <w:instrText xml:space="preserve"> PAGEREF _Toc220416938 \h </w:instrText>
        </w:r>
        <w:r>
          <w:rPr>
            <w:noProof/>
            <w:webHidden/>
          </w:rPr>
        </w:r>
        <w:r>
          <w:rPr>
            <w:noProof/>
            <w:webHidden/>
          </w:rPr>
          <w:fldChar w:fldCharType="separate"/>
        </w:r>
        <w:r>
          <w:rPr>
            <w:noProof/>
            <w:webHidden/>
          </w:rPr>
          <w:t>30</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39" w:history="1">
        <w:r w:rsidRPr="00561082">
          <w:rPr>
            <w:rStyle w:val="Kpr"/>
            <w:noProof/>
          </w:rPr>
          <w:t>11.3 Değişiklik Etki Analizi</w:t>
        </w:r>
        <w:r>
          <w:rPr>
            <w:noProof/>
            <w:webHidden/>
          </w:rPr>
          <w:tab/>
        </w:r>
        <w:r>
          <w:rPr>
            <w:noProof/>
            <w:webHidden/>
          </w:rPr>
          <w:fldChar w:fldCharType="begin"/>
        </w:r>
        <w:r>
          <w:rPr>
            <w:noProof/>
            <w:webHidden/>
          </w:rPr>
          <w:instrText xml:space="preserve"> PAGEREF _Toc220416939 \h </w:instrText>
        </w:r>
        <w:r>
          <w:rPr>
            <w:noProof/>
            <w:webHidden/>
          </w:rPr>
        </w:r>
        <w:r>
          <w:rPr>
            <w:noProof/>
            <w:webHidden/>
          </w:rPr>
          <w:fldChar w:fldCharType="separate"/>
        </w:r>
        <w:r>
          <w:rPr>
            <w:noProof/>
            <w:webHidden/>
          </w:rPr>
          <w:t>31</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40" w:history="1">
        <w:r w:rsidRPr="00561082">
          <w:rPr>
            <w:rStyle w:val="Kpr"/>
            <w:noProof/>
          </w:rPr>
          <w:t>11.4 Testlerin Yeniden Çalıştırılması</w:t>
        </w:r>
        <w:r>
          <w:rPr>
            <w:noProof/>
            <w:webHidden/>
          </w:rPr>
          <w:tab/>
        </w:r>
        <w:r>
          <w:rPr>
            <w:noProof/>
            <w:webHidden/>
          </w:rPr>
          <w:fldChar w:fldCharType="begin"/>
        </w:r>
        <w:r>
          <w:rPr>
            <w:noProof/>
            <w:webHidden/>
          </w:rPr>
          <w:instrText xml:space="preserve"> PAGEREF _Toc220416940 \h </w:instrText>
        </w:r>
        <w:r>
          <w:rPr>
            <w:noProof/>
            <w:webHidden/>
          </w:rPr>
        </w:r>
        <w:r>
          <w:rPr>
            <w:noProof/>
            <w:webHidden/>
          </w:rPr>
          <w:fldChar w:fldCharType="separate"/>
        </w:r>
        <w:r>
          <w:rPr>
            <w:noProof/>
            <w:webHidden/>
          </w:rPr>
          <w:t>31</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41" w:history="1">
        <w:r w:rsidRPr="00561082">
          <w:rPr>
            <w:rStyle w:val="Kpr"/>
            <w:noProof/>
          </w:rPr>
          <w:t>11.5 Revizyon Geçmişi Tablosu</w:t>
        </w:r>
        <w:r>
          <w:rPr>
            <w:noProof/>
            <w:webHidden/>
          </w:rPr>
          <w:tab/>
        </w:r>
        <w:r>
          <w:rPr>
            <w:noProof/>
            <w:webHidden/>
          </w:rPr>
          <w:fldChar w:fldCharType="begin"/>
        </w:r>
        <w:r>
          <w:rPr>
            <w:noProof/>
            <w:webHidden/>
          </w:rPr>
          <w:instrText xml:space="preserve"> PAGEREF _Toc220416941 \h </w:instrText>
        </w:r>
        <w:r>
          <w:rPr>
            <w:noProof/>
            <w:webHidden/>
          </w:rPr>
        </w:r>
        <w:r>
          <w:rPr>
            <w:noProof/>
            <w:webHidden/>
          </w:rPr>
          <w:fldChar w:fldCharType="separate"/>
        </w:r>
        <w:r>
          <w:rPr>
            <w:noProof/>
            <w:webHidden/>
          </w:rPr>
          <w:t>31</w:t>
        </w:r>
        <w:r>
          <w:rPr>
            <w:noProof/>
            <w:webHidden/>
          </w:rPr>
          <w:fldChar w:fldCharType="end"/>
        </w:r>
      </w:hyperlink>
    </w:p>
    <w:p w:rsidR="00216248" w:rsidRDefault="00216248">
      <w:pPr>
        <w:pStyle w:val="T2"/>
        <w:tabs>
          <w:tab w:val="right" w:leader="dot" w:pos="9627"/>
        </w:tabs>
        <w:rPr>
          <w:rFonts w:asciiTheme="minorHAnsi" w:eastAsiaTheme="minorEastAsia" w:hAnsiTheme="minorHAnsi" w:cstheme="minorBidi"/>
          <w:noProof/>
          <w:sz w:val="22"/>
          <w:szCs w:val="22"/>
          <w:lang w:eastAsia="tr-TR"/>
        </w:rPr>
      </w:pPr>
      <w:hyperlink w:anchor="_Toc220416942" w:history="1">
        <w:r w:rsidRPr="00561082">
          <w:rPr>
            <w:rStyle w:val="Kpr"/>
            <w:noProof/>
          </w:rPr>
          <w:t>11.6 Doküman Onay ve Yürürlük</w:t>
        </w:r>
        <w:r>
          <w:rPr>
            <w:noProof/>
            <w:webHidden/>
          </w:rPr>
          <w:tab/>
        </w:r>
        <w:r>
          <w:rPr>
            <w:noProof/>
            <w:webHidden/>
          </w:rPr>
          <w:fldChar w:fldCharType="begin"/>
        </w:r>
        <w:r>
          <w:rPr>
            <w:noProof/>
            <w:webHidden/>
          </w:rPr>
          <w:instrText xml:space="preserve"> PAGEREF _Toc220416942 \h </w:instrText>
        </w:r>
        <w:r>
          <w:rPr>
            <w:noProof/>
            <w:webHidden/>
          </w:rPr>
        </w:r>
        <w:r>
          <w:rPr>
            <w:noProof/>
            <w:webHidden/>
          </w:rPr>
          <w:fldChar w:fldCharType="separate"/>
        </w:r>
        <w:r>
          <w:rPr>
            <w:noProof/>
            <w:webHidden/>
          </w:rPr>
          <w:t>31</w:t>
        </w:r>
        <w:r>
          <w:rPr>
            <w:noProof/>
            <w:webHidden/>
          </w:rPr>
          <w:fldChar w:fldCharType="end"/>
        </w:r>
      </w:hyperlink>
    </w:p>
    <w:p w:rsidR="00216248" w:rsidRDefault="00216248">
      <w:pPr>
        <w:pStyle w:val="T1"/>
        <w:tabs>
          <w:tab w:val="right" w:leader="dot" w:pos="9627"/>
        </w:tabs>
        <w:rPr>
          <w:rFonts w:asciiTheme="minorHAnsi" w:eastAsiaTheme="minorEastAsia" w:hAnsiTheme="minorHAnsi" w:cstheme="minorBidi"/>
          <w:caps w:val="0"/>
          <w:noProof/>
          <w:sz w:val="22"/>
          <w:szCs w:val="22"/>
          <w:lang w:eastAsia="tr-TR"/>
        </w:rPr>
      </w:pPr>
      <w:hyperlink w:anchor="_Toc220416943" w:history="1">
        <w:r w:rsidRPr="00561082">
          <w:rPr>
            <w:rStyle w:val="Kpr"/>
            <w:rFonts w:cs="Arial"/>
            <w:noProof/>
          </w:rPr>
          <w:t>EKLER</w:t>
        </w:r>
        <w:r>
          <w:rPr>
            <w:noProof/>
            <w:webHidden/>
          </w:rPr>
          <w:tab/>
        </w:r>
        <w:r>
          <w:rPr>
            <w:noProof/>
            <w:webHidden/>
          </w:rPr>
          <w:fldChar w:fldCharType="begin"/>
        </w:r>
        <w:r>
          <w:rPr>
            <w:noProof/>
            <w:webHidden/>
          </w:rPr>
          <w:instrText xml:space="preserve"> PAGEREF _Toc220416943 \h </w:instrText>
        </w:r>
        <w:r>
          <w:rPr>
            <w:noProof/>
            <w:webHidden/>
          </w:rPr>
        </w:r>
        <w:r>
          <w:rPr>
            <w:noProof/>
            <w:webHidden/>
          </w:rPr>
          <w:fldChar w:fldCharType="separate"/>
        </w:r>
        <w:r>
          <w:rPr>
            <w:noProof/>
            <w:webHidden/>
          </w:rPr>
          <w:t>32</w:t>
        </w:r>
        <w:r>
          <w:rPr>
            <w:noProof/>
            <w:webHidden/>
          </w:rPr>
          <w:fldChar w:fldCharType="end"/>
        </w:r>
      </w:hyperlink>
    </w:p>
    <w:p w:rsidR="00F4585C" w:rsidRPr="007E27A6" w:rsidRDefault="009926B4" w:rsidP="00F4585C">
      <w:pPr>
        <w:rPr>
          <w:rFonts w:cs="Arial"/>
        </w:rPr>
      </w:pPr>
      <w:r w:rsidRPr="007E27A6">
        <w:rPr>
          <w:rFonts w:cs="Arial"/>
        </w:rPr>
        <w:fldChar w:fldCharType="end"/>
      </w:r>
      <w:bookmarkStart w:id="15" w:name="_Toc263086698"/>
      <w:bookmarkStart w:id="16" w:name="_Toc274812238"/>
    </w:p>
    <w:p w:rsidR="00F4585C" w:rsidRPr="007E27A6" w:rsidRDefault="00F4585C">
      <w:pPr>
        <w:rPr>
          <w:rFonts w:cs="Arial"/>
          <w:b/>
          <w:bCs/>
          <w:caps/>
          <w:sz w:val="28"/>
        </w:rPr>
      </w:pPr>
      <w:r w:rsidRPr="007E27A6">
        <w:rPr>
          <w:rFonts w:cs="Arial"/>
        </w:rPr>
        <w:br w:type="page"/>
      </w:r>
    </w:p>
    <w:p w:rsidR="00BF60F4" w:rsidRPr="007E27A6" w:rsidRDefault="00BF60F4" w:rsidP="00F117AF">
      <w:pPr>
        <w:pStyle w:val="Balk1"/>
        <w:spacing w:after="120"/>
        <w:rPr>
          <w:rFonts w:cs="Arial"/>
        </w:rPr>
      </w:pPr>
      <w:bookmarkStart w:id="17" w:name="_Toc220416865"/>
      <w:r w:rsidRPr="007E27A6">
        <w:rPr>
          <w:rFonts w:cs="Arial"/>
        </w:rPr>
        <w:lastRenderedPageBreak/>
        <w:t>ŞEKİLLER LİSTESİ</w:t>
      </w:r>
      <w:bookmarkEnd w:id="15"/>
      <w:bookmarkEnd w:id="16"/>
      <w:bookmarkEnd w:id="17"/>
    </w:p>
    <w:p w:rsidR="00D7577B" w:rsidRPr="007E27A6" w:rsidRDefault="004309CE" w:rsidP="00FE2A44">
      <w:pPr>
        <w:keepLines/>
        <w:spacing w:before="120" w:after="120" w:line="276" w:lineRule="auto"/>
        <w:jc w:val="both"/>
        <w:rPr>
          <w:rFonts w:cs="Arial"/>
        </w:rPr>
      </w:pPr>
      <w:r>
        <w:rPr>
          <w:rFonts w:cs="Arial"/>
        </w:rPr>
        <w:fldChar w:fldCharType="begin"/>
      </w:r>
      <w:r>
        <w:rPr>
          <w:rFonts w:cs="Arial"/>
        </w:rPr>
        <w:instrText xml:space="preserve"> TOC \f F \p " " \h \z \t "Açıklama Konusu" \c </w:instrText>
      </w:r>
      <w:r>
        <w:rPr>
          <w:rFonts w:cs="Arial"/>
        </w:rPr>
        <w:fldChar w:fldCharType="separate"/>
      </w:r>
      <w:r>
        <w:rPr>
          <w:rFonts w:cs="Arial"/>
          <w:b/>
          <w:bCs/>
          <w:noProof/>
        </w:rPr>
        <w:t>Şekil tablosu öğesi bulunamadı.</w:t>
      </w:r>
      <w:r>
        <w:rPr>
          <w:rFonts w:cs="Arial"/>
        </w:rPr>
        <w:fldChar w:fldCharType="end"/>
      </w:r>
    </w:p>
    <w:p w:rsidR="00FE2A44" w:rsidRPr="007E27A6" w:rsidRDefault="00FE2A44">
      <w:pPr>
        <w:rPr>
          <w:rFonts w:cs="Arial"/>
          <w:b/>
          <w:bCs/>
          <w:caps/>
          <w:sz w:val="28"/>
        </w:rPr>
      </w:pPr>
      <w:bookmarkStart w:id="18" w:name="_Toc263086699"/>
      <w:bookmarkStart w:id="19" w:name="_Toc274812239"/>
      <w:r w:rsidRPr="007E27A6">
        <w:rPr>
          <w:rFonts w:cs="Arial"/>
        </w:rPr>
        <w:br w:type="page"/>
      </w:r>
    </w:p>
    <w:p w:rsidR="00BF60F4" w:rsidRPr="007E27A6" w:rsidRDefault="00BF60F4" w:rsidP="00F117AF">
      <w:pPr>
        <w:pStyle w:val="Balk1"/>
        <w:spacing w:after="120"/>
        <w:rPr>
          <w:rFonts w:cs="Arial"/>
        </w:rPr>
      </w:pPr>
      <w:bookmarkStart w:id="20" w:name="_Toc220416866"/>
      <w:r w:rsidRPr="007E27A6">
        <w:rPr>
          <w:rFonts w:cs="Arial"/>
        </w:rPr>
        <w:lastRenderedPageBreak/>
        <w:t>TABLOLAR LİSTESİ</w:t>
      </w:r>
      <w:bookmarkEnd w:id="18"/>
      <w:bookmarkEnd w:id="19"/>
      <w:bookmarkEnd w:id="20"/>
    </w:p>
    <w:p w:rsidR="00243488" w:rsidRPr="00243488" w:rsidRDefault="00674802">
      <w:pPr>
        <w:pStyle w:val="ekillerTablosu"/>
        <w:tabs>
          <w:tab w:val="right" w:leader="dot" w:pos="9627"/>
        </w:tabs>
        <w:rPr>
          <w:rFonts w:ascii="Arial" w:eastAsiaTheme="minorEastAsia" w:hAnsi="Arial" w:cs="Arial"/>
          <w:b w:val="0"/>
          <w:bCs w:val="0"/>
          <w:i w:val="0"/>
          <w:iCs w:val="0"/>
          <w:noProof/>
          <w:sz w:val="24"/>
          <w:szCs w:val="24"/>
          <w:lang w:eastAsia="tr-TR"/>
        </w:rPr>
      </w:pPr>
      <w:r w:rsidRPr="00243488">
        <w:rPr>
          <w:rFonts w:ascii="Arial" w:hAnsi="Arial" w:cs="Arial"/>
          <w:b w:val="0"/>
          <w:sz w:val="24"/>
          <w:szCs w:val="24"/>
        </w:rPr>
        <w:fldChar w:fldCharType="begin"/>
      </w:r>
      <w:r w:rsidRPr="00243488">
        <w:rPr>
          <w:rFonts w:ascii="Arial" w:hAnsi="Arial" w:cs="Arial"/>
          <w:b w:val="0"/>
          <w:sz w:val="24"/>
          <w:szCs w:val="24"/>
        </w:rPr>
        <w:instrText xml:space="preserve"> TOC \h \z \c "Tablo" </w:instrText>
      </w:r>
      <w:r w:rsidRPr="00243488">
        <w:rPr>
          <w:rFonts w:ascii="Arial" w:hAnsi="Arial" w:cs="Arial"/>
          <w:b w:val="0"/>
          <w:sz w:val="24"/>
          <w:szCs w:val="24"/>
        </w:rPr>
        <w:fldChar w:fldCharType="separate"/>
      </w:r>
      <w:hyperlink w:anchor="_Toc220416385" w:history="1">
        <w:r w:rsidR="00243488" w:rsidRPr="00243488">
          <w:rPr>
            <w:rStyle w:val="Kpr"/>
            <w:rFonts w:ascii="Arial" w:hAnsi="Arial" w:cs="Arial"/>
            <w:b w:val="0"/>
            <w:noProof/>
            <w:sz w:val="24"/>
            <w:szCs w:val="24"/>
          </w:rPr>
          <w:t>Tablo 1  Kaynak Dokümanlar</w:t>
        </w:r>
        <w:r w:rsidR="00243488" w:rsidRPr="00243488">
          <w:rPr>
            <w:rFonts w:ascii="Arial" w:hAnsi="Arial" w:cs="Arial"/>
            <w:b w:val="0"/>
            <w:noProof/>
            <w:webHidden/>
            <w:sz w:val="24"/>
            <w:szCs w:val="24"/>
          </w:rPr>
          <w:tab/>
        </w:r>
        <w:r w:rsidR="00243488" w:rsidRPr="00243488">
          <w:rPr>
            <w:rFonts w:ascii="Arial" w:hAnsi="Arial" w:cs="Arial"/>
            <w:b w:val="0"/>
            <w:noProof/>
            <w:webHidden/>
            <w:sz w:val="24"/>
            <w:szCs w:val="24"/>
          </w:rPr>
          <w:fldChar w:fldCharType="begin"/>
        </w:r>
        <w:r w:rsidR="00243488" w:rsidRPr="00243488">
          <w:rPr>
            <w:rFonts w:ascii="Arial" w:hAnsi="Arial" w:cs="Arial"/>
            <w:b w:val="0"/>
            <w:noProof/>
            <w:webHidden/>
            <w:sz w:val="24"/>
            <w:szCs w:val="24"/>
          </w:rPr>
          <w:instrText xml:space="preserve"> PAGEREF _Toc220416385 \h </w:instrText>
        </w:r>
        <w:r w:rsidR="00243488" w:rsidRPr="00243488">
          <w:rPr>
            <w:rFonts w:ascii="Arial" w:hAnsi="Arial" w:cs="Arial"/>
            <w:b w:val="0"/>
            <w:noProof/>
            <w:webHidden/>
            <w:sz w:val="24"/>
            <w:szCs w:val="24"/>
          </w:rPr>
        </w:r>
        <w:r w:rsidR="00243488" w:rsidRPr="00243488">
          <w:rPr>
            <w:rFonts w:ascii="Arial" w:hAnsi="Arial" w:cs="Arial"/>
            <w:b w:val="0"/>
            <w:noProof/>
            <w:webHidden/>
            <w:sz w:val="24"/>
            <w:szCs w:val="24"/>
          </w:rPr>
          <w:fldChar w:fldCharType="separate"/>
        </w:r>
        <w:r w:rsidR="00243488" w:rsidRPr="00243488">
          <w:rPr>
            <w:rFonts w:ascii="Arial" w:hAnsi="Arial" w:cs="Arial"/>
            <w:b w:val="0"/>
            <w:noProof/>
            <w:webHidden/>
            <w:sz w:val="24"/>
            <w:szCs w:val="24"/>
          </w:rPr>
          <w:t>10</w:t>
        </w:r>
        <w:r w:rsidR="00243488" w:rsidRPr="00243488">
          <w:rPr>
            <w:rFonts w:ascii="Arial" w:hAnsi="Arial" w:cs="Arial"/>
            <w:b w:val="0"/>
            <w:noProof/>
            <w:webHidden/>
            <w:sz w:val="24"/>
            <w:szCs w:val="24"/>
          </w:rPr>
          <w:fldChar w:fldCharType="end"/>
        </w:r>
      </w:hyperlink>
    </w:p>
    <w:p w:rsidR="00243488" w:rsidRPr="00243488" w:rsidRDefault="00D6795D">
      <w:pPr>
        <w:pStyle w:val="ekillerTablosu"/>
        <w:tabs>
          <w:tab w:val="right" w:leader="dot" w:pos="9627"/>
        </w:tabs>
        <w:rPr>
          <w:rFonts w:ascii="Arial" w:eastAsiaTheme="minorEastAsia" w:hAnsi="Arial" w:cs="Arial"/>
          <w:b w:val="0"/>
          <w:bCs w:val="0"/>
          <w:i w:val="0"/>
          <w:iCs w:val="0"/>
          <w:noProof/>
          <w:sz w:val="24"/>
          <w:szCs w:val="24"/>
          <w:lang w:eastAsia="tr-TR"/>
        </w:rPr>
      </w:pPr>
      <w:hyperlink w:anchor="_Toc220416386" w:history="1">
        <w:r w:rsidR="00243488" w:rsidRPr="00243488">
          <w:rPr>
            <w:rStyle w:val="Kpr"/>
            <w:rFonts w:ascii="Arial" w:hAnsi="Arial" w:cs="Arial"/>
            <w:b w:val="0"/>
            <w:noProof/>
            <w:sz w:val="24"/>
            <w:szCs w:val="24"/>
          </w:rPr>
          <w:t>Tablo 2 Kısaltmalar</w:t>
        </w:r>
        <w:r w:rsidR="00243488" w:rsidRPr="00243488">
          <w:rPr>
            <w:rFonts w:ascii="Arial" w:hAnsi="Arial" w:cs="Arial"/>
            <w:b w:val="0"/>
            <w:noProof/>
            <w:webHidden/>
            <w:sz w:val="24"/>
            <w:szCs w:val="24"/>
          </w:rPr>
          <w:tab/>
        </w:r>
        <w:r w:rsidR="00243488" w:rsidRPr="00243488">
          <w:rPr>
            <w:rFonts w:ascii="Arial" w:hAnsi="Arial" w:cs="Arial"/>
            <w:b w:val="0"/>
            <w:noProof/>
            <w:webHidden/>
            <w:sz w:val="24"/>
            <w:szCs w:val="24"/>
          </w:rPr>
          <w:fldChar w:fldCharType="begin"/>
        </w:r>
        <w:r w:rsidR="00243488" w:rsidRPr="00243488">
          <w:rPr>
            <w:rFonts w:ascii="Arial" w:hAnsi="Arial" w:cs="Arial"/>
            <w:b w:val="0"/>
            <w:noProof/>
            <w:webHidden/>
            <w:sz w:val="24"/>
            <w:szCs w:val="24"/>
          </w:rPr>
          <w:instrText xml:space="preserve"> PAGEREF _Toc220416386 \h </w:instrText>
        </w:r>
        <w:r w:rsidR="00243488" w:rsidRPr="00243488">
          <w:rPr>
            <w:rFonts w:ascii="Arial" w:hAnsi="Arial" w:cs="Arial"/>
            <w:b w:val="0"/>
            <w:noProof/>
            <w:webHidden/>
            <w:sz w:val="24"/>
            <w:szCs w:val="24"/>
          </w:rPr>
        </w:r>
        <w:r w:rsidR="00243488" w:rsidRPr="00243488">
          <w:rPr>
            <w:rFonts w:ascii="Arial" w:hAnsi="Arial" w:cs="Arial"/>
            <w:b w:val="0"/>
            <w:noProof/>
            <w:webHidden/>
            <w:sz w:val="24"/>
            <w:szCs w:val="24"/>
          </w:rPr>
          <w:fldChar w:fldCharType="separate"/>
        </w:r>
        <w:r w:rsidR="00243488" w:rsidRPr="00243488">
          <w:rPr>
            <w:rFonts w:ascii="Arial" w:hAnsi="Arial" w:cs="Arial"/>
            <w:b w:val="0"/>
            <w:noProof/>
            <w:webHidden/>
            <w:sz w:val="24"/>
            <w:szCs w:val="24"/>
          </w:rPr>
          <w:t>11</w:t>
        </w:r>
        <w:r w:rsidR="00243488" w:rsidRPr="00243488">
          <w:rPr>
            <w:rFonts w:ascii="Arial" w:hAnsi="Arial" w:cs="Arial"/>
            <w:b w:val="0"/>
            <w:noProof/>
            <w:webHidden/>
            <w:sz w:val="24"/>
            <w:szCs w:val="24"/>
          </w:rPr>
          <w:fldChar w:fldCharType="end"/>
        </w:r>
      </w:hyperlink>
    </w:p>
    <w:p w:rsidR="00243488" w:rsidRPr="00243488" w:rsidRDefault="00D6795D">
      <w:pPr>
        <w:pStyle w:val="ekillerTablosu"/>
        <w:tabs>
          <w:tab w:val="right" w:leader="dot" w:pos="9627"/>
        </w:tabs>
        <w:rPr>
          <w:rFonts w:ascii="Arial" w:eastAsiaTheme="minorEastAsia" w:hAnsi="Arial" w:cs="Arial"/>
          <w:b w:val="0"/>
          <w:bCs w:val="0"/>
          <w:i w:val="0"/>
          <w:iCs w:val="0"/>
          <w:noProof/>
          <w:sz w:val="24"/>
          <w:szCs w:val="24"/>
          <w:lang w:eastAsia="tr-TR"/>
        </w:rPr>
      </w:pPr>
      <w:hyperlink w:anchor="_Toc220416387" w:history="1">
        <w:r w:rsidR="00243488" w:rsidRPr="00243488">
          <w:rPr>
            <w:rStyle w:val="Kpr"/>
            <w:rFonts w:ascii="Arial" w:hAnsi="Arial" w:cs="Arial"/>
            <w:b w:val="0"/>
            <w:noProof/>
            <w:sz w:val="24"/>
            <w:szCs w:val="24"/>
          </w:rPr>
          <w:t>Tablo 3 Revizyon İzleme</w:t>
        </w:r>
        <w:r w:rsidR="00243488" w:rsidRPr="00243488">
          <w:rPr>
            <w:rFonts w:ascii="Arial" w:hAnsi="Arial" w:cs="Arial"/>
            <w:b w:val="0"/>
            <w:noProof/>
            <w:webHidden/>
            <w:sz w:val="24"/>
            <w:szCs w:val="24"/>
          </w:rPr>
          <w:tab/>
        </w:r>
        <w:r w:rsidR="00243488" w:rsidRPr="00243488">
          <w:rPr>
            <w:rFonts w:ascii="Arial" w:hAnsi="Arial" w:cs="Arial"/>
            <w:b w:val="0"/>
            <w:noProof/>
            <w:webHidden/>
            <w:sz w:val="24"/>
            <w:szCs w:val="24"/>
          </w:rPr>
          <w:fldChar w:fldCharType="begin"/>
        </w:r>
        <w:r w:rsidR="00243488" w:rsidRPr="00243488">
          <w:rPr>
            <w:rFonts w:ascii="Arial" w:hAnsi="Arial" w:cs="Arial"/>
            <w:b w:val="0"/>
            <w:noProof/>
            <w:webHidden/>
            <w:sz w:val="24"/>
            <w:szCs w:val="24"/>
          </w:rPr>
          <w:instrText xml:space="preserve"> PAGEREF _Toc220416387 \h </w:instrText>
        </w:r>
        <w:r w:rsidR="00243488" w:rsidRPr="00243488">
          <w:rPr>
            <w:rFonts w:ascii="Arial" w:hAnsi="Arial" w:cs="Arial"/>
            <w:b w:val="0"/>
            <w:noProof/>
            <w:webHidden/>
            <w:sz w:val="24"/>
            <w:szCs w:val="24"/>
          </w:rPr>
        </w:r>
        <w:r w:rsidR="00243488" w:rsidRPr="00243488">
          <w:rPr>
            <w:rFonts w:ascii="Arial" w:hAnsi="Arial" w:cs="Arial"/>
            <w:b w:val="0"/>
            <w:noProof/>
            <w:webHidden/>
            <w:sz w:val="24"/>
            <w:szCs w:val="24"/>
          </w:rPr>
          <w:fldChar w:fldCharType="separate"/>
        </w:r>
        <w:r w:rsidR="00243488" w:rsidRPr="00243488">
          <w:rPr>
            <w:rFonts w:ascii="Arial" w:hAnsi="Arial" w:cs="Arial"/>
            <w:b w:val="0"/>
            <w:noProof/>
            <w:webHidden/>
            <w:sz w:val="24"/>
            <w:szCs w:val="24"/>
          </w:rPr>
          <w:t>31</w:t>
        </w:r>
        <w:r w:rsidR="00243488" w:rsidRPr="00243488">
          <w:rPr>
            <w:rFonts w:ascii="Arial" w:hAnsi="Arial" w:cs="Arial"/>
            <w:b w:val="0"/>
            <w:noProof/>
            <w:webHidden/>
            <w:sz w:val="24"/>
            <w:szCs w:val="24"/>
          </w:rPr>
          <w:fldChar w:fldCharType="end"/>
        </w:r>
      </w:hyperlink>
    </w:p>
    <w:p w:rsidR="00243488" w:rsidRPr="00243488" w:rsidRDefault="00D6795D">
      <w:pPr>
        <w:pStyle w:val="ekillerTablosu"/>
        <w:tabs>
          <w:tab w:val="right" w:leader="dot" w:pos="9627"/>
        </w:tabs>
        <w:rPr>
          <w:rFonts w:ascii="Arial" w:eastAsiaTheme="minorEastAsia" w:hAnsi="Arial" w:cs="Arial"/>
          <w:b w:val="0"/>
          <w:bCs w:val="0"/>
          <w:i w:val="0"/>
          <w:iCs w:val="0"/>
          <w:noProof/>
          <w:sz w:val="24"/>
          <w:szCs w:val="24"/>
          <w:lang w:eastAsia="tr-TR"/>
        </w:rPr>
      </w:pPr>
      <w:hyperlink w:anchor="_Toc220416388" w:history="1">
        <w:r w:rsidR="00243488" w:rsidRPr="00243488">
          <w:rPr>
            <w:rStyle w:val="Kpr"/>
            <w:rFonts w:ascii="Arial" w:hAnsi="Arial" w:cs="Arial"/>
            <w:b w:val="0"/>
            <w:noProof/>
            <w:sz w:val="24"/>
            <w:szCs w:val="24"/>
          </w:rPr>
          <w:t>Tablo 4 TEST SEVİYESİ VE AMAÇ MATRİSİ</w:t>
        </w:r>
        <w:r w:rsidR="00243488" w:rsidRPr="00243488">
          <w:rPr>
            <w:rFonts w:ascii="Arial" w:hAnsi="Arial" w:cs="Arial"/>
            <w:b w:val="0"/>
            <w:noProof/>
            <w:webHidden/>
            <w:sz w:val="24"/>
            <w:szCs w:val="24"/>
          </w:rPr>
          <w:tab/>
        </w:r>
        <w:r w:rsidR="00243488" w:rsidRPr="00243488">
          <w:rPr>
            <w:rFonts w:ascii="Arial" w:hAnsi="Arial" w:cs="Arial"/>
            <w:b w:val="0"/>
            <w:noProof/>
            <w:webHidden/>
            <w:sz w:val="24"/>
            <w:szCs w:val="24"/>
          </w:rPr>
          <w:fldChar w:fldCharType="begin"/>
        </w:r>
        <w:r w:rsidR="00243488" w:rsidRPr="00243488">
          <w:rPr>
            <w:rFonts w:ascii="Arial" w:hAnsi="Arial" w:cs="Arial"/>
            <w:b w:val="0"/>
            <w:noProof/>
            <w:webHidden/>
            <w:sz w:val="24"/>
            <w:szCs w:val="24"/>
          </w:rPr>
          <w:instrText xml:space="preserve"> PAGEREF _Toc220416388 \h </w:instrText>
        </w:r>
        <w:r w:rsidR="00243488" w:rsidRPr="00243488">
          <w:rPr>
            <w:rFonts w:ascii="Arial" w:hAnsi="Arial" w:cs="Arial"/>
            <w:b w:val="0"/>
            <w:noProof/>
            <w:webHidden/>
            <w:sz w:val="24"/>
            <w:szCs w:val="24"/>
          </w:rPr>
        </w:r>
        <w:r w:rsidR="00243488" w:rsidRPr="00243488">
          <w:rPr>
            <w:rFonts w:ascii="Arial" w:hAnsi="Arial" w:cs="Arial"/>
            <w:b w:val="0"/>
            <w:noProof/>
            <w:webHidden/>
            <w:sz w:val="24"/>
            <w:szCs w:val="24"/>
          </w:rPr>
          <w:fldChar w:fldCharType="separate"/>
        </w:r>
        <w:r w:rsidR="00243488" w:rsidRPr="00243488">
          <w:rPr>
            <w:rFonts w:ascii="Arial" w:hAnsi="Arial" w:cs="Arial"/>
            <w:b w:val="0"/>
            <w:noProof/>
            <w:webHidden/>
            <w:sz w:val="24"/>
            <w:szCs w:val="24"/>
          </w:rPr>
          <w:t>32</w:t>
        </w:r>
        <w:r w:rsidR="00243488" w:rsidRPr="00243488">
          <w:rPr>
            <w:rFonts w:ascii="Arial" w:hAnsi="Arial" w:cs="Arial"/>
            <w:b w:val="0"/>
            <w:noProof/>
            <w:webHidden/>
            <w:sz w:val="24"/>
            <w:szCs w:val="24"/>
          </w:rPr>
          <w:fldChar w:fldCharType="end"/>
        </w:r>
      </w:hyperlink>
    </w:p>
    <w:p w:rsidR="00243488" w:rsidRPr="00243488" w:rsidRDefault="00D6795D">
      <w:pPr>
        <w:pStyle w:val="ekillerTablosu"/>
        <w:tabs>
          <w:tab w:val="right" w:leader="dot" w:pos="9627"/>
        </w:tabs>
        <w:rPr>
          <w:rFonts w:ascii="Arial" w:eastAsiaTheme="minorEastAsia" w:hAnsi="Arial" w:cs="Arial"/>
          <w:b w:val="0"/>
          <w:bCs w:val="0"/>
          <w:i w:val="0"/>
          <w:iCs w:val="0"/>
          <w:noProof/>
          <w:sz w:val="24"/>
          <w:szCs w:val="24"/>
          <w:lang w:eastAsia="tr-TR"/>
        </w:rPr>
      </w:pPr>
      <w:hyperlink w:anchor="_Toc220416389" w:history="1">
        <w:r w:rsidR="00243488" w:rsidRPr="00243488">
          <w:rPr>
            <w:rStyle w:val="Kpr"/>
            <w:rFonts w:ascii="Arial" w:hAnsi="Arial" w:cs="Arial"/>
            <w:b w:val="0"/>
            <w:noProof/>
            <w:sz w:val="24"/>
            <w:szCs w:val="24"/>
          </w:rPr>
          <w:t>Tablo 5 TEST UYGULANABİLİRLİK MATRİSİ</w:t>
        </w:r>
        <w:r w:rsidR="00243488" w:rsidRPr="00243488">
          <w:rPr>
            <w:rFonts w:ascii="Arial" w:hAnsi="Arial" w:cs="Arial"/>
            <w:b w:val="0"/>
            <w:noProof/>
            <w:webHidden/>
            <w:sz w:val="24"/>
            <w:szCs w:val="24"/>
          </w:rPr>
          <w:tab/>
        </w:r>
        <w:r w:rsidR="00243488" w:rsidRPr="00243488">
          <w:rPr>
            <w:rFonts w:ascii="Arial" w:hAnsi="Arial" w:cs="Arial"/>
            <w:b w:val="0"/>
            <w:noProof/>
            <w:webHidden/>
            <w:sz w:val="24"/>
            <w:szCs w:val="24"/>
          </w:rPr>
          <w:fldChar w:fldCharType="begin"/>
        </w:r>
        <w:r w:rsidR="00243488" w:rsidRPr="00243488">
          <w:rPr>
            <w:rFonts w:ascii="Arial" w:hAnsi="Arial" w:cs="Arial"/>
            <w:b w:val="0"/>
            <w:noProof/>
            <w:webHidden/>
            <w:sz w:val="24"/>
            <w:szCs w:val="24"/>
          </w:rPr>
          <w:instrText xml:space="preserve"> PAGEREF _Toc220416389 \h </w:instrText>
        </w:r>
        <w:r w:rsidR="00243488" w:rsidRPr="00243488">
          <w:rPr>
            <w:rFonts w:ascii="Arial" w:hAnsi="Arial" w:cs="Arial"/>
            <w:b w:val="0"/>
            <w:noProof/>
            <w:webHidden/>
            <w:sz w:val="24"/>
            <w:szCs w:val="24"/>
          </w:rPr>
        </w:r>
        <w:r w:rsidR="00243488" w:rsidRPr="00243488">
          <w:rPr>
            <w:rFonts w:ascii="Arial" w:hAnsi="Arial" w:cs="Arial"/>
            <w:b w:val="0"/>
            <w:noProof/>
            <w:webHidden/>
            <w:sz w:val="24"/>
            <w:szCs w:val="24"/>
          </w:rPr>
          <w:fldChar w:fldCharType="separate"/>
        </w:r>
        <w:r w:rsidR="00243488" w:rsidRPr="00243488">
          <w:rPr>
            <w:rFonts w:ascii="Arial" w:hAnsi="Arial" w:cs="Arial"/>
            <w:b w:val="0"/>
            <w:noProof/>
            <w:webHidden/>
            <w:sz w:val="24"/>
            <w:szCs w:val="24"/>
          </w:rPr>
          <w:t>32</w:t>
        </w:r>
        <w:r w:rsidR="00243488" w:rsidRPr="00243488">
          <w:rPr>
            <w:rFonts w:ascii="Arial" w:hAnsi="Arial" w:cs="Arial"/>
            <w:b w:val="0"/>
            <w:noProof/>
            <w:webHidden/>
            <w:sz w:val="24"/>
            <w:szCs w:val="24"/>
          </w:rPr>
          <w:fldChar w:fldCharType="end"/>
        </w:r>
      </w:hyperlink>
    </w:p>
    <w:p w:rsidR="00D7577B" w:rsidRPr="00243488" w:rsidRDefault="00674802" w:rsidP="00D66B6A">
      <w:pPr>
        <w:keepLines/>
        <w:spacing w:before="120" w:after="120" w:line="288" w:lineRule="auto"/>
        <w:jc w:val="both"/>
        <w:rPr>
          <w:rFonts w:cs="Arial"/>
          <w:i/>
          <w:color w:val="0070C0"/>
          <w:lang w:val="en-US"/>
        </w:rPr>
      </w:pPr>
      <w:r w:rsidRPr="00243488">
        <w:rPr>
          <w:rFonts w:cs="Arial"/>
        </w:rPr>
        <w:fldChar w:fldCharType="end"/>
      </w:r>
    </w:p>
    <w:p w:rsidR="00D7577B" w:rsidRPr="00243488" w:rsidRDefault="00D7577B" w:rsidP="00893A4D">
      <w:pPr>
        <w:keepLines/>
        <w:spacing w:before="120" w:after="120" w:line="288" w:lineRule="auto"/>
        <w:jc w:val="both"/>
        <w:rPr>
          <w:rFonts w:cs="Arial"/>
          <w:i/>
          <w:color w:val="0070C0"/>
          <w:lang w:val="en-US"/>
        </w:rPr>
      </w:pPr>
    </w:p>
    <w:p w:rsidR="00BF60F4" w:rsidRPr="00243488" w:rsidRDefault="006D7BA1" w:rsidP="006D7BA1">
      <w:pPr>
        <w:spacing w:before="240" w:after="240"/>
        <w:rPr>
          <w:rFonts w:cs="Arial"/>
        </w:rPr>
      </w:pPr>
      <w:r w:rsidRPr="00243488">
        <w:rPr>
          <w:rFonts w:cs="Arial"/>
        </w:rPr>
        <w:br w:type="page"/>
      </w:r>
    </w:p>
    <w:p w:rsidR="00F4585C" w:rsidRPr="007E27A6" w:rsidRDefault="00E721A1" w:rsidP="00E721A1">
      <w:pPr>
        <w:pStyle w:val="Balk1"/>
        <w:rPr>
          <w:rFonts w:cs="Arial"/>
        </w:rPr>
      </w:pPr>
      <w:bookmarkStart w:id="21" w:name="_Toc220416867"/>
      <w:r w:rsidRPr="007E27A6">
        <w:rPr>
          <w:rFonts w:cs="Arial"/>
        </w:rPr>
        <w:lastRenderedPageBreak/>
        <w:t>1.</w:t>
      </w:r>
      <w:r w:rsidR="00F4585C" w:rsidRPr="007E27A6">
        <w:rPr>
          <w:rFonts w:cs="Arial"/>
        </w:rPr>
        <w:t>GİRİŞ</w:t>
      </w:r>
      <w:bookmarkEnd w:id="21"/>
    </w:p>
    <w:p w:rsidR="00B34A6B" w:rsidRPr="003012C6" w:rsidRDefault="00A57888" w:rsidP="002062B5">
      <w:pPr>
        <w:pStyle w:val="Balk2"/>
        <w:spacing w:line="360" w:lineRule="auto"/>
      </w:pPr>
      <w:bookmarkStart w:id="22" w:name="_Toc220416868"/>
      <w:r w:rsidRPr="003012C6">
        <w:t xml:space="preserve">1.1 </w:t>
      </w:r>
      <w:r w:rsidR="00B34A6B" w:rsidRPr="003012C6">
        <w:t>Amaç</w:t>
      </w:r>
      <w:bookmarkEnd w:id="22"/>
      <w:r w:rsidR="00B34A6B" w:rsidRPr="003012C6">
        <w:t xml:space="preserve"> </w:t>
      </w:r>
    </w:p>
    <w:p w:rsidR="00D66B6A" w:rsidRPr="00CE2E81" w:rsidRDefault="00D66B6A" w:rsidP="002062B5">
      <w:pPr>
        <w:pStyle w:val="NormalWeb"/>
        <w:spacing w:line="360" w:lineRule="auto"/>
        <w:rPr>
          <w:rFonts w:ascii="Arial" w:hAnsi="Arial" w:cs="Arial"/>
          <w:sz w:val="22"/>
        </w:rPr>
      </w:pPr>
      <w:r w:rsidRPr="00CE2E81">
        <w:rPr>
          <w:rFonts w:ascii="Arial" w:hAnsi="Arial" w:cs="Arial"/>
          <w:sz w:val="22"/>
        </w:rPr>
        <w:t xml:space="preserve">Bu ana talimatın amacı; RF sisteminin veya alt sistemlerinin, tanımlı frekans bandı boyunca </w:t>
      </w:r>
      <w:r w:rsidRPr="00CE2E81">
        <w:rPr>
          <w:rStyle w:val="Gl"/>
          <w:rFonts w:ascii="Arial" w:hAnsi="Arial" w:cs="Arial"/>
          <w:sz w:val="22"/>
        </w:rPr>
        <w:t>attenuator (ATT) ve kazanç kontrol mekanizmaları kullanılarak hedeflenen çıkış gücünü sağlayabilme yeteneğini</w:t>
      </w:r>
      <w:r w:rsidRPr="00CE2E81">
        <w:rPr>
          <w:rFonts w:ascii="Arial" w:hAnsi="Arial" w:cs="Arial"/>
          <w:sz w:val="22"/>
        </w:rPr>
        <w:t xml:space="preserve"> doğrulamak için uygulanacak kazanç testlerine ait genel yaklaşımı, kuralları ve bağlı alt test prosedürlerini tanımlamaktır.</w:t>
      </w:r>
    </w:p>
    <w:p w:rsidR="00D66B6A" w:rsidRPr="00CE2E81" w:rsidRDefault="00D66B6A" w:rsidP="002062B5">
      <w:pPr>
        <w:pStyle w:val="NormalWeb"/>
        <w:spacing w:line="360" w:lineRule="auto"/>
        <w:rPr>
          <w:rFonts w:ascii="Arial" w:hAnsi="Arial" w:cs="Arial"/>
          <w:sz w:val="22"/>
        </w:rPr>
      </w:pPr>
      <w:r w:rsidRPr="00CE2E81">
        <w:rPr>
          <w:rFonts w:ascii="Arial" w:hAnsi="Arial" w:cs="Arial"/>
          <w:sz w:val="22"/>
        </w:rPr>
        <w:t>Kazanç doğrulaması kapsamında;</w:t>
      </w:r>
    </w:p>
    <w:p w:rsidR="00D66B6A" w:rsidRPr="00CE2E81" w:rsidRDefault="00D66B6A" w:rsidP="002062B5">
      <w:pPr>
        <w:pStyle w:val="NormalWeb"/>
        <w:numPr>
          <w:ilvl w:val="0"/>
          <w:numId w:val="8"/>
        </w:numPr>
        <w:spacing w:line="360" w:lineRule="auto"/>
        <w:rPr>
          <w:rFonts w:ascii="Arial" w:hAnsi="Arial" w:cs="Arial"/>
          <w:sz w:val="22"/>
        </w:rPr>
      </w:pPr>
      <w:r w:rsidRPr="00CE2E81">
        <w:rPr>
          <w:rFonts w:ascii="Arial" w:hAnsi="Arial" w:cs="Arial"/>
          <w:sz w:val="22"/>
        </w:rPr>
        <w:t>frekansa bağlı seviyeleme davranışı,</w:t>
      </w:r>
    </w:p>
    <w:p w:rsidR="00D66B6A" w:rsidRPr="00CE2E81" w:rsidRDefault="00D66B6A" w:rsidP="002062B5">
      <w:pPr>
        <w:pStyle w:val="NormalWeb"/>
        <w:numPr>
          <w:ilvl w:val="0"/>
          <w:numId w:val="8"/>
        </w:numPr>
        <w:spacing w:line="360" w:lineRule="auto"/>
        <w:rPr>
          <w:rFonts w:ascii="Arial" w:hAnsi="Arial" w:cs="Arial"/>
          <w:sz w:val="22"/>
        </w:rPr>
      </w:pPr>
      <w:r w:rsidRPr="00CE2E81">
        <w:rPr>
          <w:rFonts w:ascii="Arial" w:hAnsi="Arial" w:cs="Arial"/>
          <w:sz w:val="22"/>
        </w:rPr>
        <w:t>hedef çıkış gücünden sapmalar,</w:t>
      </w:r>
    </w:p>
    <w:p w:rsidR="00D66B6A" w:rsidRPr="00CE2E81" w:rsidRDefault="00D66B6A" w:rsidP="002062B5">
      <w:pPr>
        <w:pStyle w:val="NormalWeb"/>
        <w:numPr>
          <w:ilvl w:val="0"/>
          <w:numId w:val="8"/>
        </w:numPr>
        <w:spacing w:line="360" w:lineRule="auto"/>
        <w:rPr>
          <w:rFonts w:ascii="Arial" w:hAnsi="Arial" w:cs="Arial"/>
          <w:sz w:val="22"/>
        </w:rPr>
      </w:pPr>
      <w:r w:rsidRPr="00CE2E81">
        <w:rPr>
          <w:rFonts w:ascii="Arial" w:hAnsi="Arial" w:cs="Arial"/>
          <w:sz w:val="22"/>
        </w:rPr>
        <w:t>kazanç tutarlılığı</w:t>
      </w:r>
    </w:p>
    <w:p w:rsidR="00D66B6A" w:rsidRPr="00CE2E81" w:rsidRDefault="00D66B6A" w:rsidP="002062B5">
      <w:pPr>
        <w:pStyle w:val="NormalWeb"/>
        <w:spacing w:line="360" w:lineRule="auto"/>
        <w:rPr>
          <w:rFonts w:ascii="Arial" w:hAnsi="Arial" w:cs="Arial"/>
          <w:sz w:val="22"/>
        </w:rPr>
      </w:pPr>
      <w:r w:rsidRPr="00CE2E81">
        <w:rPr>
          <w:rFonts w:ascii="Arial" w:hAnsi="Arial" w:cs="Arial"/>
          <w:sz w:val="22"/>
        </w:rPr>
        <w:t>değerlendirilir.</w:t>
      </w:r>
    </w:p>
    <w:p w:rsidR="00D66B6A" w:rsidRPr="00CE2E81" w:rsidRDefault="00D66B6A" w:rsidP="002062B5">
      <w:pPr>
        <w:pStyle w:val="NormalWeb"/>
        <w:spacing w:line="360" w:lineRule="auto"/>
        <w:rPr>
          <w:rFonts w:ascii="Arial" w:hAnsi="Arial" w:cs="Arial"/>
          <w:sz w:val="22"/>
        </w:rPr>
      </w:pPr>
      <w:r w:rsidRPr="00CE2E81">
        <w:rPr>
          <w:rFonts w:ascii="Arial" w:hAnsi="Arial" w:cs="Arial"/>
          <w:sz w:val="22"/>
        </w:rPr>
        <w:t xml:space="preserve">Bu talimat kapsamında yapılan kazanç testleri </w:t>
      </w:r>
      <w:r w:rsidRPr="00CE2E81">
        <w:rPr>
          <w:rStyle w:val="Gl"/>
          <w:rFonts w:ascii="Arial" w:hAnsi="Arial" w:cs="Arial"/>
          <w:sz w:val="22"/>
        </w:rPr>
        <w:t>lineerlik (P1dB/IP3) doğrulaması değildir</w:t>
      </w:r>
      <w:r w:rsidRPr="00CE2E81">
        <w:rPr>
          <w:rFonts w:ascii="Arial" w:hAnsi="Arial" w:cs="Arial"/>
          <w:sz w:val="22"/>
        </w:rPr>
        <w:t xml:space="preserve"> ve ürün kabul kriteri oluşturmaz; ilgili lineerlik testleri ayrı ana talimatlar altında ele alınır.</w:t>
      </w:r>
    </w:p>
    <w:p w:rsidR="00A57888" w:rsidRPr="003012C6" w:rsidRDefault="00A57888" w:rsidP="002062B5">
      <w:pPr>
        <w:pStyle w:val="Balk2"/>
        <w:spacing w:line="360" w:lineRule="auto"/>
        <w:rPr>
          <w:sz w:val="27"/>
          <w:szCs w:val="27"/>
        </w:rPr>
      </w:pPr>
      <w:bookmarkStart w:id="23" w:name="_Toc220416869"/>
      <w:r w:rsidRPr="003012C6">
        <w:rPr>
          <w:rStyle w:val="Gl"/>
          <w:b/>
          <w:bCs/>
        </w:rPr>
        <w:t>1.2 Kapsam</w:t>
      </w:r>
      <w:bookmarkEnd w:id="23"/>
    </w:p>
    <w:p w:rsidR="00A57888" w:rsidRPr="00CE2E81" w:rsidRDefault="00A57888" w:rsidP="002062B5">
      <w:pPr>
        <w:pStyle w:val="NormalWeb"/>
        <w:spacing w:line="360" w:lineRule="auto"/>
        <w:rPr>
          <w:rFonts w:ascii="Arial" w:hAnsi="Arial" w:cs="Arial"/>
          <w:sz w:val="22"/>
        </w:rPr>
      </w:pPr>
      <w:r w:rsidRPr="00CE2E81">
        <w:rPr>
          <w:rFonts w:ascii="Arial" w:hAnsi="Arial" w:cs="Arial"/>
          <w:sz w:val="22"/>
        </w:rPr>
        <w:t>Bu ana talimat aşağıdaki kazanç testlerini kapsar:</w:t>
      </w:r>
    </w:p>
    <w:p w:rsidR="00A57888" w:rsidRPr="00CE2E81" w:rsidRDefault="00A57888" w:rsidP="002062B5">
      <w:pPr>
        <w:pStyle w:val="NormalWeb"/>
        <w:numPr>
          <w:ilvl w:val="0"/>
          <w:numId w:val="9"/>
        </w:numPr>
        <w:spacing w:line="360" w:lineRule="auto"/>
        <w:rPr>
          <w:rFonts w:ascii="Arial" w:hAnsi="Arial" w:cs="Arial"/>
          <w:sz w:val="22"/>
        </w:rPr>
      </w:pPr>
      <w:r w:rsidRPr="00CE2E81">
        <w:rPr>
          <w:rFonts w:ascii="Arial" w:hAnsi="Arial" w:cs="Arial"/>
          <w:sz w:val="22"/>
        </w:rPr>
        <w:t>Frekans altında kazanç testi (Gain vs Frequency)</w:t>
      </w:r>
    </w:p>
    <w:p w:rsidR="00A57888" w:rsidRPr="00CE2E81" w:rsidRDefault="00A57888" w:rsidP="002062B5">
      <w:pPr>
        <w:pStyle w:val="NormalWeb"/>
        <w:numPr>
          <w:ilvl w:val="0"/>
          <w:numId w:val="9"/>
        </w:numPr>
        <w:spacing w:line="360" w:lineRule="auto"/>
        <w:rPr>
          <w:rFonts w:ascii="Arial" w:hAnsi="Arial" w:cs="Arial"/>
          <w:sz w:val="22"/>
        </w:rPr>
      </w:pPr>
      <w:r w:rsidRPr="00CE2E81">
        <w:rPr>
          <w:rFonts w:ascii="Arial" w:hAnsi="Arial" w:cs="Arial"/>
          <w:sz w:val="22"/>
        </w:rPr>
        <w:t>Hedef çıkış gücü seviyeleme doğruluğu</w:t>
      </w:r>
    </w:p>
    <w:p w:rsidR="00A57888" w:rsidRPr="00CE2E81" w:rsidRDefault="00A57888" w:rsidP="002062B5">
      <w:pPr>
        <w:pStyle w:val="NormalWeb"/>
        <w:numPr>
          <w:ilvl w:val="0"/>
          <w:numId w:val="9"/>
        </w:numPr>
        <w:spacing w:line="360" w:lineRule="auto"/>
        <w:rPr>
          <w:rFonts w:ascii="Arial" w:hAnsi="Arial" w:cs="Arial"/>
          <w:sz w:val="22"/>
        </w:rPr>
      </w:pPr>
      <w:r w:rsidRPr="00CE2E81">
        <w:rPr>
          <w:rFonts w:ascii="Arial" w:hAnsi="Arial" w:cs="Arial"/>
          <w:sz w:val="22"/>
        </w:rPr>
        <w:t>Kazanç seviyeleme hatası değerlendirmesi</w:t>
      </w:r>
    </w:p>
    <w:p w:rsidR="00A57888" w:rsidRPr="00CE2E81" w:rsidRDefault="00A57888" w:rsidP="002062B5">
      <w:pPr>
        <w:pStyle w:val="NormalWeb"/>
        <w:spacing w:line="360" w:lineRule="auto"/>
        <w:rPr>
          <w:rFonts w:ascii="Arial" w:hAnsi="Arial" w:cs="Arial"/>
          <w:sz w:val="22"/>
        </w:rPr>
      </w:pPr>
      <w:r w:rsidRPr="00CE2E81">
        <w:rPr>
          <w:rFonts w:ascii="Arial" w:hAnsi="Arial" w:cs="Arial"/>
          <w:sz w:val="22"/>
        </w:rPr>
        <w:t>Bu talimat kapsamında yer alan testler;</w:t>
      </w:r>
    </w:p>
    <w:p w:rsidR="00A57888" w:rsidRPr="00CE2E81" w:rsidRDefault="00A57888" w:rsidP="002062B5">
      <w:pPr>
        <w:pStyle w:val="NormalWeb"/>
        <w:numPr>
          <w:ilvl w:val="0"/>
          <w:numId w:val="10"/>
        </w:numPr>
        <w:spacing w:line="360" w:lineRule="auto"/>
        <w:rPr>
          <w:rFonts w:ascii="Arial" w:hAnsi="Arial" w:cs="Arial"/>
          <w:sz w:val="22"/>
        </w:rPr>
      </w:pPr>
      <w:r w:rsidRPr="00CE2E81">
        <w:rPr>
          <w:rFonts w:ascii="Arial" w:hAnsi="Arial" w:cs="Arial"/>
          <w:sz w:val="22"/>
        </w:rPr>
        <w:t>geliştirme,</w:t>
      </w:r>
    </w:p>
    <w:p w:rsidR="00A57888" w:rsidRPr="00CE2E81" w:rsidRDefault="00A57888" w:rsidP="002062B5">
      <w:pPr>
        <w:pStyle w:val="NormalWeb"/>
        <w:numPr>
          <w:ilvl w:val="0"/>
          <w:numId w:val="10"/>
        </w:numPr>
        <w:spacing w:line="360" w:lineRule="auto"/>
        <w:rPr>
          <w:rFonts w:ascii="Arial" w:hAnsi="Arial" w:cs="Arial"/>
          <w:sz w:val="22"/>
        </w:rPr>
      </w:pPr>
      <w:r w:rsidRPr="00CE2E81">
        <w:rPr>
          <w:rFonts w:ascii="Arial" w:hAnsi="Arial" w:cs="Arial"/>
          <w:sz w:val="22"/>
        </w:rPr>
        <w:t>sistem doğrulama,</w:t>
      </w:r>
    </w:p>
    <w:p w:rsidR="00A57888" w:rsidRPr="00CE2E81" w:rsidRDefault="00A57888" w:rsidP="002062B5">
      <w:pPr>
        <w:pStyle w:val="NormalWeb"/>
        <w:numPr>
          <w:ilvl w:val="0"/>
          <w:numId w:val="10"/>
        </w:numPr>
        <w:spacing w:line="360" w:lineRule="auto"/>
        <w:rPr>
          <w:rFonts w:ascii="Arial" w:hAnsi="Arial" w:cs="Arial"/>
          <w:sz w:val="22"/>
        </w:rPr>
      </w:pPr>
      <w:r w:rsidRPr="00CE2E81">
        <w:rPr>
          <w:rFonts w:ascii="Arial" w:hAnsi="Arial" w:cs="Arial"/>
          <w:sz w:val="22"/>
        </w:rPr>
        <w:t>üretim öncesi değerlendirme</w:t>
      </w:r>
    </w:p>
    <w:p w:rsidR="00A57888" w:rsidRPr="00CE2E81" w:rsidRDefault="00A57888" w:rsidP="002062B5">
      <w:pPr>
        <w:pStyle w:val="NormalWeb"/>
        <w:spacing w:line="360" w:lineRule="auto"/>
        <w:rPr>
          <w:rFonts w:ascii="Arial" w:hAnsi="Arial" w:cs="Arial"/>
          <w:sz w:val="22"/>
        </w:rPr>
      </w:pPr>
      <w:r w:rsidRPr="00CE2E81">
        <w:rPr>
          <w:rFonts w:ascii="Arial" w:hAnsi="Arial" w:cs="Arial"/>
          <w:sz w:val="22"/>
        </w:rPr>
        <w:t>amaçlarıyla uygulanabilir.</w:t>
      </w:r>
    </w:p>
    <w:p w:rsidR="00A57888" w:rsidRPr="003012C6" w:rsidRDefault="00A57888" w:rsidP="002062B5">
      <w:pPr>
        <w:pStyle w:val="Balk2"/>
        <w:spacing w:line="360" w:lineRule="auto"/>
        <w:rPr>
          <w:sz w:val="27"/>
          <w:szCs w:val="27"/>
        </w:rPr>
      </w:pPr>
      <w:bookmarkStart w:id="24" w:name="_Toc220416870"/>
      <w:r w:rsidRPr="003012C6">
        <w:rPr>
          <w:rStyle w:val="Gl"/>
          <w:b/>
          <w:bCs/>
        </w:rPr>
        <w:t>1.3 Hedeflenen Sistemler</w:t>
      </w:r>
      <w:bookmarkEnd w:id="24"/>
    </w:p>
    <w:p w:rsidR="00A57888" w:rsidRPr="00CE2E81" w:rsidRDefault="00A57888" w:rsidP="002062B5">
      <w:pPr>
        <w:pStyle w:val="NormalWeb"/>
        <w:spacing w:line="360" w:lineRule="auto"/>
        <w:rPr>
          <w:rFonts w:ascii="Arial" w:hAnsi="Arial" w:cs="Arial"/>
          <w:sz w:val="22"/>
        </w:rPr>
      </w:pPr>
      <w:r w:rsidRPr="00CE2E81">
        <w:rPr>
          <w:rFonts w:ascii="Arial" w:hAnsi="Arial" w:cs="Arial"/>
          <w:sz w:val="22"/>
        </w:rPr>
        <w:t>Bu ana talimat aşağıdaki RF sistemleri ve alt bileşenler için geçerlidir:</w:t>
      </w:r>
    </w:p>
    <w:p w:rsidR="00A57888" w:rsidRPr="00CE2E81" w:rsidRDefault="00A57888" w:rsidP="002062B5">
      <w:pPr>
        <w:pStyle w:val="NormalWeb"/>
        <w:numPr>
          <w:ilvl w:val="0"/>
          <w:numId w:val="11"/>
        </w:numPr>
        <w:spacing w:line="360" w:lineRule="auto"/>
        <w:rPr>
          <w:rFonts w:ascii="Arial" w:hAnsi="Arial" w:cs="Arial"/>
          <w:sz w:val="22"/>
        </w:rPr>
      </w:pPr>
      <w:r w:rsidRPr="00CE2E81">
        <w:rPr>
          <w:rFonts w:ascii="Arial" w:hAnsi="Arial" w:cs="Arial"/>
          <w:sz w:val="22"/>
        </w:rPr>
        <w:t>RF vericiler</w:t>
      </w:r>
    </w:p>
    <w:p w:rsidR="00A57888" w:rsidRPr="00CE2E81" w:rsidRDefault="00A57888" w:rsidP="002062B5">
      <w:pPr>
        <w:pStyle w:val="NormalWeb"/>
        <w:numPr>
          <w:ilvl w:val="0"/>
          <w:numId w:val="11"/>
        </w:numPr>
        <w:spacing w:line="360" w:lineRule="auto"/>
        <w:rPr>
          <w:rFonts w:ascii="Arial" w:hAnsi="Arial" w:cs="Arial"/>
          <w:sz w:val="22"/>
        </w:rPr>
      </w:pPr>
      <w:r w:rsidRPr="00CE2E81">
        <w:rPr>
          <w:rFonts w:ascii="Arial" w:hAnsi="Arial" w:cs="Arial"/>
          <w:sz w:val="22"/>
        </w:rPr>
        <w:lastRenderedPageBreak/>
        <w:t>Transceiver modülleri</w:t>
      </w:r>
    </w:p>
    <w:p w:rsidR="00A57888" w:rsidRPr="00CE2E81" w:rsidRDefault="00A57888" w:rsidP="002062B5">
      <w:pPr>
        <w:pStyle w:val="NormalWeb"/>
        <w:numPr>
          <w:ilvl w:val="0"/>
          <w:numId w:val="11"/>
        </w:numPr>
        <w:spacing w:line="360" w:lineRule="auto"/>
        <w:rPr>
          <w:rFonts w:ascii="Arial" w:hAnsi="Arial" w:cs="Arial"/>
          <w:sz w:val="22"/>
        </w:rPr>
      </w:pPr>
      <w:r w:rsidRPr="00CE2E81">
        <w:rPr>
          <w:rFonts w:ascii="Arial" w:hAnsi="Arial" w:cs="Arial"/>
          <w:sz w:val="22"/>
        </w:rPr>
        <w:t>RF güç yükselteçleri (PA)</w:t>
      </w:r>
    </w:p>
    <w:p w:rsidR="00A57888" w:rsidRPr="00CE2E81" w:rsidRDefault="00A57888" w:rsidP="002062B5">
      <w:pPr>
        <w:pStyle w:val="NormalWeb"/>
        <w:numPr>
          <w:ilvl w:val="0"/>
          <w:numId w:val="11"/>
        </w:numPr>
        <w:spacing w:line="360" w:lineRule="auto"/>
        <w:rPr>
          <w:rFonts w:ascii="Arial" w:hAnsi="Arial" w:cs="Arial"/>
          <w:sz w:val="22"/>
        </w:rPr>
      </w:pPr>
      <w:r w:rsidRPr="00CE2E81">
        <w:rPr>
          <w:rFonts w:ascii="Arial" w:hAnsi="Arial" w:cs="Arial"/>
          <w:sz w:val="22"/>
        </w:rPr>
        <w:t>BUC / RF çıkış zincirleri</w:t>
      </w:r>
    </w:p>
    <w:p w:rsidR="00A57888" w:rsidRPr="00CE2E81" w:rsidRDefault="00A57888" w:rsidP="002062B5">
      <w:pPr>
        <w:pStyle w:val="NormalWeb"/>
        <w:numPr>
          <w:ilvl w:val="0"/>
          <w:numId w:val="11"/>
        </w:numPr>
        <w:spacing w:line="360" w:lineRule="auto"/>
        <w:rPr>
          <w:rFonts w:ascii="Arial" w:hAnsi="Arial" w:cs="Arial"/>
          <w:sz w:val="22"/>
        </w:rPr>
      </w:pPr>
      <w:r w:rsidRPr="00CE2E81">
        <w:rPr>
          <w:rFonts w:ascii="Arial" w:hAnsi="Arial" w:cs="Arial"/>
          <w:sz w:val="22"/>
        </w:rPr>
        <w:t>Modem ve RF kartları</w:t>
      </w:r>
    </w:p>
    <w:p w:rsidR="00A57888" w:rsidRPr="003012C6" w:rsidRDefault="00A57888" w:rsidP="002062B5">
      <w:pPr>
        <w:pStyle w:val="NormalWeb"/>
        <w:spacing w:line="360" w:lineRule="auto"/>
        <w:rPr>
          <w:rFonts w:ascii="Arial" w:hAnsi="Arial" w:cs="Arial"/>
        </w:rPr>
      </w:pPr>
      <w:r w:rsidRPr="00CE2E81">
        <w:rPr>
          <w:rFonts w:ascii="Arial" w:hAnsi="Arial" w:cs="Arial"/>
          <w:sz w:val="22"/>
        </w:rPr>
        <w:t>Kazanç seviyeleme mekanizması içermeyen pasif RF bileşenler bu talimat kapsamı dışındadır.</w:t>
      </w:r>
    </w:p>
    <w:p w:rsidR="00A57888" w:rsidRPr="003012C6" w:rsidRDefault="00A57888" w:rsidP="002062B5">
      <w:pPr>
        <w:pStyle w:val="Balk2"/>
        <w:spacing w:line="360" w:lineRule="auto"/>
        <w:rPr>
          <w:sz w:val="27"/>
          <w:szCs w:val="27"/>
        </w:rPr>
      </w:pPr>
      <w:bookmarkStart w:id="25" w:name="_Toc220416871"/>
      <w:r w:rsidRPr="003012C6">
        <w:rPr>
          <w:rStyle w:val="Gl"/>
          <w:b/>
          <w:bCs/>
        </w:rPr>
        <w:t>1.4 Hariç Tutulan Testler</w:t>
      </w:r>
      <w:bookmarkEnd w:id="25"/>
    </w:p>
    <w:p w:rsidR="00A57888" w:rsidRPr="00CE2E81" w:rsidRDefault="00A57888" w:rsidP="002062B5">
      <w:pPr>
        <w:pStyle w:val="NormalWeb"/>
        <w:spacing w:line="360" w:lineRule="auto"/>
        <w:rPr>
          <w:rFonts w:ascii="Arial" w:hAnsi="Arial" w:cs="Arial"/>
          <w:sz w:val="22"/>
        </w:rPr>
      </w:pPr>
      <w:r w:rsidRPr="00CE2E81">
        <w:rPr>
          <w:rFonts w:ascii="Arial" w:hAnsi="Arial" w:cs="Arial"/>
          <w:sz w:val="22"/>
        </w:rPr>
        <w:t xml:space="preserve">Aşağıdaki testler bu ana talimat kapsamında </w:t>
      </w:r>
      <w:r w:rsidRPr="00CE2E81">
        <w:rPr>
          <w:rStyle w:val="Gl"/>
          <w:rFonts w:ascii="Arial" w:hAnsi="Arial" w:cs="Arial"/>
          <w:sz w:val="22"/>
        </w:rPr>
        <w:t>yer almaz</w:t>
      </w:r>
      <w:r w:rsidRPr="00CE2E81">
        <w:rPr>
          <w:rFonts w:ascii="Arial" w:hAnsi="Arial" w:cs="Arial"/>
          <w:sz w:val="22"/>
        </w:rPr>
        <w:t>:</w:t>
      </w:r>
    </w:p>
    <w:p w:rsidR="00A57888" w:rsidRPr="00CE2E81" w:rsidRDefault="00A57888" w:rsidP="002062B5">
      <w:pPr>
        <w:pStyle w:val="NormalWeb"/>
        <w:numPr>
          <w:ilvl w:val="0"/>
          <w:numId w:val="12"/>
        </w:numPr>
        <w:spacing w:line="360" w:lineRule="auto"/>
        <w:rPr>
          <w:rFonts w:ascii="Arial" w:hAnsi="Arial" w:cs="Arial"/>
          <w:sz w:val="22"/>
        </w:rPr>
      </w:pPr>
      <w:r w:rsidRPr="00CE2E81">
        <w:rPr>
          <w:rFonts w:ascii="Arial" w:hAnsi="Arial" w:cs="Arial"/>
          <w:sz w:val="22"/>
        </w:rPr>
        <w:t>P1dB / IP1dB testleri</w:t>
      </w:r>
    </w:p>
    <w:p w:rsidR="00A57888" w:rsidRPr="00CE2E81" w:rsidRDefault="00A57888" w:rsidP="002062B5">
      <w:pPr>
        <w:pStyle w:val="NormalWeb"/>
        <w:numPr>
          <w:ilvl w:val="0"/>
          <w:numId w:val="12"/>
        </w:numPr>
        <w:spacing w:line="360" w:lineRule="auto"/>
        <w:rPr>
          <w:rFonts w:ascii="Arial" w:hAnsi="Arial" w:cs="Arial"/>
          <w:sz w:val="22"/>
        </w:rPr>
      </w:pPr>
      <w:r w:rsidRPr="00CE2E81">
        <w:rPr>
          <w:rFonts w:ascii="Arial" w:hAnsi="Arial" w:cs="Arial"/>
          <w:sz w:val="22"/>
        </w:rPr>
        <w:t>IP3 ve intermodülasyon testleri</w:t>
      </w:r>
    </w:p>
    <w:p w:rsidR="00A57888" w:rsidRPr="00CE2E81" w:rsidRDefault="00A57888" w:rsidP="002062B5">
      <w:pPr>
        <w:pStyle w:val="NormalWeb"/>
        <w:numPr>
          <w:ilvl w:val="0"/>
          <w:numId w:val="12"/>
        </w:numPr>
        <w:spacing w:line="360" w:lineRule="auto"/>
        <w:rPr>
          <w:rFonts w:ascii="Arial" w:hAnsi="Arial" w:cs="Arial"/>
          <w:sz w:val="22"/>
        </w:rPr>
      </w:pPr>
      <w:r w:rsidRPr="00CE2E81">
        <w:rPr>
          <w:rFonts w:ascii="Arial" w:hAnsi="Arial" w:cs="Arial"/>
          <w:sz w:val="22"/>
        </w:rPr>
        <w:t>Harmonik ve spurious emisyon testleri</w:t>
      </w:r>
    </w:p>
    <w:p w:rsidR="00A57888" w:rsidRPr="00CE2E81" w:rsidRDefault="00A57888" w:rsidP="002062B5">
      <w:pPr>
        <w:pStyle w:val="NormalWeb"/>
        <w:numPr>
          <w:ilvl w:val="0"/>
          <w:numId w:val="12"/>
        </w:numPr>
        <w:spacing w:line="360" w:lineRule="auto"/>
        <w:rPr>
          <w:rFonts w:ascii="Arial" w:hAnsi="Arial" w:cs="Arial"/>
          <w:sz w:val="22"/>
        </w:rPr>
      </w:pPr>
      <w:r w:rsidRPr="00CE2E81">
        <w:rPr>
          <w:rFonts w:ascii="Arial" w:hAnsi="Arial" w:cs="Arial"/>
          <w:sz w:val="22"/>
        </w:rPr>
        <w:t>RF kalibrasyon ve ATT tablo üretim prosedürleri</w:t>
      </w:r>
    </w:p>
    <w:p w:rsidR="00D66B6A" w:rsidRPr="00CE2E81" w:rsidRDefault="00A57888" w:rsidP="002062B5">
      <w:pPr>
        <w:pStyle w:val="NormalWeb"/>
        <w:spacing w:line="360" w:lineRule="auto"/>
        <w:rPr>
          <w:rFonts w:ascii="Arial" w:hAnsi="Arial" w:cs="Arial"/>
          <w:sz w:val="22"/>
        </w:rPr>
      </w:pPr>
      <w:r w:rsidRPr="00CE2E81">
        <w:rPr>
          <w:rFonts w:ascii="Arial" w:hAnsi="Arial" w:cs="Arial"/>
          <w:sz w:val="22"/>
        </w:rPr>
        <w:t xml:space="preserve">Bu testler ilgili </w:t>
      </w:r>
      <w:r w:rsidRPr="00CE2E81">
        <w:rPr>
          <w:rStyle w:val="Gl"/>
          <w:rFonts w:ascii="Arial" w:hAnsi="Arial" w:cs="Arial"/>
          <w:sz w:val="22"/>
        </w:rPr>
        <w:t>ayrı ana test talimatları</w:t>
      </w:r>
      <w:r w:rsidRPr="00CE2E81">
        <w:rPr>
          <w:rFonts w:ascii="Arial" w:hAnsi="Arial" w:cs="Arial"/>
          <w:sz w:val="22"/>
        </w:rPr>
        <w:t xml:space="preserve"> altında tanımlanır ve gerekirse bu talimata referans verir.</w:t>
      </w:r>
    </w:p>
    <w:p w:rsidR="003260DE" w:rsidRPr="003012C6" w:rsidRDefault="00A57888" w:rsidP="00A53821">
      <w:pPr>
        <w:pStyle w:val="Balk2"/>
      </w:pPr>
      <w:bookmarkStart w:id="26" w:name="_Toc220416872"/>
      <w:r w:rsidRPr="003012C6">
        <w:t xml:space="preserve">1.5 </w:t>
      </w:r>
      <w:r w:rsidR="001A10C5" w:rsidRPr="003012C6">
        <w:t>Kaynakça</w:t>
      </w:r>
      <w:bookmarkEnd w:id="26"/>
    </w:p>
    <w:p w:rsidR="00C4387D" w:rsidRDefault="00C4387D" w:rsidP="00C4387D">
      <w:pPr>
        <w:pStyle w:val="ResimYazs"/>
        <w:keepNext/>
      </w:pPr>
      <w:bookmarkStart w:id="27" w:name="_Toc220077959"/>
      <w:bookmarkStart w:id="28" w:name="_Toc220416385"/>
      <w:r>
        <w:t xml:space="preserve">Tablo </w:t>
      </w:r>
      <w:fldSimple w:instr=" SEQ Tablo \* ARABIC ">
        <w:r w:rsidR="00102D7F">
          <w:rPr>
            <w:noProof/>
          </w:rPr>
          <w:t>1</w:t>
        </w:r>
      </w:fldSimple>
      <w:r w:rsidR="00BA5DE9">
        <w:t xml:space="preserve"> </w:t>
      </w:r>
      <w:r>
        <w:t xml:space="preserve"> Kaynak Dokümanlar</w:t>
      </w:r>
      <w:bookmarkEnd w:id="27"/>
      <w:bookmarkEnd w:id="28"/>
    </w:p>
    <w:tbl>
      <w:tblPr>
        <w:tblW w:w="96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
        <w:gridCol w:w="2247"/>
        <w:gridCol w:w="3529"/>
        <w:gridCol w:w="1263"/>
        <w:gridCol w:w="1594"/>
      </w:tblGrid>
      <w:tr w:rsidR="001A10C5" w:rsidRPr="00C950B6" w:rsidTr="004F5EFE">
        <w:trPr>
          <w:trHeight w:val="567"/>
          <w:tblHeader/>
        </w:trPr>
        <w:tc>
          <w:tcPr>
            <w:tcW w:w="509" w:type="pct"/>
            <w:shd w:val="clear" w:color="auto" w:fill="D9D9D9" w:themeFill="background1" w:themeFillShade="D9"/>
            <w:vAlign w:val="center"/>
          </w:tcPr>
          <w:p w:rsidR="001A10C5" w:rsidRPr="006C2D7B" w:rsidRDefault="001A10C5" w:rsidP="004F5EFE">
            <w:pPr>
              <w:jc w:val="center"/>
              <w:rPr>
                <w:rFonts w:cs="Arial"/>
                <w:b/>
                <w:sz w:val="20"/>
                <w:szCs w:val="20"/>
              </w:rPr>
            </w:pPr>
            <w:r w:rsidRPr="006C2D7B">
              <w:rPr>
                <w:rFonts w:cs="Arial"/>
                <w:b/>
                <w:sz w:val="20"/>
                <w:szCs w:val="20"/>
              </w:rPr>
              <w:t>Sıra No</w:t>
            </w:r>
          </w:p>
        </w:tc>
        <w:tc>
          <w:tcPr>
            <w:tcW w:w="1169" w:type="pct"/>
            <w:shd w:val="clear" w:color="auto" w:fill="D9D9D9" w:themeFill="background1" w:themeFillShade="D9"/>
            <w:vAlign w:val="center"/>
          </w:tcPr>
          <w:p w:rsidR="001A10C5" w:rsidRPr="006C2D7B" w:rsidRDefault="001A10C5" w:rsidP="004F5EFE">
            <w:pPr>
              <w:jc w:val="center"/>
              <w:rPr>
                <w:rFonts w:cs="Arial"/>
                <w:b/>
                <w:sz w:val="20"/>
                <w:szCs w:val="20"/>
              </w:rPr>
            </w:pPr>
            <w:r w:rsidRPr="006C2D7B">
              <w:rPr>
                <w:rFonts w:cs="Arial"/>
                <w:b/>
                <w:sz w:val="20"/>
                <w:szCs w:val="20"/>
              </w:rPr>
              <w:t>Belge Numarası</w:t>
            </w:r>
          </w:p>
        </w:tc>
        <w:tc>
          <w:tcPr>
            <w:tcW w:w="1836" w:type="pct"/>
            <w:shd w:val="clear" w:color="auto" w:fill="D9D9D9" w:themeFill="background1" w:themeFillShade="D9"/>
            <w:vAlign w:val="center"/>
          </w:tcPr>
          <w:p w:rsidR="001A10C5" w:rsidRPr="006C2D7B" w:rsidRDefault="001A10C5" w:rsidP="004F5EFE">
            <w:pPr>
              <w:jc w:val="center"/>
              <w:rPr>
                <w:rFonts w:cs="Arial"/>
                <w:b/>
                <w:sz w:val="20"/>
                <w:szCs w:val="20"/>
              </w:rPr>
            </w:pPr>
            <w:r w:rsidRPr="006C2D7B">
              <w:rPr>
                <w:rFonts w:cs="Arial"/>
                <w:b/>
                <w:sz w:val="20"/>
                <w:szCs w:val="20"/>
              </w:rPr>
              <w:t>Belge Adı</w:t>
            </w:r>
          </w:p>
        </w:tc>
        <w:tc>
          <w:tcPr>
            <w:tcW w:w="657" w:type="pct"/>
            <w:shd w:val="clear" w:color="auto" w:fill="D9D9D9" w:themeFill="background1" w:themeFillShade="D9"/>
            <w:vAlign w:val="center"/>
          </w:tcPr>
          <w:p w:rsidR="001A10C5" w:rsidRPr="006C2D7B" w:rsidRDefault="001A10C5" w:rsidP="004F5EFE">
            <w:pPr>
              <w:jc w:val="center"/>
              <w:rPr>
                <w:rFonts w:cs="Arial"/>
                <w:b/>
                <w:sz w:val="20"/>
                <w:szCs w:val="20"/>
              </w:rPr>
            </w:pPr>
            <w:r w:rsidRPr="006C2D7B">
              <w:rPr>
                <w:rFonts w:cs="Arial"/>
                <w:b/>
                <w:sz w:val="20"/>
                <w:szCs w:val="20"/>
              </w:rPr>
              <w:t>Sürüm</w:t>
            </w:r>
            <w:r w:rsidR="00C4387D">
              <w:rPr>
                <w:rFonts w:cs="Arial"/>
                <w:b/>
                <w:sz w:val="20"/>
                <w:szCs w:val="20"/>
              </w:rPr>
              <w:t xml:space="preserve"> No</w:t>
            </w:r>
          </w:p>
        </w:tc>
        <w:tc>
          <w:tcPr>
            <w:tcW w:w="829" w:type="pct"/>
            <w:shd w:val="clear" w:color="auto" w:fill="D9D9D9" w:themeFill="background1" w:themeFillShade="D9"/>
            <w:vAlign w:val="center"/>
          </w:tcPr>
          <w:p w:rsidR="001A10C5" w:rsidRPr="006C2D7B" w:rsidRDefault="00C4387D" w:rsidP="004F5EFE">
            <w:pPr>
              <w:jc w:val="center"/>
              <w:rPr>
                <w:rFonts w:cs="Arial"/>
                <w:b/>
                <w:sz w:val="20"/>
                <w:szCs w:val="20"/>
              </w:rPr>
            </w:pPr>
            <w:r>
              <w:rPr>
                <w:rFonts w:cs="Arial"/>
                <w:b/>
                <w:sz w:val="20"/>
                <w:szCs w:val="20"/>
              </w:rPr>
              <w:t>Sürüm Tarihi</w:t>
            </w:r>
          </w:p>
        </w:tc>
      </w:tr>
      <w:tr w:rsidR="001A10C5" w:rsidRPr="00C950B6" w:rsidTr="004F5EFE">
        <w:trPr>
          <w:trHeight w:val="567"/>
        </w:trPr>
        <w:tc>
          <w:tcPr>
            <w:tcW w:w="509" w:type="pct"/>
            <w:vAlign w:val="center"/>
          </w:tcPr>
          <w:p w:rsidR="001A10C5" w:rsidRPr="006D7BA1" w:rsidRDefault="001A10C5" w:rsidP="004F5EFE">
            <w:pPr>
              <w:jc w:val="center"/>
              <w:rPr>
                <w:rFonts w:cs="Arial"/>
                <w:sz w:val="20"/>
                <w:szCs w:val="20"/>
              </w:rPr>
            </w:pPr>
          </w:p>
        </w:tc>
        <w:tc>
          <w:tcPr>
            <w:tcW w:w="1169" w:type="pct"/>
            <w:vAlign w:val="center"/>
          </w:tcPr>
          <w:p w:rsidR="001A10C5" w:rsidRPr="006D7BA1" w:rsidRDefault="001A10C5" w:rsidP="004F5EFE">
            <w:pPr>
              <w:jc w:val="center"/>
              <w:rPr>
                <w:rFonts w:cs="Arial"/>
                <w:sz w:val="20"/>
                <w:szCs w:val="20"/>
              </w:rPr>
            </w:pPr>
          </w:p>
        </w:tc>
        <w:tc>
          <w:tcPr>
            <w:tcW w:w="1836" w:type="pct"/>
            <w:vAlign w:val="center"/>
          </w:tcPr>
          <w:p w:rsidR="001A10C5" w:rsidRPr="006D7BA1" w:rsidRDefault="001A10C5" w:rsidP="004F5EFE">
            <w:pPr>
              <w:jc w:val="center"/>
              <w:rPr>
                <w:rFonts w:cs="Arial"/>
                <w:sz w:val="20"/>
                <w:szCs w:val="20"/>
              </w:rPr>
            </w:pPr>
          </w:p>
        </w:tc>
        <w:tc>
          <w:tcPr>
            <w:tcW w:w="657" w:type="pct"/>
            <w:vAlign w:val="center"/>
          </w:tcPr>
          <w:p w:rsidR="001A10C5" w:rsidRPr="006D7BA1" w:rsidRDefault="001A10C5" w:rsidP="004F5EFE">
            <w:pPr>
              <w:jc w:val="center"/>
              <w:rPr>
                <w:rFonts w:cs="Arial"/>
                <w:sz w:val="20"/>
                <w:szCs w:val="20"/>
              </w:rPr>
            </w:pPr>
          </w:p>
        </w:tc>
        <w:tc>
          <w:tcPr>
            <w:tcW w:w="829" w:type="pct"/>
            <w:vAlign w:val="center"/>
          </w:tcPr>
          <w:p w:rsidR="001A10C5" w:rsidRPr="006D7BA1" w:rsidRDefault="001A10C5" w:rsidP="004F5EFE">
            <w:pPr>
              <w:jc w:val="center"/>
              <w:rPr>
                <w:rFonts w:cs="Arial"/>
                <w:sz w:val="20"/>
                <w:szCs w:val="20"/>
              </w:rPr>
            </w:pPr>
          </w:p>
        </w:tc>
      </w:tr>
      <w:tr w:rsidR="00674802" w:rsidRPr="00C950B6" w:rsidTr="004F5EFE">
        <w:trPr>
          <w:trHeight w:val="567"/>
        </w:trPr>
        <w:tc>
          <w:tcPr>
            <w:tcW w:w="509" w:type="pct"/>
            <w:vAlign w:val="center"/>
          </w:tcPr>
          <w:p w:rsidR="00674802" w:rsidRPr="006D7BA1" w:rsidRDefault="00674802" w:rsidP="004F5EFE">
            <w:pPr>
              <w:jc w:val="center"/>
              <w:rPr>
                <w:rFonts w:cs="Arial"/>
                <w:sz w:val="20"/>
                <w:szCs w:val="20"/>
              </w:rPr>
            </w:pPr>
          </w:p>
        </w:tc>
        <w:tc>
          <w:tcPr>
            <w:tcW w:w="1169" w:type="pct"/>
            <w:vAlign w:val="center"/>
          </w:tcPr>
          <w:p w:rsidR="00674802" w:rsidRPr="006D7BA1" w:rsidRDefault="00674802" w:rsidP="004F5EFE">
            <w:pPr>
              <w:jc w:val="center"/>
              <w:rPr>
                <w:rFonts w:cs="Arial"/>
                <w:sz w:val="20"/>
                <w:szCs w:val="20"/>
              </w:rPr>
            </w:pPr>
          </w:p>
        </w:tc>
        <w:tc>
          <w:tcPr>
            <w:tcW w:w="1836" w:type="pct"/>
            <w:vAlign w:val="center"/>
          </w:tcPr>
          <w:p w:rsidR="00674802" w:rsidRPr="006D7BA1" w:rsidRDefault="00674802" w:rsidP="004F5EFE">
            <w:pPr>
              <w:jc w:val="center"/>
              <w:rPr>
                <w:rFonts w:cs="Arial"/>
                <w:sz w:val="20"/>
                <w:szCs w:val="20"/>
              </w:rPr>
            </w:pPr>
          </w:p>
        </w:tc>
        <w:tc>
          <w:tcPr>
            <w:tcW w:w="657" w:type="pct"/>
            <w:vAlign w:val="center"/>
          </w:tcPr>
          <w:p w:rsidR="00674802" w:rsidRPr="006D7BA1" w:rsidRDefault="00674802" w:rsidP="004F5EFE">
            <w:pPr>
              <w:jc w:val="center"/>
              <w:rPr>
                <w:rFonts w:cs="Arial"/>
                <w:sz w:val="20"/>
                <w:szCs w:val="20"/>
              </w:rPr>
            </w:pPr>
          </w:p>
        </w:tc>
        <w:tc>
          <w:tcPr>
            <w:tcW w:w="829" w:type="pct"/>
            <w:vAlign w:val="center"/>
          </w:tcPr>
          <w:p w:rsidR="00674802" w:rsidRPr="006D7BA1" w:rsidRDefault="00674802" w:rsidP="004F5EFE">
            <w:pPr>
              <w:jc w:val="center"/>
              <w:rPr>
                <w:rFonts w:cs="Arial"/>
                <w:sz w:val="20"/>
                <w:szCs w:val="20"/>
              </w:rPr>
            </w:pPr>
          </w:p>
        </w:tc>
      </w:tr>
      <w:tr w:rsidR="00674802" w:rsidRPr="00C950B6" w:rsidTr="004F5EFE">
        <w:trPr>
          <w:trHeight w:val="567"/>
        </w:trPr>
        <w:tc>
          <w:tcPr>
            <w:tcW w:w="509" w:type="pct"/>
            <w:vAlign w:val="center"/>
          </w:tcPr>
          <w:p w:rsidR="00674802" w:rsidRPr="006D7BA1" w:rsidRDefault="00674802" w:rsidP="004F5EFE">
            <w:pPr>
              <w:jc w:val="center"/>
              <w:rPr>
                <w:rFonts w:cs="Arial"/>
                <w:sz w:val="20"/>
                <w:szCs w:val="20"/>
              </w:rPr>
            </w:pPr>
          </w:p>
        </w:tc>
        <w:tc>
          <w:tcPr>
            <w:tcW w:w="1169" w:type="pct"/>
            <w:vAlign w:val="center"/>
          </w:tcPr>
          <w:p w:rsidR="00674802" w:rsidRPr="006D7BA1" w:rsidRDefault="00674802" w:rsidP="004F5EFE">
            <w:pPr>
              <w:jc w:val="center"/>
              <w:rPr>
                <w:rFonts w:cs="Arial"/>
                <w:sz w:val="20"/>
                <w:szCs w:val="20"/>
              </w:rPr>
            </w:pPr>
          </w:p>
        </w:tc>
        <w:tc>
          <w:tcPr>
            <w:tcW w:w="1836" w:type="pct"/>
            <w:vAlign w:val="center"/>
          </w:tcPr>
          <w:p w:rsidR="00674802" w:rsidRPr="006D7BA1" w:rsidRDefault="00674802" w:rsidP="004F5EFE">
            <w:pPr>
              <w:jc w:val="center"/>
              <w:rPr>
                <w:rFonts w:cs="Arial"/>
                <w:sz w:val="20"/>
                <w:szCs w:val="20"/>
              </w:rPr>
            </w:pPr>
          </w:p>
        </w:tc>
        <w:tc>
          <w:tcPr>
            <w:tcW w:w="657" w:type="pct"/>
            <w:vAlign w:val="center"/>
          </w:tcPr>
          <w:p w:rsidR="00674802" w:rsidRPr="006D7BA1" w:rsidRDefault="00674802" w:rsidP="004F5EFE">
            <w:pPr>
              <w:jc w:val="center"/>
              <w:rPr>
                <w:rFonts w:cs="Arial"/>
                <w:sz w:val="20"/>
                <w:szCs w:val="20"/>
              </w:rPr>
            </w:pPr>
          </w:p>
        </w:tc>
        <w:tc>
          <w:tcPr>
            <w:tcW w:w="829" w:type="pct"/>
            <w:vAlign w:val="center"/>
          </w:tcPr>
          <w:p w:rsidR="00674802" w:rsidRPr="006D7BA1" w:rsidRDefault="00674802" w:rsidP="004F5EFE">
            <w:pPr>
              <w:jc w:val="center"/>
              <w:rPr>
                <w:rFonts w:cs="Arial"/>
                <w:sz w:val="20"/>
                <w:szCs w:val="20"/>
              </w:rPr>
            </w:pPr>
          </w:p>
        </w:tc>
      </w:tr>
      <w:tr w:rsidR="00674802" w:rsidRPr="00C950B6" w:rsidTr="004F5EFE">
        <w:trPr>
          <w:trHeight w:val="567"/>
        </w:trPr>
        <w:tc>
          <w:tcPr>
            <w:tcW w:w="509" w:type="pct"/>
            <w:vAlign w:val="center"/>
          </w:tcPr>
          <w:p w:rsidR="00674802" w:rsidRPr="006D7BA1" w:rsidRDefault="00674802" w:rsidP="004F5EFE">
            <w:pPr>
              <w:jc w:val="center"/>
              <w:rPr>
                <w:rFonts w:cs="Arial"/>
                <w:sz w:val="20"/>
                <w:szCs w:val="20"/>
              </w:rPr>
            </w:pPr>
          </w:p>
        </w:tc>
        <w:tc>
          <w:tcPr>
            <w:tcW w:w="1169" w:type="pct"/>
            <w:vAlign w:val="center"/>
          </w:tcPr>
          <w:p w:rsidR="00674802" w:rsidRPr="006D7BA1" w:rsidRDefault="00674802" w:rsidP="004F5EFE">
            <w:pPr>
              <w:jc w:val="center"/>
              <w:rPr>
                <w:rFonts w:cs="Arial"/>
                <w:sz w:val="20"/>
                <w:szCs w:val="20"/>
              </w:rPr>
            </w:pPr>
          </w:p>
        </w:tc>
        <w:tc>
          <w:tcPr>
            <w:tcW w:w="1836" w:type="pct"/>
            <w:vAlign w:val="center"/>
          </w:tcPr>
          <w:p w:rsidR="00674802" w:rsidRPr="006D7BA1" w:rsidRDefault="00674802" w:rsidP="004F5EFE">
            <w:pPr>
              <w:jc w:val="center"/>
              <w:rPr>
                <w:rFonts w:cs="Arial"/>
                <w:sz w:val="20"/>
                <w:szCs w:val="20"/>
              </w:rPr>
            </w:pPr>
          </w:p>
        </w:tc>
        <w:tc>
          <w:tcPr>
            <w:tcW w:w="657" w:type="pct"/>
            <w:vAlign w:val="center"/>
          </w:tcPr>
          <w:p w:rsidR="00674802" w:rsidRPr="006D7BA1" w:rsidRDefault="00674802" w:rsidP="004F5EFE">
            <w:pPr>
              <w:jc w:val="center"/>
              <w:rPr>
                <w:rFonts w:cs="Arial"/>
                <w:sz w:val="20"/>
                <w:szCs w:val="20"/>
              </w:rPr>
            </w:pPr>
          </w:p>
        </w:tc>
        <w:tc>
          <w:tcPr>
            <w:tcW w:w="829" w:type="pct"/>
            <w:vAlign w:val="center"/>
          </w:tcPr>
          <w:p w:rsidR="00674802" w:rsidRPr="006D7BA1" w:rsidRDefault="00674802" w:rsidP="004F5EFE">
            <w:pPr>
              <w:jc w:val="center"/>
              <w:rPr>
                <w:rFonts w:cs="Arial"/>
                <w:sz w:val="20"/>
                <w:szCs w:val="20"/>
              </w:rPr>
            </w:pPr>
          </w:p>
        </w:tc>
      </w:tr>
    </w:tbl>
    <w:p w:rsidR="001A10C5" w:rsidRPr="003012C6" w:rsidRDefault="00A57888" w:rsidP="002062B5">
      <w:pPr>
        <w:pStyle w:val="Balk2"/>
        <w:numPr>
          <w:ilvl w:val="1"/>
          <w:numId w:val="13"/>
        </w:numPr>
        <w:spacing w:line="360" w:lineRule="auto"/>
      </w:pPr>
      <w:r w:rsidRPr="003012C6">
        <w:t xml:space="preserve"> </w:t>
      </w:r>
      <w:bookmarkStart w:id="29" w:name="_Toc220416873"/>
      <w:r w:rsidR="005276AA" w:rsidRPr="003012C6">
        <w:t>Tanımlar ve Kısaltmalar</w:t>
      </w:r>
      <w:bookmarkEnd w:id="29"/>
    </w:p>
    <w:p w:rsidR="001A10C5" w:rsidRPr="003012C6" w:rsidRDefault="001A10C5" w:rsidP="002062B5">
      <w:pPr>
        <w:pStyle w:val="Balk3"/>
        <w:numPr>
          <w:ilvl w:val="2"/>
          <w:numId w:val="13"/>
        </w:numPr>
      </w:pPr>
      <w:bookmarkStart w:id="30" w:name="_Toc220059605"/>
      <w:bookmarkStart w:id="31" w:name="_Toc220416874"/>
      <w:r w:rsidRPr="003012C6">
        <w:t>Tanımlar</w:t>
      </w:r>
      <w:bookmarkEnd w:id="30"/>
      <w:bookmarkEnd w:id="31"/>
    </w:p>
    <w:p w:rsidR="00A57888" w:rsidRPr="00CE2E81" w:rsidRDefault="00A57888" w:rsidP="002062B5">
      <w:pPr>
        <w:spacing w:before="100" w:beforeAutospacing="1" w:after="100" w:afterAutospacing="1" w:line="360" w:lineRule="auto"/>
        <w:rPr>
          <w:rFonts w:cs="Arial"/>
          <w:sz w:val="22"/>
          <w:lang w:eastAsia="tr-TR"/>
        </w:rPr>
      </w:pPr>
      <w:r w:rsidRPr="00CE2E81">
        <w:rPr>
          <w:rFonts w:cs="Arial"/>
          <w:sz w:val="22"/>
          <w:lang w:eastAsia="tr-TR"/>
        </w:rPr>
        <w:t>Bu ana talimat kapsamında kullanılan temel terimler aşağıda tanımlanmıştır. Tanımlar, testlerin doğru anlaşılması ve uygulanması açısından bağlayıcıdır.</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Kazanç (Gain):</w:t>
      </w:r>
      <w:r w:rsidRPr="00CE2E81">
        <w:rPr>
          <w:rFonts w:cs="Arial"/>
          <w:sz w:val="22"/>
          <w:lang w:eastAsia="tr-TR"/>
        </w:rPr>
        <w:br/>
        <w:t>Bir RF sisteminin giriş ve çıkış güçleri arasındaki farktır.</w:t>
      </w:r>
    </w:p>
    <w:p w:rsidR="00A57888" w:rsidRPr="00CE2E81" w:rsidRDefault="00A57888" w:rsidP="002062B5">
      <w:pPr>
        <w:spacing w:beforeAutospacing="1" w:afterAutospacing="1" w:line="360" w:lineRule="auto"/>
        <w:ind w:left="720"/>
        <w:rPr>
          <w:rFonts w:cs="Arial"/>
          <w:sz w:val="22"/>
          <w:lang w:eastAsia="tr-TR"/>
        </w:rPr>
      </w:pPr>
      <w:r w:rsidRPr="00CE2E81">
        <w:rPr>
          <w:rFonts w:cs="Arial"/>
          <w:sz w:val="22"/>
          <w:lang w:eastAsia="tr-TR"/>
        </w:rPr>
        <w:t xml:space="preserve">Gain (dB)=Pout−PinGain\,(dB) = P_{out} - P_{in}Gain(dB)=Pout​−Pin​ </w:t>
      </w:r>
    </w:p>
    <w:p w:rsidR="00A57888" w:rsidRPr="00CE2E81" w:rsidRDefault="00A57888" w:rsidP="002062B5">
      <w:pPr>
        <w:spacing w:before="100" w:beforeAutospacing="1" w:after="100" w:afterAutospacing="1" w:line="360" w:lineRule="auto"/>
        <w:ind w:left="720"/>
        <w:rPr>
          <w:rFonts w:cs="Arial"/>
          <w:sz w:val="22"/>
          <w:lang w:eastAsia="tr-TR"/>
        </w:rPr>
      </w:pPr>
      <w:r w:rsidRPr="00CE2E81">
        <w:rPr>
          <w:rFonts w:cs="Arial"/>
          <w:sz w:val="22"/>
          <w:lang w:eastAsia="tr-TR"/>
        </w:rPr>
        <w:lastRenderedPageBreak/>
        <w:t xml:space="preserve">Bu talimat kapsamında kazanç, </w:t>
      </w:r>
      <w:r w:rsidRPr="00CE2E81">
        <w:rPr>
          <w:rFonts w:cs="Arial"/>
          <w:b/>
          <w:bCs/>
          <w:sz w:val="22"/>
          <w:lang w:eastAsia="tr-TR"/>
        </w:rPr>
        <w:t>nihai bir kabul kriteri değil</w:t>
      </w:r>
      <w:r w:rsidRPr="00CE2E81">
        <w:rPr>
          <w:rFonts w:cs="Arial"/>
          <w:sz w:val="22"/>
          <w:lang w:eastAsia="tr-TR"/>
        </w:rPr>
        <w:t>, hedef çıkış gücünü sağlamak için kullanılan performans göstergesidir.</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Regüle Edilmiş Kazanç (Levelled Gain):</w:t>
      </w:r>
      <w:r w:rsidRPr="00CE2E81">
        <w:rPr>
          <w:rFonts w:cs="Arial"/>
          <w:sz w:val="22"/>
          <w:lang w:eastAsia="tr-TR"/>
        </w:rPr>
        <w:br/>
        <w:t>Sistem içerisinde yer alan attenuator ve kazanç kontrol elemanları kullanılarak, frekans değişimine rağmen çıkış gücünün hedeflenen seviyede tutulması durumudur.</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Hedef Çıkış Gücü (Target Output Power):</w:t>
      </w:r>
      <w:r w:rsidRPr="00CE2E81">
        <w:rPr>
          <w:rFonts w:cs="Arial"/>
          <w:sz w:val="22"/>
          <w:lang w:eastAsia="tr-TR"/>
        </w:rPr>
        <w:br/>
        <w:t>Kazanç testleri sırasında sistemin sağlaması beklenen nominal çıkış gücü seviyesidir (örn. 20 dB).</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Seviyeleme (Leveling):</w:t>
      </w:r>
      <w:r w:rsidRPr="00CE2E81">
        <w:rPr>
          <w:rFonts w:cs="Arial"/>
          <w:sz w:val="22"/>
          <w:lang w:eastAsia="tr-TR"/>
        </w:rPr>
        <w:br/>
        <w:t>Hedef çıkış gücünün sağlanabilmesi amacıyla kazanç ve attenuator değerlerinin otomatik veya manuel olarak ayarlanması sürecidir.</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Seviye Hatası (Level Error):</w:t>
      </w:r>
      <w:r w:rsidRPr="00CE2E81">
        <w:rPr>
          <w:rFonts w:cs="Arial"/>
          <w:sz w:val="22"/>
          <w:lang w:eastAsia="tr-TR"/>
        </w:rPr>
        <w:br/>
        <w:t>Ölçülen çıkış gücü ile hedef çıkış gücü arasındaki farktır.</w:t>
      </w:r>
    </w:p>
    <w:p w:rsidR="00A57888" w:rsidRPr="00CE2E81" w:rsidRDefault="00A57888" w:rsidP="002062B5">
      <w:pPr>
        <w:spacing w:beforeAutospacing="1" w:afterAutospacing="1" w:line="360" w:lineRule="auto"/>
        <w:ind w:left="720"/>
        <w:rPr>
          <w:rFonts w:cs="Arial"/>
          <w:sz w:val="22"/>
          <w:lang w:eastAsia="tr-TR"/>
        </w:rPr>
      </w:pPr>
      <w:r w:rsidRPr="00CE2E81">
        <w:rPr>
          <w:rFonts w:cs="Arial"/>
          <w:sz w:val="22"/>
          <w:lang w:eastAsia="tr-TR"/>
        </w:rPr>
        <w:t xml:space="preserve">Level Error (dB)=Pout,measured−Pout,targetLevel\ Error\,(dB) = P_{out,measured} - P_{out,target}Level Error(dB)=Pout,measured​−Pout,target​ </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ATT (Attenuator):</w:t>
      </w:r>
      <w:r w:rsidRPr="00CE2E81">
        <w:rPr>
          <w:rFonts w:cs="Arial"/>
          <w:sz w:val="22"/>
          <w:lang w:eastAsia="tr-TR"/>
        </w:rPr>
        <w:br/>
        <w:t>RF sinyal seviyesini belirli bir oranda zayıflatmak için kullanılan, sabit veya kontrol edilebilir RF elemanıdır.</w:t>
      </w:r>
    </w:p>
    <w:p w:rsidR="00A57888" w:rsidRPr="00CE2E81" w:rsidRDefault="00A57888" w:rsidP="002062B5">
      <w:pPr>
        <w:numPr>
          <w:ilvl w:val="0"/>
          <w:numId w:val="14"/>
        </w:numPr>
        <w:spacing w:before="100" w:beforeAutospacing="1" w:after="100" w:afterAutospacing="1" w:line="360" w:lineRule="auto"/>
        <w:rPr>
          <w:rFonts w:cs="Arial"/>
          <w:sz w:val="22"/>
          <w:lang w:eastAsia="tr-TR"/>
        </w:rPr>
      </w:pPr>
      <w:r w:rsidRPr="00CE2E81">
        <w:rPr>
          <w:rFonts w:cs="Arial"/>
          <w:b/>
          <w:bCs/>
          <w:sz w:val="22"/>
          <w:lang w:eastAsia="tr-TR"/>
        </w:rPr>
        <w:t>DUT (Device Under Test):</w:t>
      </w:r>
      <w:r w:rsidRPr="00CE2E81">
        <w:rPr>
          <w:rFonts w:cs="Arial"/>
          <w:sz w:val="22"/>
          <w:lang w:eastAsia="tr-TR"/>
        </w:rPr>
        <w:br/>
        <w:t>Test edilen RF cihazı veya sistemidir.</w:t>
      </w:r>
    </w:p>
    <w:p w:rsidR="001A10C5" w:rsidRDefault="001A10C5" w:rsidP="003559BC">
      <w:pPr>
        <w:pStyle w:val="Balk3"/>
        <w:numPr>
          <w:ilvl w:val="2"/>
          <w:numId w:val="13"/>
        </w:numPr>
      </w:pPr>
      <w:bookmarkStart w:id="32" w:name="_Toc220059606"/>
      <w:bookmarkStart w:id="33" w:name="_Toc220416875"/>
      <w:r w:rsidRPr="003012C6">
        <w:t>Kısaltmalar</w:t>
      </w:r>
      <w:bookmarkEnd w:id="32"/>
      <w:bookmarkEnd w:id="33"/>
    </w:p>
    <w:p w:rsidR="004309CE" w:rsidRDefault="004309CE" w:rsidP="004309CE">
      <w:pPr>
        <w:pStyle w:val="ResimYazs"/>
        <w:keepNext/>
      </w:pPr>
      <w:bookmarkStart w:id="34" w:name="_Toc220416386"/>
      <w:r>
        <w:t xml:space="preserve">Tablo </w:t>
      </w:r>
      <w:fldSimple w:instr=" SEQ Tablo \* ARABIC ">
        <w:r w:rsidR="00102D7F">
          <w:rPr>
            <w:noProof/>
          </w:rPr>
          <w:t>2</w:t>
        </w:r>
      </w:fldSimple>
      <w:r>
        <w:t xml:space="preserve"> Kısaltmalar</w:t>
      </w:r>
      <w:bookmarkEnd w:id="34"/>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8"/>
        <w:gridCol w:w="6325"/>
      </w:tblGrid>
      <w:tr w:rsidR="002E6A39" w:rsidRPr="003012C6" w:rsidTr="003012C6">
        <w:trPr>
          <w:cantSplit/>
          <w:trHeight w:val="454"/>
        </w:trPr>
        <w:tc>
          <w:tcPr>
            <w:tcW w:w="3528" w:type="dxa"/>
            <w:vAlign w:val="center"/>
          </w:tcPr>
          <w:p w:rsidR="002E6A39" w:rsidRPr="003012C6" w:rsidRDefault="002E6A39" w:rsidP="003012C6">
            <w:pPr>
              <w:rPr>
                <w:rFonts w:cs="Arial"/>
                <w:sz w:val="22"/>
                <w:szCs w:val="22"/>
              </w:rPr>
            </w:pPr>
            <w:r w:rsidRPr="003012C6">
              <w:rPr>
                <w:rFonts w:cs="Arial"/>
                <w:sz w:val="22"/>
                <w:szCs w:val="22"/>
              </w:rPr>
              <w:t>BİLGEM</w:t>
            </w:r>
          </w:p>
        </w:tc>
        <w:tc>
          <w:tcPr>
            <w:tcW w:w="6325" w:type="dxa"/>
            <w:vAlign w:val="center"/>
          </w:tcPr>
          <w:p w:rsidR="002E6A39" w:rsidRPr="003012C6" w:rsidRDefault="002E6A39" w:rsidP="003012C6">
            <w:pPr>
              <w:rPr>
                <w:rFonts w:cs="Arial"/>
                <w:sz w:val="22"/>
                <w:szCs w:val="22"/>
              </w:rPr>
            </w:pPr>
            <w:r w:rsidRPr="003012C6">
              <w:rPr>
                <w:rFonts w:cs="Arial"/>
                <w:b/>
                <w:bCs/>
                <w:sz w:val="22"/>
                <w:szCs w:val="22"/>
              </w:rPr>
              <w:t>B</w:t>
            </w:r>
            <w:r w:rsidRPr="003012C6">
              <w:rPr>
                <w:rFonts w:cs="Arial"/>
                <w:bCs/>
                <w:sz w:val="22"/>
                <w:szCs w:val="22"/>
              </w:rPr>
              <w:t>ilişim</w:t>
            </w:r>
            <w:r w:rsidRPr="003012C6">
              <w:rPr>
                <w:rFonts w:cs="Arial"/>
                <w:b/>
                <w:bCs/>
                <w:sz w:val="22"/>
                <w:szCs w:val="22"/>
              </w:rPr>
              <w:t xml:space="preserve"> </w:t>
            </w:r>
            <w:r w:rsidRPr="003012C6">
              <w:rPr>
                <w:rFonts w:cs="Arial"/>
                <w:bCs/>
                <w:sz w:val="22"/>
                <w:szCs w:val="22"/>
              </w:rPr>
              <w:t>ve</w:t>
            </w:r>
            <w:r w:rsidRPr="003012C6">
              <w:rPr>
                <w:rFonts w:cs="Arial"/>
                <w:b/>
                <w:bCs/>
                <w:sz w:val="22"/>
                <w:szCs w:val="22"/>
              </w:rPr>
              <w:t xml:space="preserve"> </w:t>
            </w:r>
            <w:r w:rsidRPr="003012C6">
              <w:rPr>
                <w:rFonts w:cs="Arial"/>
                <w:bCs/>
                <w:sz w:val="22"/>
                <w:szCs w:val="22"/>
              </w:rPr>
              <w:t>B</w:t>
            </w:r>
            <w:r w:rsidRPr="003012C6">
              <w:rPr>
                <w:rFonts w:cs="Arial"/>
                <w:b/>
                <w:bCs/>
                <w:sz w:val="22"/>
                <w:szCs w:val="22"/>
              </w:rPr>
              <w:t>il</w:t>
            </w:r>
            <w:r w:rsidRPr="003012C6">
              <w:rPr>
                <w:rFonts w:cs="Arial"/>
                <w:bCs/>
                <w:sz w:val="22"/>
                <w:szCs w:val="22"/>
              </w:rPr>
              <w:t>gi</w:t>
            </w:r>
            <w:r w:rsidRPr="003012C6">
              <w:rPr>
                <w:rFonts w:cs="Arial"/>
                <w:b/>
                <w:bCs/>
                <w:sz w:val="22"/>
                <w:szCs w:val="22"/>
              </w:rPr>
              <w:t xml:space="preserve"> G</w:t>
            </w:r>
            <w:r w:rsidRPr="003012C6">
              <w:rPr>
                <w:rFonts w:cs="Arial"/>
                <w:bCs/>
                <w:sz w:val="22"/>
                <w:szCs w:val="22"/>
              </w:rPr>
              <w:t>üvenliği</w:t>
            </w:r>
            <w:r w:rsidRPr="003012C6">
              <w:rPr>
                <w:rFonts w:cs="Arial"/>
                <w:b/>
                <w:bCs/>
                <w:sz w:val="22"/>
                <w:szCs w:val="22"/>
              </w:rPr>
              <w:t xml:space="preserve"> </w:t>
            </w:r>
            <w:r w:rsidRPr="003012C6">
              <w:rPr>
                <w:rFonts w:cs="Arial"/>
                <w:bCs/>
                <w:sz w:val="22"/>
                <w:szCs w:val="22"/>
              </w:rPr>
              <w:t>İl</w:t>
            </w:r>
            <w:r w:rsidRPr="003012C6">
              <w:rPr>
                <w:rFonts w:cs="Arial"/>
                <w:b/>
                <w:bCs/>
                <w:sz w:val="22"/>
                <w:szCs w:val="22"/>
              </w:rPr>
              <w:t>e</w:t>
            </w:r>
            <w:r w:rsidRPr="003012C6">
              <w:rPr>
                <w:rFonts w:cs="Arial"/>
                <w:bCs/>
                <w:sz w:val="22"/>
                <w:szCs w:val="22"/>
              </w:rPr>
              <w:t xml:space="preserve">ri Teknolojiler Araştırma </w:t>
            </w:r>
            <w:r w:rsidRPr="003012C6">
              <w:rPr>
                <w:rFonts w:cs="Arial"/>
                <w:b/>
                <w:bCs/>
                <w:sz w:val="22"/>
                <w:szCs w:val="22"/>
              </w:rPr>
              <w:t>M</w:t>
            </w:r>
            <w:r w:rsidRPr="003012C6">
              <w:rPr>
                <w:rFonts w:cs="Arial"/>
                <w:bCs/>
                <w:sz w:val="22"/>
                <w:szCs w:val="22"/>
              </w:rPr>
              <w:t>erkezi</w:t>
            </w:r>
          </w:p>
        </w:tc>
      </w:tr>
      <w:tr w:rsidR="002E6A39" w:rsidRPr="003012C6" w:rsidTr="003012C6">
        <w:trPr>
          <w:cantSplit/>
          <w:trHeight w:val="454"/>
        </w:trPr>
        <w:tc>
          <w:tcPr>
            <w:tcW w:w="3528" w:type="dxa"/>
            <w:vAlign w:val="center"/>
          </w:tcPr>
          <w:p w:rsidR="002E6A39" w:rsidRPr="003012C6" w:rsidRDefault="002E6A39" w:rsidP="003012C6">
            <w:pPr>
              <w:rPr>
                <w:rFonts w:cs="Arial"/>
                <w:sz w:val="22"/>
                <w:szCs w:val="22"/>
              </w:rPr>
            </w:pPr>
            <w:r w:rsidRPr="003012C6">
              <w:rPr>
                <w:rFonts w:cs="Arial"/>
                <w:sz w:val="22"/>
                <w:szCs w:val="22"/>
              </w:rPr>
              <w:t>BTE</w:t>
            </w:r>
          </w:p>
        </w:tc>
        <w:tc>
          <w:tcPr>
            <w:tcW w:w="6325" w:type="dxa"/>
            <w:vAlign w:val="center"/>
          </w:tcPr>
          <w:p w:rsidR="002E6A39" w:rsidRPr="003012C6" w:rsidRDefault="002E6A39" w:rsidP="003012C6">
            <w:pPr>
              <w:rPr>
                <w:rFonts w:cs="Arial"/>
                <w:sz w:val="22"/>
                <w:szCs w:val="22"/>
              </w:rPr>
            </w:pPr>
            <w:r w:rsidRPr="003012C6">
              <w:rPr>
                <w:rFonts w:cs="Arial"/>
                <w:b/>
                <w:bCs/>
                <w:sz w:val="22"/>
                <w:szCs w:val="22"/>
              </w:rPr>
              <w:t>B</w:t>
            </w:r>
            <w:r w:rsidRPr="003012C6">
              <w:rPr>
                <w:rFonts w:cs="Arial"/>
                <w:bCs/>
                <w:sz w:val="22"/>
                <w:szCs w:val="22"/>
              </w:rPr>
              <w:t>ilişim</w:t>
            </w:r>
            <w:r w:rsidRPr="003012C6">
              <w:rPr>
                <w:rFonts w:cs="Arial"/>
                <w:b/>
                <w:bCs/>
                <w:sz w:val="22"/>
                <w:szCs w:val="22"/>
              </w:rPr>
              <w:t xml:space="preserve"> T</w:t>
            </w:r>
            <w:r w:rsidRPr="003012C6">
              <w:rPr>
                <w:rFonts w:cs="Arial"/>
                <w:bCs/>
                <w:sz w:val="22"/>
                <w:szCs w:val="22"/>
              </w:rPr>
              <w:t xml:space="preserve">eknolojileri </w:t>
            </w:r>
            <w:r w:rsidRPr="003012C6">
              <w:rPr>
                <w:rFonts w:cs="Arial"/>
                <w:b/>
                <w:bCs/>
                <w:sz w:val="22"/>
                <w:szCs w:val="22"/>
              </w:rPr>
              <w:t>E</w:t>
            </w:r>
            <w:r w:rsidRPr="003012C6">
              <w:rPr>
                <w:rFonts w:cs="Arial"/>
                <w:bCs/>
                <w:sz w:val="22"/>
                <w:szCs w:val="22"/>
              </w:rPr>
              <w:t>nstitüsü</w:t>
            </w:r>
          </w:p>
        </w:tc>
      </w:tr>
      <w:tr w:rsidR="002E6A39" w:rsidRPr="003012C6" w:rsidTr="003012C6">
        <w:trPr>
          <w:cantSplit/>
          <w:trHeight w:val="454"/>
        </w:trPr>
        <w:tc>
          <w:tcPr>
            <w:tcW w:w="3528" w:type="dxa"/>
            <w:vAlign w:val="center"/>
          </w:tcPr>
          <w:p w:rsidR="002E6A39" w:rsidRPr="003012C6" w:rsidRDefault="002E6A39" w:rsidP="003012C6">
            <w:pPr>
              <w:rPr>
                <w:rFonts w:cs="Arial"/>
                <w:sz w:val="22"/>
                <w:szCs w:val="22"/>
              </w:rPr>
            </w:pPr>
            <w:r w:rsidRPr="003012C6">
              <w:rPr>
                <w:rFonts w:cs="Arial"/>
                <w:sz w:val="22"/>
                <w:szCs w:val="22"/>
              </w:rPr>
              <w:t>TÜBİTAK</w:t>
            </w:r>
          </w:p>
        </w:tc>
        <w:tc>
          <w:tcPr>
            <w:tcW w:w="6325" w:type="dxa"/>
            <w:vAlign w:val="center"/>
          </w:tcPr>
          <w:p w:rsidR="002E6A39" w:rsidRPr="003012C6" w:rsidRDefault="002E6A39" w:rsidP="003012C6">
            <w:pPr>
              <w:rPr>
                <w:rFonts w:cs="Arial"/>
                <w:sz w:val="22"/>
                <w:szCs w:val="22"/>
              </w:rPr>
            </w:pPr>
            <w:r w:rsidRPr="003012C6">
              <w:rPr>
                <w:rFonts w:cs="Arial"/>
                <w:b/>
                <w:bCs/>
                <w:sz w:val="22"/>
                <w:szCs w:val="22"/>
              </w:rPr>
              <w:t>T</w:t>
            </w:r>
            <w:r w:rsidRPr="003012C6">
              <w:rPr>
                <w:rFonts w:cs="Arial"/>
                <w:b/>
                <w:sz w:val="22"/>
                <w:szCs w:val="22"/>
              </w:rPr>
              <w:t>ü</w:t>
            </w:r>
            <w:r w:rsidRPr="003012C6">
              <w:rPr>
                <w:rFonts w:cs="Arial"/>
                <w:sz w:val="22"/>
                <w:szCs w:val="22"/>
              </w:rPr>
              <w:t xml:space="preserve">rkiye </w:t>
            </w:r>
            <w:r w:rsidRPr="003012C6">
              <w:rPr>
                <w:rFonts w:cs="Arial"/>
                <w:b/>
                <w:bCs/>
                <w:sz w:val="22"/>
                <w:szCs w:val="22"/>
              </w:rPr>
              <w:t>B</w:t>
            </w:r>
            <w:r w:rsidRPr="003012C6">
              <w:rPr>
                <w:rFonts w:cs="Arial"/>
                <w:b/>
                <w:sz w:val="22"/>
                <w:szCs w:val="22"/>
              </w:rPr>
              <w:t>i</w:t>
            </w:r>
            <w:r w:rsidRPr="003012C6">
              <w:rPr>
                <w:rFonts w:cs="Arial"/>
                <w:sz w:val="22"/>
                <w:szCs w:val="22"/>
              </w:rPr>
              <w:t xml:space="preserve">limsel ve </w:t>
            </w:r>
            <w:r w:rsidRPr="003012C6">
              <w:rPr>
                <w:rFonts w:cs="Arial"/>
                <w:b/>
                <w:bCs/>
                <w:sz w:val="22"/>
                <w:szCs w:val="22"/>
              </w:rPr>
              <w:t>T</w:t>
            </w:r>
            <w:r w:rsidRPr="003012C6">
              <w:rPr>
                <w:rFonts w:cs="Arial"/>
                <w:sz w:val="22"/>
                <w:szCs w:val="22"/>
              </w:rPr>
              <w:t xml:space="preserve">eknolojik </w:t>
            </w:r>
            <w:r w:rsidRPr="003012C6">
              <w:rPr>
                <w:rFonts w:cs="Arial"/>
                <w:b/>
                <w:bCs/>
                <w:sz w:val="22"/>
                <w:szCs w:val="22"/>
              </w:rPr>
              <w:t>A</w:t>
            </w:r>
            <w:r w:rsidRPr="003012C6">
              <w:rPr>
                <w:rFonts w:cs="Arial"/>
                <w:sz w:val="22"/>
                <w:szCs w:val="22"/>
              </w:rPr>
              <w:t xml:space="preserve">raştırma </w:t>
            </w:r>
            <w:r w:rsidRPr="003012C6">
              <w:rPr>
                <w:rFonts w:cs="Arial"/>
                <w:b/>
                <w:bCs/>
                <w:sz w:val="22"/>
                <w:szCs w:val="22"/>
              </w:rPr>
              <w:t>K</w:t>
            </w:r>
            <w:r w:rsidRPr="003012C6">
              <w:rPr>
                <w:rFonts w:cs="Arial"/>
                <w:sz w:val="22"/>
                <w:szCs w:val="22"/>
              </w:rPr>
              <w:t>urumu</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67"/>
            </w:tblGrid>
            <w:tr w:rsidR="002E6A39" w:rsidRPr="003012C6" w:rsidTr="003012C6">
              <w:trPr>
                <w:trHeight w:val="502"/>
                <w:tblCellSpacing w:w="15" w:type="dxa"/>
              </w:trPr>
              <w:tc>
                <w:tcPr>
                  <w:tcW w:w="707" w:type="dxa"/>
                  <w:vAlign w:val="center"/>
                  <w:hideMark/>
                </w:tcPr>
                <w:p w:rsidR="002E6A39" w:rsidRPr="002E6A39" w:rsidRDefault="002E6A39" w:rsidP="003012C6">
                  <w:pPr>
                    <w:rPr>
                      <w:rFonts w:cs="Arial"/>
                      <w:lang w:eastAsia="tr-TR"/>
                    </w:rPr>
                  </w:pPr>
                  <w:r w:rsidRPr="003012C6">
                    <w:rPr>
                      <w:rFonts w:cs="Arial"/>
                      <w:lang w:eastAsia="tr-TR"/>
                    </w:rPr>
                    <w:t>RF</w:t>
                  </w: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37"/>
            </w:tblGrid>
            <w:tr w:rsidR="002E6A39" w:rsidRPr="003012C6" w:rsidTr="003012C6">
              <w:trPr>
                <w:tblCellSpacing w:w="15" w:type="dxa"/>
              </w:trPr>
              <w:tc>
                <w:tcPr>
                  <w:tcW w:w="1677" w:type="dxa"/>
                  <w:vAlign w:val="center"/>
                  <w:hideMark/>
                </w:tcPr>
                <w:p w:rsidR="002E6A39" w:rsidRPr="002E6A39" w:rsidRDefault="002E6A39" w:rsidP="003012C6">
                  <w:pPr>
                    <w:rPr>
                      <w:rFonts w:cs="Arial"/>
                      <w:lang w:eastAsia="tr-TR"/>
                    </w:rPr>
                  </w:pPr>
                  <w:r w:rsidRPr="002E6A39">
                    <w:rPr>
                      <w:rFonts w:cs="Arial"/>
                      <w:lang w:eastAsia="tr-TR"/>
                    </w:rPr>
                    <w:t>Radio Frequency</w:t>
                  </w:r>
                </w:p>
              </w:tc>
            </w:tr>
          </w:tbl>
          <w:p w:rsidR="002E6A39" w:rsidRPr="003012C6" w:rsidRDefault="002E6A39" w:rsidP="003012C6">
            <w:pPr>
              <w:rPr>
                <w:rFonts w:cs="Arial"/>
                <w:b/>
                <w:bCs/>
                <w:sz w:val="22"/>
                <w:szCs w:val="22"/>
              </w:rPr>
            </w:pP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69"/>
              <w:gridCol w:w="1888"/>
            </w:tblGrid>
            <w:tr w:rsidR="002E6A39" w:rsidRPr="002E6A39" w:rsidTr="003012C6">
              <w:trPr>
                <w:tblCellSpacing w:w="15" w:type="dxa"/>
              </w:trPr>
              <w:tc>
                <w:tcPr>
                  <w:tcW w:w="524" w:type="dxa"/>
                  <w:vAlign w:val="center"/>
                  <w:hideMark/>
                </w:tcPr>
                <w:p w:rsidR="002E6A39" w:rsidRPr="002E6A39" w:rsidRDefault="002E6A39" w:rsidP="003012C6">
                  <w:pPr>
                    <w:rPr>
                      <w:rFonts w:cs="Arial"/>
                      <w:lang w:eastAsia="tr-TR"/>
                    </w:rPr>
                  </w:pPr>
                  <w:r w:rsidRPr="002E6A39">
                    <w:rPr>
                      <w:rFonts w:cs="Arial"/>
                      <w:lang w:eastAsia="tr-TR"/>
                    </w:rPr>
                    <w:t>DUT</w:t>
                  </w:r>
                </w:p>
              </w:tc>
              <w:tc>
                <w:tcPr>
                  <w:tcW w:w="1843" w:type="dxa"/>
                  <w:vAlign w:val="center"/>
                  <w:hideMark/>
                </w:tcPr>
                <w:p w:rsidR="002E6A39" w:rsidRPr="002E6A39" w:rsidRDefault="002E6A39" w:rsidP="003012C6">
                  <w:pPr>
                    <w:rPr>
                      <w:rFonts w:cs="Arial"/>
                      <w:lang w:eastAsia="tr-TR"/>
                    </w:rPr>
                  </w:pP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Device Under Test</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42"/>
              <w:gridCol w:w="1102"/>
            </w:tblGrid>
            <w:tr w:rsidR="002E6A39" w:rsidRPr="002E6A39" w:rsidTr="003012C6">
              <w:trPr>
                <w:tblCellSpacing w:w="15" w:type="dxa"/>
              </w:trPr>
              <w:tc>
                <w:tcPr>
                  <w:tcW w:w="497" w:type="dxa"/>
                  <w:vAlign w:val="center"/>
                  <w:hideMark/>
                </w:tcPr>
                <w:p w:rsidR="002E6A39" w:rsidRPr="002E6A39" w:rsidRDefault="002E6A39" w:rsidP="003012C6">
                  <w:pPr>
                    <w:rPr>
                      <w:rFonts w:cs="Arial"/>
                      <w:lang w:eastAsia="tr-TR"/>
                    </w:rPr>
                  </w:pPr>
                  <w:r w:rsidRPr="002E6A39">
                    <w:rPr>
                      <w:rFonts w:cs="Arial"/>
                      <w:lang w:eastAsia="tr-TR"/>
                    </w:rPr>
                    <w:t>ATT</w:t>
                  </w:r>
                </w:p>
              </w:tc>
              <w:tc>
                <w:tcPr>
                  <w:tcW w:w="1057" w:type="dxa"/>
                  <w:vAlign w:val="center"/>
                  <w:hideMark/>
                </w:tcPr>
                <w:p w:rsidR="002E6A39" w:rsidRPr="002E6A39" w:rsidRDefault="002E6A39" w:rsidP="003012C6">
                  <w:pPr>
                    <w:rPr>
                      <w:rFonts w:cs="Arial"/>
                      <w:lang w:eastAsia="tr-TR"/>
                    </w:rPr>
                  </w:pP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Attenuator</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26"/>
              <w:gridCol w:w="351"/>
            </w:tblGrid>
            <w:tr w:rsidR="002E6A39" w:rsidRPr="002E6A39" w:rsidTr="00287390">
              <w:trPr>
                <w:tblCellSpacing w:w="15" w:type="dxa"/>
              </w:trPr>
              <w:tc>
                <w:tcPr>
                  <w:tcW w:w="1681" w:type="dxa"/>
                  <w:vAlign w:val="center"/>
                  <w:hideMark/>
                </w:tcPr>
                <w:p w:rsidR="002E6A39" w:rsidRPr="002E6A39" w:rsidRDefault="002E6A39" w:rsidP="003012C6">
                  <w:pPr>
                    <w:rPr>
                      <w:rFonts w:cs="Arial"/>
                      <w:lang w:eastAsia="tr-TR"/>
                    </w:rPr>
                  </w:pPr>
                  <w:r w:rsidRPr="002E6A39">
                    <w:rPr>
                      <w:rFonts w:cs="Arial"/>
                      <w:lang w:eastAsia="tr-TR"/>
                    </w:rPr>
                    <w:t>PA</w:t>
                  </w:r>
                </w:p>
              </w:tc>
              <w:tc>
                <w:tcPr>
                  <w:tcW w:w="306" w:type="dxa"/>
                  <w:vAlign w:val="center"/>
                  <w:hideMark/>
                </w:tcPr>
                <w:p w:rsidR="002E6A39" w:rsidRPr="002E6A39" w:rsidRDefault="002E6A39" w:rsidP="003012C6">
                  <w:pPr>
                    <w:rPr>
                      <w:rFonts w:cs="Arial"/>
                      <w:lang w:eastAsia="tr-TR"/>
                    </w:rPr>
                  </w:pP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Power Amplifier</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01"/>
              <w:gridCol w:w="1290"/>
            </w:tblGrid>
            <w:tr w:rsidR="002E6A39" w:rsidRPr="002E6A39" w:rsidTr="00287390">
              <w:trPr>
                <w:tblCellSpacing w:w="15" w:type="dxa"/>
              </w:trPr>
              <w:tc>
                <w:tcPr>
                  <w:tcW w:w="1256" w:type="dxa"/>
                  <w:vAlign w:val="center"/>
                  <w:hideMark/>
                </w:tcPr>
                <w:p w:rsidR="002E6A39" w:rsidRPr="002E6A39" w:rsidRDefault="002E6A39" w:rsidP="003012C6">
                  <w:pPr>
                    <w:rPr>
                      <w:rFonts w:cs="Arial"/>
                      <w:lang w:eastAsia="tr-TR"/>
                    </w:rPr>
                  </w:pPr>
                  <w:r w:rsidRPr="002E6A39">
                    <w:rPr>
                      <w:rFonts w:cs="Arial"/>
                      <w:lang w:eastAsia="tr-TR"/>
                    </w:rPr>
                    <w:lastRenderedPageBreak/>
                    <w:t>BUC</w:t>
                  </w:r>
                </w:p>
              </w:tc>
              <w:tc>
                <w:tcPr>
                  <w:tcW w:w="1245" w:type="dxa"/>
                  <w:vAlign w:val="center"/>
                  <w:hideMark/>
                </w:tcPr>
                <w:p w:rsidR="002E6A39" w:rsidRPr="002E6A39" w:rsidRDefault="002E6A39" w:rsidP="003012C6">
                  <w:pPr>
                    <w:rPr>
                      <w:rFonts w:cs="Arial"/>
                      <w:lang w:eastAsia="tr-TR"/>
                    </w:rPr>
                  </w:pP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Block Up Converter</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59"/>
              <w:gridCol w:w="1105"/>
            </w:tblGrid>
            <w:tr w:rsidR="002E6A39" w:rsidRPr="002E6A39" w:rsidTr="00287390">
              <w:trPr>
                <w:tblCellSpacing w:w="15" w:type="dxa"/>
              </w:trPr>
              <w:tc>
                <w:tcPr>
                  <w:tcW w:w="1114" w:type="dxa"/>
                  <w:vAlign w:val="center"/>
                  <w:hideMark/>
                </w:tcPr>
                <w:p w:rsidR="002E6A39" w:rsidRPr="002E6A39" w:rsidRDefault="002E6A39" w:rsidP="003012C6">
                  <w:pPr>
                    <w:rPr>
                      <w:rFonts w:cs="Arial"/>
                      <w:lang w:eastAsia="tr-TR"/>
                    </w:rPr>
                  </w:pPr>
                  <w:r w:rsidRPr="002E6A39">
                    <w:rPr>
                      <w:rFonts w:cs="Arial"/>
                      <w:lang w:eastAsia="tr-TR"/>
                    </w:rPr>
                    <w:t>CW</w:t>
                  </w:r>
                </w:p>
              </w:tc>
              <w:tc>
                <w:tcPr>
                  <w:tcW w:w="1060" w:type="dxa"/>
                  <w:vAlign w:val="center"/>
                  <w:hideMark/>
                </w:tcPr>
                <w:p w:rsidR="002E6A39" w:rsidRPr="002E6A39" w:rsidRDefault="002E6A39" w:rsidP="003012C6">
                  <w:pPr>
                    <w:rPr>
                      <w:rFonts w:cs="Arial"/>
                      <w:lang w:eastAsia="tr-TR"/>
                    </w:rPr>
                  </w:pPr>
                </w:p>
              </w:tc>
            </w:tr>
          </w:tbl>
          <w:p w:rsidR="002E6A39" w:rsidRPr="002E6A39" w:rsidRDefault="002E6A39" w:rsidP="003012C6">
            <w:pPr>
              <w:rPr>
                <w:rFonts w:cs="Arial"/>
                <w:vanish/>
                <w:lang w:eastAsia="tr-TR"/>
              </w:rPr>
            </w:pPr>
          </w:p>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Continuous Wave</w:t>
            </w:r>
          </w:p>
        </w:tc>
      </w:tr>
      <w:tr w:rsidR="002E6A39" w:rsidRPr="003012C6" w:rsidTr="003012C6">
        <w:trPr>
          <w:cantSplit/>
          <w:trHeight w:val="454"/>
        </w:trPr>
        <w:tc>
          <w:tcPr>
            <w:tcW w:w="3528"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17"/>
              <w:gridCol w:w="1300"/>
            </w:tblGrid>
            <w:tr w:rsidR="002E6A39" w:rsidRPr="003012C6" w:rsidTr="00287390">
              <w:trPr>
                <w:tblCellSpacing w:w="15" w:type="dxa"/>
              </w:trPr>
              <w:tc>
                <w:tcPr>
                  <w:tcW w:w="972" w:type="dxa"/>
                  <w:vAlign w:val="center"/>
                  <w:hideMark/>
                </w:tcPr>
                <w:p w:rsidR="002E6A39" w:rsidRPr="002E6A39" w:rsidRDefault="002E6A39" w:rsidP="003012C6">
                  <w:pPr>
                    <w:rPr>
                      <w:rFonts w:cs="Arial"/>
                      <w:lang w:eastAsia="tr-TR"/>
                    </w:rPr>
                  </w:pPr>
                  <w:r w:rsidRPr="002E6A39">
                    <w:rPr>
                      <w:rFonts w:cs="Arial"/>
                      <w:lang w:eastAsia="tr-TR"/>
                    </w:rPr>
                    <w:t>SA</w:t>
                  </w:r>
                </w:p>
              </w:tc>
              <w:tc>
                <w:tcPr>
                  <w:tcW w:w="1255" w:type="dxa"/>
                  <w:vAlign w:val="center"/>
                  <w:hideMark/>
                </w:tcPr>
                <w:p w:rsidR="002E6A39" w:rsidRPr="002E6A39" w:rsidRDefault="002E6A39" w:rsidP="003012C6">
                  <w:pPr>
                    <w:rPr>
                      <w:rFonts w:cs="Arial"/>
                      <w:lang w:eastAsia="tr-TR"/>
                    </w:rPr>
                  </w:pPr>
                </w:p>
              </w:tc>
            </w:tr>
          </w:tbl>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r w:rsidRPr="002E6A39">
              <w:rPr>
                <w:rFonts w:cs="Arial"/>
                <w:lang w:eastAsia="tr-TR"/>
              </w:rPr>
              <w:t>Spectrum Analyzer</w:t>
            </w:r>
          </w:p>
        </w:tc>
      </w:tr>
      <w:tr w:rsidR="002E6A39" w:rsidRPr="003012C6" w:rsidTr="003012C6">
        <w:trPr>
          <w:cantSplit/>
          <w:trHeight w:val="454"/>
        </w:trPr>
        <w:tc>
          <w:tcPr>
            <w:tcW w:w="3528" w:type="dxa"/>
            <w:vAlign w:val="center"/>
          </w:tcPr>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p>
        </w:tc>
      </w:tr>
      <w:tr w:rsidR="002E6A39" w:rsidRPr="003012C6" w:rsidTr="003012C6">
        <w:trPr>
          <w:cantSplit/>
          <w:trHeight w:val="454"/>
        </w:trPr>
        <w:tc>
          <w:tcPr>
            <w:tcW w:w="3528" w:type="dxa"/>
            <w:vAlign w:val="center"/>
          </w:tcPr>
          <w:p w:rsidR="002E6A39" w:rsidRPr="003012C6" w:rsidRDefault="002E6A39" w:rsidP="003012C6">
            <w:pPr>
              <w:rPr>
                <w:rFonts w:cs="Arial"/>
                <w:sz w:val="22"/>
                <w:szCs w:val="22"/>
              </w:rPr>
            </w:pPr>
          </w:p>
        </w:tc>
        <w:tc>
          <w:tcPr>
            <w:tcW w:w="6325" w:type="dxa"/>
            <w:vAlign w:val="center"/>
          </w:tcPr>
          <w:p w:rsidR="002E6A39" w:rsidRPr="003012C6" w:rsidRDefault="002E6A39" w:rsidP="003012C6">
            <w:pPr>
              <w:rPr>
                <w:rFonts w:cs="Arial"/>
                <w:b/>
                <w:bCs/>
                <w:sz w:val="22"/>
                <w:szCs w:val="22"/>
              </w:rPr>
            </w:pPr>
          </w:p>
        </w:tc>
      </w:tr>
    </w:tbl>
    <w:p w:rsidR="002E6A39" w:rsidRPr="003012C6" w:rsidRDefault="002E6A39" w:rsidP="002E6A39">
      <w:pPr>
        <w:pStyle w:val="GvdeMetni"/>
        <w:rPr>
          <w:rFonts w:cs="Arial"/>
        </w:rPr>
      </w:pPr>
    </w:p>
    <w:p w:rsidR="002E6A39" w:rsidRPr="003012C6" w:rsidRDefault="002E6A39" w:rsidP="002062B5">
      <w:pPr>
        <w:pStyle w:val="Balk3"/>
      </w:pPr>
      <w:bookmarkStart w:id="35" w:name="_Toc220416876"/>
      <w:r w:rsidRPr="003012C6">
        <w:t>1.6.3 Referans Dokümanlar</w:t>
      </w:r>
      <w:bookmarkEnd w:id="35"/>
    </w:p>
    <w:p w:rsidR="002E6A39" w:rsidRPr="00057710" w:rsidRDefault="002E6A39" w:rsidP="002062B5">
      <w:pPr>
        <w:pStyle w:val="NormalWeb"/>
        <w:spacing w:line="360" w:lineRule="auto"/>
        <w:rPr>
          <w:rFonts w:ascii="Arial" w:hAnsi="Arial" w:cs="Arial"/>
          <w:sz w:val="22"/>
        </w:rPr>
      </w:pPr>
      <w:bookmarkStart w:id="36" w:name="_Toc288229512"/>
      <w:bookmarkStart w:id="37" w:name="_Toc288463250"/>
      <w:bookmarkStart w:id="38" w:name="_Toc288229513"/>
      <w:bookmarkStart w:id="39" w:name="_Toc288463251"/>
      <w:bookmarkEnd w:id="36"/>
      <w:bookmarkEnd w:id="37"/>
      <w:bookmarkEnd w:id="38"/>
      <w:bookmarkEnd w:id="39"/>
      <w:r w:rsidRPr="00057710">
        <w:rPr>
          <w:rFonts w:ascii="Arial" w:hAnsi="Arial" w:cs="Arial"/>
          <w:sz w:val="22"/>
        </w:rPr>
        <w:t>Bu ana talimat aşağıdaki dokümanlara referans verir:</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Sistem Gereksinimleri Dokümanı (SYS-RF-REQ-XXX)</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RF Test Planı</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RF Kazanç Test Prosedürü (Alt Talimat)</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RF P1dB Doğrulama Ana Talimatı</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Ölçüm Cihazları Kalibrasyon Sertifikaları</w:t>
      </w:r>
    </w:p>
    <w:p w:rsidR="002E6A39" w:rsidRPr="00057710" w:rsidRDefault="002E6A39" w:rsidP="002062B5">
      <w:pPr>
        <w:pStyle w:val="NormalWeb"/>
        <w:numPr>
          <w:ilvl w:val="0"/>
          <w:numId w:val="15"/>
        </w:numPr>
        <w:spacing w:line="360" w:lineRule="auto"/>
        <w:rPr>
          <w:rFonts w:ascii="Arial" w:hAnsi="Arial" w:cs="Arial"/>
          <w:sz w:val="22"/>
        </w:rPr>
      </w:pPr>
      <w:r w:rsidRPr="00057710">
        <w:rPr>
          <w:rFonts w:ascii="Arial" w:hAnsi="Arial" w:cs="Arial"/>
          <w:sz w:val="22"/>
        </w:rPr>
        <w:t>İlgili ürün teknik dokümantasyonları</w:t>
      </w:r>
    </w:p>
    <w:p w:rsidR="002E6A39" w:rsidRPr="00057710" w:rsidRDefault="002E6A39" w:rsidP="002062B5">
      <w:pPr>
        <w:pStyle w:val="NormalWeb"/>
        <w:spacing w:line="360" w:lineRule="auto"/>
        <w:rPr>
          <w:rFonts w:ascii="Arial" w:hAnsi="Arial" w:cs="Arial"/>
          <w:sz w:val="22"/>
        </w:rPr>
      </w:pPr>
      <w:r w:rsidRPr="00057710">
        <w:rPr>
          <w:rFonts w:ascii="Arial" w:hAnsi="Arial" w:cs="Arial"/>
          <w:sz w:val="22"/>
        </w:rPr>
        <w:t>Referans dokümanlarda yer alan limitler ve test koşulları, bu ana talimat kapsamında bağlayıcıdır.</w:t>
      </w:r>
    </w:p>
    <w:p w:rsidR="00D7577B" w:rsidRDefault="00D7577B" w:rsidP="002062B5">
      <w:pPr>
        <w:spacing w:line="360" w:lineRule="auto"/>
        <w:rPr>
          <w:rFonts w:cs="Arial"/>
          <w:b/>
          <w:caps/>
          <w:sz w:val="28"/>
          <w:szCs w:val="32"/>
          <w:lang w:val="en-GB"/>
        </w:rPr>
      </w:pPr>
    </w:p>
    <w:p w:rsidR="00B816C6" w:rsidRPr="003012C6" w:rsidRDefault="00B816C6" w:rsidP="002062B5">
      <w:pPr>
        <w:spacing w:line="360" w:lineRule="auto"/>
        <w:rPr>
          <w:rFonts w:cs="Arial"/>
          <w:b/>
          <w:caps/>
          <w:sz w:val="28"/>
          <w:szCs w:val="32"/>
          <w:lang w:val="en-GB"/>
        </w:rPr>
      </w:pPr>
    </w:p>
    <w:p w:rsidR="002E6A39" w:rsidRPr="003012C6" w:rsidRDefault="00E721A1" w:rsidP="002062B5">
      <w:pPr>
        <w:pStyle w:val="Balk1"/>
        <w:spacing w:line="360" w:lineRule="auto"/>
        <w:rPr>
          <w:rFonts w:cs="Arial"/>
        </w:rPr>
      </w:pPr>
      <w:bookmarkStart w:id="40" w:name="_Toc220416877"/>
      <w:r w:rsidRPr="007E27A6">
        <w:rPr>
          <w:rFonts w:cs="Arial"/>
        </w:rPr>
        <w:t xml:space="preserve">2. </w:t>
      </w:r>
      <w:r w:rsidR="002E6A39" w:rsidRPr="007E27A6">
        <w:rPr>
          <w:rFonts w:cs="Arial"/>
        </w:rPr>
        <w:t>KAZANÇ DOĞRULAMA FELSEFESİ VE YAKLAŞIMI</w:t>
      </w:r>
      <w:bookmarkEnd w:id="40"/>
    </w:p>
    <w:p w:rsidR="002E6A39" w:rsidRPr="003012C6" w:rsidRDefault="004D6276" w:rsidP="002062B5">
      <w:pPr>
        <w:pStyle w:val="Balk2"/>
        <w:spacing w:line="360" w:lineRule="auto"/>
      </w:pPr>
      <w:bookmarkStart w:id="41" w:name="_Toc220416878"/>
      <w:r w:rsidRPr="003012C6">
        <w:t>2</w:t>
      </w:r>
      <w:r w:rsidR="002E6A39" w:rsidRPr="003012C6">
        <w:t>.1 Kazanç Doğrulamanın Amacı ve Konumu</w:t>
      </w:r>
      <w:bookmarkEnd w:id="41"/>
    </w:p>
    <w:p w:rsidR="002E6A39" w:rsidRPr="003012C6" w:rsidRDefault="002E6A39" w:rsidP="002062B5">
      <w:pPr>
        <w:pStyle w:val="GvdeMetni"/>
        <w:spacing w:line="360" w:lineRule="auto"/>
        <w:rPr>
          <w:rFonts w:cs="Arial"/>
        </w:rPr>
      </w:pPr>
      <w:r w:rsidRPr="003012C6">
        <w:rPr>
          <w:rFonts w:cs="Arial"/>
        </w:rPr>
        <w:t>Kazanç doğrulama testleri, RF sisteminin veya alt sistemlerinin tanımlı çalışma koşulları altında hedeflenen çıkış gücünü sağlayabilme yeteneğini değ</w:t>
      </w:r>
      <w:r w:rsidR="004D6276" w:rsidRPr="003012C6">
        <w:rPr>
          <w:rFonts w:cs="Arial"/>
        </w:rPr>
        <w:t>erlendirmek amacıyla uygulanır.</w:t>
      </w:r>
    </w:p>
    <w:p w:rsidR="002E6A39" w:rsidRPr="003012C6" w:rsidRDefault="002E6A39" w:rsidP="002062B5">
      <w:pPr>
        <w:pStyle w:val="GvdeMetni"/>
        <w:spacing w:line="360" w:lineRule="auto"/>
        <w:rPr>
          <w:rFonts w:cs="Arial"/>
        </w:rPr>
      </w:pPr>
      <w:r w:rsidRPr="003012C6">
        <w:rPr>
          <w:rFonts w:cs="Arial"/>
        </w:rPr>
        <w:t>Bu doğrulama;sistemin frekans boyunca davranışını,seviyeleme mekanizmasının doğruluğunu,</w:t>
      </w:r>
      <w:r w:rsidR="004D6276" w:rsidRPr="003012C6">
        <w:rPr>
          <w:rFonts w:cs="Arial"/>
        </w:rPr>
        <w:t xml:space="preserve"> </w:t>
      </w:r>
      <w:r w:rsidRPr="003012C6">
        <w:rPr>
          <w:rFonts w:cs="Arial"/>
        </w:rPr>
        <w:t>attenuator ve kazanç kontrol zincirinin tutarlılığını</w:t>
      </w:r>
      <w:r w:rsidR="004D6276" w:rsidRPr="003012C6">
        <w:rPr>
          <w:rFonts w:cs="Arial"/>
        </w:rPr>
        <w:t xml:space="preserve"> </w:t>
      </w:r>
      <w:r w:rsidRPr="003012C6">
        <w:rPr>
          <w:rFonts w:cs="Arial"/>
        </w:rPr>
        <w:t>ortaya koymayı hedefler.</w:t>
      </w:r>
    </w:p>
    <w:p w:rsidR="002E6A39" w:rsidRPr="003012C6" w:rsidRDefault="002E6A39" w:rsidP="002062B5">
      <w:pPr>
        <w:pStyle w:val="GvdeMetni"/>
        <w:spacing w:line="360" w:lineRule="auto"/>
        <w:rPr>
          <w:rFonts w:cs="Arial"/>
        </w:rPr>
      </w:pPr>
      <w:r w:rsidRPr="003012C6">
        <w:rPr>
          <w:rFonts w:cs="Arial"/>
        </w:rPr>
        <w:t>Kazanç doğrulaması, sistemin çalışabilirliğini ve performans tutarlılığını değerlendiren bir testtir ve lineerlik sınırı (P1dB/IP3) doğrulaması yerine geçmez.</w:t>
      </w:r>
    </w:p>
    <w:p w:rsidR="002E6A39" w:rsidRPr="003012C6" w:rsidRDefault="002E6A39" w:rsidP="002062B5">
      <w:pPr>
        <w:pStyle w:val="GvdeMetni"/>
        <w:spacing w:line="360" w:lineRule="auto"/>
        <w:rPr>
          <w:rFonts w:cs="Arial"/>
        </w:rPr>
      </w:pPr>
    </w:p>
    <w:p w:rsidR="002E6A39" w:rsidRPr="003012C6" w:rsidRDefault="004D6276" w:rsidP="002062B5">
      <w:pPr>
        <w:pStyle w:val="Balk2"/>
        <w:spacing w:line="360" w:lineRule="auto"/>
      </w:pPr>
      <w:bookmarkStart w:id="42" w:name="_Toc220416879"/>
      <w:r w:rsidRPr="003012C6">
        <w:lastRenderedPageBreak/>
        <w:t>2</w:t>
      </w:r>
      <w:r w:rsidR="002E6A39" w:rsidRPr="003012C6">
        <w:t>.2 Regüle Edilmiş Kazanç Yaklaşımı</w:t>
      </w:r>
      <w:bookmarkEnd w:id="42"/>
    </w:p>
    <w:p w:rsidR="002E6A39" w:rsidRPr="003012C6" w:rsidRDefault="002E6A39" w:rsidP="002062B5">
      <w:pPr>
        <w:pStyle w:val="GvdeMetni"/>
        <w:spacing w:line="360" w:lineRule="auto"/>
        <w:rPr>
          <w:rFonts w:cs="Arial"/>
        </w:rPr>
      </w:pPr>
      <w:r w:rsidRPr="003012C6">
        <w:rPr>
          <w:rFonts w:cs="Arial"/>
        </w:rPr>
        <w:t>Bu ana talimat kapsamında ele alınan RF sistemleri, sabit bir kazanç yapısına sahip değildir. Sistem içerisinde yer alan attenuator (ATT) ve kazanç kontrol elemanları, frekansa bağlı kayıpları kompanse etmek amacıyla dinamik olarak ayarlanır.</w:t>
      </w:r>
    </w:p>
    <w:p w:rsidR="002E6A39" w:rsidRPr="003012C6" w:rsidRDefault="002E6A39" w:rsidP="002062B5">
      <w:pPr>
        <w:pStyle w:val="GvdeMetni"/>
        <w:spacing w:line="360" w:lineRule="auto"/>
        <w:rPr>
          <w:rFonts w:cs="Arial"/>
        </w:rPr>
      </w:pPr>
      <w:r w:rsidRPr="003012C6">
        <w:rPr>
          <w:rFonts w:cs="Arial"/>
        </w:rPr>
        <w:t>Bu yaklaşımda:</w:t>
      </w:r>
    </w:p>
    <w:p w:rsidR="002E6A39" w:rsidRPr="003012C6" w:rsidRDefault="002E6A39" w:rsidP="002062B5">
      <w:pPr>
        <w:pStyle w:val="GvdeMetni"/>
        <w:spacing w:line="360" w:lineRule="auto"/>
        <w:rPr>
          <w:rFonts w:cs="Arial"/>
        </w:rPr>
      </w:pPr>
      <w:r w:rsidRPr="003012C6">
        <w:rPr>
          <w:rFonts w:cs="Arial"/>
        </w:rPr>
        <w:t>Kazanç, sistem tarafından bilinçli olarak regüle edilir</w:t>
      </w:r>
    </w:p>
    <w:p w:rsidR="002E6A39" w:rsidRPr="003012C6" w:rsidRDefault="002E6A39" w:rsidP="002062B5">
      <w:pPr>
        <w:pStyle w:val="GvdeMetni"/>
        <w:spacing w:line="360" w:lineRule="auto"/>
        <w:rPr>
          <w:rFonts w:cs="Arial"/>
        </w:rPr>
      </w:pPr>
      <w:r w:rsidRPr="003012C6">
        <w:rPr>
          <w:rFonts w:cs="Arial"/>
        </w:rPr>
        <w:t>Ölçülen kazanç değeri, sistemin doğal davranışı değil, kontrollü bir çalışma noktasıdır</w:t>
      </w:r>
      <w:r w:rsidR="004D6276" w:rsidRPr="003012C6">
        <w:rPr>
          <w:rFonts w:cs="Arial"/>
        </w:rPr>
        <w:t xml:space="preserve"> </w:t>
      </w:r>
      <w:r w:rsidRPr="003012C6">
        <w:rPr>
          <w:rFonts w:cs="Arial"/>
        </w:rPr>
        <w:t>Testin amacı “kazanç ne kadar?” sorusu değil,</w:t>
      </w:r>
      <w:r w:rsidR="004D6276" w:rsidRPr="003012C6">
        <w:rPr>
          <w:rFonts w:cs="Arial"/>
        </w:rPr>
        <w:t xml:space="preserve"> </w:t>
      </w:r>
      <w:r w:rsidRPr="003012C6">
        <w:rPr>
          <w:rFonts w:cs="Arial"/>
        </w:rPr>
        <w:t>“hedeflenen çıkış seviyesi sağlanabiliyor mu?” sorusudur</w:t>
      </w:r>
      <w:r w:rsidR="004D6276" w:rsidRPr="003012C6">
        <w:rPr>
          <w:rFonts w:cs="Arial"/>
        </w:rPr>
        <w:t>.</w:t>
      </w:r>
    </w:p>
    <w:p w:rsidR="002E6A39" w:rsidRPr="003012C6" w:rsidRDefault="002E6A39" w:rsidP="002062B5">
      <w:pPr>
        <w:pStyle w:val="GvdeMetni"/>
        <w:spacing w:line="360" w:lineRule="auto"/>
        <w:rPr>
          <w:rFonts w:cs="Arial"/>
        </w:rPr>
      </w:pPr>
      <w:r w:rsidRPr="003012C6">
        <w:rPr>
          <w:rFonts w:cs="Arial"/>
        </w:rPr>
        <w:t>Bu nedenle kazanç doğrulama testleri, regüle edilmiş kazanç (levelled gain) kavramı üzerine kuruludur.</w:t>
      </w:r>
    </w:p>
    <w:p w:rsidR="002E6A39" w:rsidRPr="003012C6" w:rsidRDefault="004D6276" w:rsidP="002062B5">
      <w:pPr>
        <w:pStyle w:val="Balk2"/>
        <w:spacing w:line="360" w:lineRule="auto"/>
      </w:pPr>
      <w:bookmarkStart w:id="43" w:name="_Toc220416880"/>
      <w:r w:rsidRPr="003012C6">
        <w:t>2</w:t>
      </w:r>
      <w:r w:rsidR="002E6A39" w:rsidRPr="003012C6">
        <w:t>.3 Kazanç Testi ile Lineerlik Testlerinin Ayrımı</w:t>
      </w:r>
      <w:bookmarkEnd w:id="43"/>
    </w:p>
    <w:p w:rsidR="004D6276" w:rsidRPr="003012C6" w:rsidRDefault="002E6A39" w:rsidP="002062B5">
      <w:pPr>
        <w:pStyle w:val="GvdeMetni"/>
        <w:spacing w:line="360" w:lineRule="auto"/>
        <w:rPr>
          <w:rFonts w:cs="Arial"/>
        </w:rPr>
      </w:pPr>
      <w:r w:rsidRPr="003012C6">
        <w:rPr>
          <w:rFonts w:cs="Arial"/>
        </w:rPr>
        <w:t>Kazanç testleri ile P1dB/IP3 gibi lineerlik testleri, farklı do</w:t>
      </w:r>
      <w:r w:rsidR="004D6276" w:rsidRPr="003012C6">
        <w:rPr>
          <w:rFonts w:cs="Arial"/>
        </w:rPr>
        <w:t>ğrulama amaçlarına hizmet eder:</w:t>
      </w:r>
    </w:p>
    <w:p w:rsidR="004D6276" w:rsidRPr="003012C6" w:rsidRDefault="002E6A39" w:rsidP="008E0348">
      <w:pPr>
        <w:pStyle w:val="GvdeMetni"/>
        <w:numPr>
          <w:ilvl w:val="0"/>
          <w:numId w:val="52"/>
        </w:numPr>
        <w:spacing w:line="360" w:lineRule="auto"/>
        <w:rPr>
          <w:rFonts w:cs="Arial"/>
        </w:rPr>
      </w:pPr>
      <w:r w:rsidRPr="003012C6">
        <w:rPr>
          <w:rFonts w:cs="Arial"/>
        </w:rPr>
        <w:t>Kazanç Testleri</w:t>
      </w:r>
    </w:p>
    <w:p w:rsidR="002E6A39" w:rsidRPr="003012C6" w:rsidRDefault="002E6A39" w:rsidP="008E0348">
      <w:pPr>
        <w:pStyle w:val="GvdeMetni"/>
        <w:numPr>
          <w:ilvl w:val="0"/>
          <w:numId w:val="52"/>
        </w:numPr>
        <w:spacing w:line="360" w:lineRule="auto"/>
        <w:rPr>
          <w:rFonts w:cs="Arial"/>
        </w:rPr>
      </w:pPr>
      <w:r w:rsidRPr="003012C6">
        <w:rPr>
          <w:rFonts w:cs="Arial"/>
        </w:rPr>
        <w:t>Performans ve seviyeleme odaklıdır</w:t>
      </w:r>
    </w:p>
    <w:p w:rsidR="002E6A39" w:rsidRPr="003012C6" w:rsidRDefault="002E6A39" w:rsidP="008E0348">
      <w:pPr>
        <w:pStyle w:val="GvdeMetni"/>
        <w:numPr>
          <w:ilvl w:val="0"/>
          <w:numId w:val="52"/>
        </w:numPr>
        <w:spacing w:line="360" w:lineRule="auto"/>
        <w:rPr>
          <w:rFonts w:cs="Arial"/>
        </w:rPr>
      </w:pPr>
      <w:r w:rsidRPr="003012C6">
        <w:rPr>
          <w:rFonts w:cs="Arial"/>
        </w:rPr>
        <w:t>Hedef çıkış gücü doğruluğunu değerlendirir</w:t>
      </w:r>
    </w:p>
    <w:p w:rsidR="002E6A39" w:rsidRPr="003012C6" w:rsidRDefault="002E6A39" w:rsidP="008E0348">
      <w:pPr>
        <w:pStyle w:val="GvdeMetni"/>
        <w:numPr>
          <w:ilvl w:val="0"/>
          <w:numId w:val="52"/>
        </w:numPr>
        <w:spacing w:line="360" w:lineRule="auto"/>
        <w:rPr>
          <w:rFonts w:cs="Arial"/>
        </w:rPr>
      </w:pPr>
      <w:r w:rsidRPr="003012C6">
        <w:rPr>
          <w:rFonts w:cs="Arial"/>
        </w:rPr>
        <w:t>Frekans boyunca sistem davranışını inceler</w:t>
      </w:r>
    </w:p>
    <w:p w:rsidR="002E6A39" w:rsidRPr="003012C6" w:rsidRDefault="002E6A39" w:rsidP="008E0348">
      <w:pPr>
        <w:pStyle w:val="GvdeMetni"/>
        <w:numPr>
          <w:ilvl w:val="0"/>
          <w:numId w:val="52"/>
        </w:numPr>
        <w:spacing w:line="360" w:lineRule="auto"/>
        <w:rPr>
          <w:rFonts w:cs="Arial"/>
        </w:rPr>
      </w:pPr>
      <w:r w:rsidRPr="003012C6">
        <w:rPr>
          <w:rFonts w:cs="Arial"/>
        </w:rPr>
        <w:t>Lineerlik Testleri (P1dB/IP3)</w:t>
      </w:r>
    </w:p>
    <w:p w:rsidR="002E6A39" w:rsidRPr="003012C6" w:rsidRDefault="002E6A39" w:rsidP="008E0348">
      <w:pPr>
        <w:pStyle w:val="GvdeMetni"/>
        <w:numPr>
          <w:ilvl w:val="0"/>
          <w:numId w:val="52"/>
        </w:numPr>
        <w:spacing w:line="360" w:lineRule="auto"/>
        <w:rPr>
          <w:rFonts w:cs="Arial"/>
        </w:rPr>
      </w:pPr>
      <w:r w:rsidRPr="003012C6">
        <w:rPr>
          <w:rFonts w:cs="Arial"/>
        </w:rPr>
        <w:t>Doğrusal çalışma sınırını doğrular</w:t>
      </w:r>
    </w:p>
    <w:p w:rsidR="002E6A39" w:rsidRPr="003012C6" w:rsidRDefault="002E6A39" w:rsidP="008E0348">
      <w:pPr>
        <w:pStyle w:val="GvdeMetni"/>
        <w:numPr>
          <w:ilvl w:val="0"/>
          <w:numId w:val="52"/>
        </w:numPr>
        <w:spacing w:line="360" w:lineRule="auto"/>
        <w:rPr>
          <w:rFonts w:cs="Arial"/>
        </w:rPr>
      </w:pPr>
      <w:r w:rsidRPr="003012C6">
        <w:rPr>
          <w:rFonts w:cs="Arial"/>
        </w:rPr>
        <w:t>Ürün kabul kriteri oluşturur</w:t>
      </w:r>
    </w:p>
    <w:p w:rsidR="004D6276" w:rsidRPr="003012C6" w:rsidRDefault="002E6A39" w:rsidP="008E0348">
      <w:pPr>
        <w:pStyle w:val="GvdeMetni"/>
        <w:numPr>
          <w:ilvl w:val="0"/>
          <w:numId w:val="52"/>
        </w:numPr>
        <w:spacing w:line="360" w:lineRule="auto"/>
        <w:rPr>
          <w:rFonts w:cs="Arial"/>
        </w:rPr>
      </w:pPr>
      <w:r w:rsidRPr="003012C6">
        <w:rPr>
          <w:rFonts w:cs="Arial"/>
        </w:rPr>
        <w:t>Regüle edilmiş kazanç koşulu altında uygulanır</w:t>
      </w:r>
    </w:p>
    <w:p w:rsidR="002E6A39" w:rsidRPr="003012C6" w:rsidRDefault="002E6A39" w:rsidP="002062B5">
      <w:pPr>
        <w:pStyle w:val="GvdeMetni"/>
        <w:spacing w:line="360" w:lineRule="auto"/>
        <w:rPr>
          <w:rFonts w:cs="Arial"/>
        </w:rPr>
      </w:pPr>
      <w:r w:rsidRPr="003012C6">
        <w:rPr>
          <w:rFonts w:cs="Arial"/>
        </w:rPr>
        <w:t>Bu nedenle kazanç testleri, lineerlik testleri için ön koşul ve referans niteliği taşır; ancak sonuçları doğrudan ürün kabulü anla</w:t>
      </w:r>
      <w:r w:rsidR="004D6276" w:rsidRPr="003012C6">
        <w:rPr>
          <w:rFonts w:cs="Arial"/>
        </w:rPr>
        <w:t>mına gelmez.</w:t>
      </w:r>
    </w:p>
    <w:p w:rsidR="002E6A39" w:rsidRPr="003012C6" w:rsidRDefault="004D6276" w:rsidP="002062B5">
      <w:pPr>
        <w:pStyle w:val="Balk2"/>
        <w:spacing w:line="360" w:lineRule="auto"/>
      </w:pPr>
      <w:bookmarkStart w:id="44" w:name="_Toc220416881"/>
      <w:r w:rsidRPr="003012C6">
        <w:t>2</w:t>
      </w:r>
      <w:r w:rsidR="002E6A39" w:rsidRPr="003012C6">
        <w:t>.4 Test Seviyesi ve Kullanım Senaryoları</w:t>
      </w:r>
      <w:bookmarkEnd w:id="44"/>
    </w:p>
    <w:p w:rsidR="002E6A39" w:rsidRPr="003012C6" w:rsidRDefault="002E6A39" w:rsidP="002062B5">
      <w:pPr>
        <w:pStyle w:val="GvdeMetni"/>
        <w:spacing w:line="360" w:lineRule="auto"/>
        <w:rPr>
          <w:rFonts w:cs="Arial"/>
        </w:rPr>
      </w:pPr>
      <w:r w:rsidRPr="003012C6">
        <w:rPr>
          <w:rFonts w:cs="Arial"/>
        </w:rPr>
        <w:t>Kazanç doğrulama testleri aşağıdaki test seviyelerinde uygulanabilir:</w:t>
      </w:r>
    </w:p>
    <w:p w:rsidR="002E6A39" w:rsidRPr="003012C6" w:rsidRDefault="002E6A39" w:rsidP="002062B5">
      <w:pPr>
        <w:pStyle w:val="GvdeMetni"/>
        <w:numPr>
          <w:ilvl w:val="1"/>
          <w:numId w:val="15"/>
        </w:numPr>
        <w:spacing w:line="360" w:lineRule="auto"/>
        <w:rPr>
          <w:rFonts w:cs="Arial"/>
        </w:rPr>
      </w:pPr>
      <w:r w:rsidRPr="003012C6">
        <w:rPr>
          <w:rFonts w:cs="Arial"/>
        </w:rPr>
        <w:t>Geliştirme Seviyesi</w:t>
      </w:r>
    </w:p>
    <w:p w:rsidR="002E6A39" w:rsidRPr="003012C6" w:rsidRDefault="002E6A39" w:rsidP="002062B5">
      <w:pPr>
        <w:pStyle w:val="GvdeMetni"/>
        <w:numPr>
          <w:ilvl w:val="1"/>
          <w:numId w:val="15"/>
        </w:numPr>
        <w:spacing w:line="360" w:lineRule="auto"/>
        <w:rPr>
          <w:rFonts w:cs="Arial"/>
        </w:rPr>
      </w:pPr>
      <w:r w:rsidRPr="003012C6">
        <w:rPr>
          <w:rFonts w:cs="Arial"/>
        </w:rPr>
        <w:t>RF zinciri davranışının analizi</w:t>
      </w:r>
    </w:p>
    <w:p w:rsidR="002E6A39" w:rsidRPr="003012C6" w:rsidRDefault="002E6A39" w:rsidP="002062B5">
      <w:pPr>
        <w:pStyle w:val="GvdeMetni"/>
        <w:numPr>
          <w:ilvl w:val="1"/>
          <w:numId w:val="15"/>
        </w:numPr>
        <w:spacing w:line="360" w:lineRule="auto"/>
        <w:rPr>
          <w:rFonts w:cs="Arial"/>
        </w:rPr>
      </w:pPr>
      <w:r w:rsidRPr="003012C6">
        <w:rPr>
          <w:rFonts w:cs="Arial"/>
        </w:rPr>
        <w:t>Frekans bağımlı kazanç karakterizasyonu</w:t>
      </w:r>
    </w:p>
    <w:p w:rsidR="002E6A39" w:rsidRPr="003012C6" w:rsidRDefault="002E6A39" w:rsidP="002062B5">
      <w:pPr>
        <w:pStyle w:val="GvdeMetni"/>
        <w:numPr>
          <w:ilvl w:val="1"/>
          <w:numId w:val="15"/>
        </w:numPr>
        <w:spacing w:line="360" w:lineRule="auto"/>
        <w:rPr>
          <w:rFonts w:cs="Arial"/>
        </w:rPr>
      </w:pPr>
      <w:r w:rsidRPr="003012C6">
        <w:rPr>
          <w:rFonts w:cs="Arial"/>
        </w:rPr>
        <w:t>Sistem Doğrulama Seviyesi</w:t>
      </w:r>
    </w:p>
    <w:p w:rsidR="002E6A39" w:rsidRPr="003012C6" w:rsidRDefault="002E6A39" w:rsidP="002062B5">
      <w:pPr>
        <w:pStyle w:val="GvdeMetni"/>
        <w:numPr>
          <w:ilvl w:val="1"/>
          <w:numId w:val="15"/>
        </w:numPr>
        <w:spacing w:line="360" w:lineRule="auto"/>
        <w:rPr>
          <w:rFonts w:cs="Arial"/>
        </w:rPr>
      </w:pPr>
      <w:r w:rsidRPr="003012C6">
        <w:rPr>
          <w:rFonts w:cs="Arial"/>
        </w:rPr>
        <w:t>Hedef çıkış gücü seviyeleme doğrulaması</w:t>
      </w:r>
    </w:p>
    <w:p w:rsidR="002E6A39" w:rsidRPr="003012C6" w:rsidRDefault="002E6A39" w:rsidP="002062B5">
      <w:pPr>
        <w:pStyle w:val="GvdeMetni"/>
        <w:numPr>
          <w:ilvl w:val="1"/>
          <w:numId w:val="15"/>
        </w:numPr>
        <w:spacing w:line="360" w:lineRule="auto"/>
        <w:rPr>
          <w:rFonts w:cs="Arial"/>
        </w:rPr>
      </w:pPr>
      <w:r w:rsidRPr="003012C6">
        <w:rPr>
          <w:rFonts w:cs="Arial"/>
        </w:rPr>
        <w:lastRenderedPageBreak/>
        <w:t>Sistem entegrasyon kontrolleri</w:t>
      </w:r>
    </w:p>
    <w:p w:rsidR="002E6A39" w:rsidRPr="003012C6" w:rsidRDefault="002E6A39" w:rsidP="002062B5">
      <w:pPr>
        <w:pStyle w:val="GvdeMetni"/>
        <w:numPr>
          <w:ilvl w:val="1"/>
          <w:numId w:val="15"/>
        </w:numPr>
        <w:spacing w:line="360" w:lineRule="auto"/>
        <w:rPr>
          <w:rFonts w:cs="Arial"/>
        </w:rPr>
      </w:pPr>
      <w:r w:rsidRPr="003012C6">
        <w:rPr>
          <w:rFonts w:cs="Arial"/>
        </w:rPr>
        <w:t>Üretim Öncesi / Üretim Destek Seviyesi</w:t>
      </w:r>
    </w:p>
    <w:p w:rsidR="002E6A39" w:rsidRPr="003012C6" w:rsidRDefault="002E6A39" w:rsidP="002062B5">
      <w:pPr>
        <w:pStyle w:val="GvdeMetni"/>
        <w:numPr>
          <w:ilvl w:val="1"/>
          <w:numId w:val="15"/>
        </w:numPr>
        <w:spacing w:line="360" w:lineRule="auto"/>
        <w:rPr>
          <w:rFonts w:cs="Arial"/>
        </w:rPr>
      </w:pPr>
      <w:r w:rsidRPr="003012C6">
        <w:rPr>
          <w:rFonts w:cs="Arial"/>
        </w:rPr>
        <w:t>Hızlı performans kontrolü</w:t>
      </w:r>
    </w:p>
    <w:p w:rsidR="002E6A39" w:rsidRPr="003012C6" w:rsidRDefault="002E6A39" w:rsidP="002062B5">
      <w:pPr>
        <w:pStyle w:val="GvdeMetni"/>
        <w:numPr>
          <w:ilvl w:val="1"/>
          <w:numId w:val="15"/>
        </w:numPr>
        <w:spacing w:line="360" w:lineRule="auto"/>
        <w:rPr>
          <w:rFonts w:cs="Arial"/>
        </w:rPr>
      </w:pPr>
      <w:r w:rsidRPr="003012C6">
        <w:rPr>
          <w:rFonts w:cs="Arial"/>
        </w:rPr>
        <w:t>Lineerlik testleri öncesi referans oluşturma</w:t>
      </w:r>
    </w:p>
    <w:p w:rsidR="002E6A39" w:rsidRPr="003012C6" w:rsidRDefault="002E6A39" w:rsidP="002062B5">
      <w:pPr>
        <w:pStyle w:val="GvdeMetni"/>
        <w:spacing w:line="360" w:lineRule="auto"/>
        <w:rPr>
          <w:rFonts w:cs="Arial"/>
        </w:rPr>
      </w:pPr>
      <w:r w:rsidRPr="003012C6">
        <w:rPr>
          <w:rFonts w:cs="Arial"/>
        </w:rPr>
        <w:t>Her test seviyesi için uygulanacak detay prosedürler, bu ana talimata bağlı alt test talimatlarında tanımlanır.</w:t>
      </w:r>
    </w:p>
    <w:p w:rsidR="002E6A39" w:rsidRPr="003012C6" w:rsidRDefault="004D6276" w:rsidP="002062B5">
      <w:pPr>
        <w:pStyle w:val="Balk2"/>
        <w:spacing w:line="360" w:lineRule="auto"/>
      </w:pPr>
      <w:bookmarkStart w:id="45" w:name="_Toc220416882"/>
      <w:r w:rsidRPr="003012C6">
        <w:t>2</w:t>
      </w:r>
      <w:r w:rsidR="002E6A39" w:rsidRPr="003012C6">
        <w:t>.5 Test ve Kalibrasyon Ayrımı</w:t>
      </w:r>
      <w:bookmarkEnd w:id="45"/>
    </w:p>
    <w:p w:rsidR="002E6A39" w:rsidRPr="003012C6" w:rsidRDefault="002E6A39" w:rsidP="002062B5">
      <w:pPr>
        <w:pStyle w:val="GvdeMetni"/>
        <w:spacing w:line="360" w:lineRule="auto"/>
        <w:rPr>
          <w:rFonts w:cs="Arial"/>
        </w:rPr>
      </w:pPr>
      <w:r w:rsidRPr="003012C6">
        <w:rPr>
          <w:rFonts w:cs="Arial"/>
        </w:rPr>
        <w:t>Kazanç doğrulama testleri sırasında;</w:t>
      </w:r>
    </w:p>
    <w:p w:rsidR="002E6A39" w:rsidRPr="003012C6" w:rsidRDefault="002E6A39" w:rsidP="002062B5">
      <w:pPr>
        <w:pStyle w:val="GvdeMetni"/>
        <w:numPr>
          <w:ilvl w:val="1"/>
          <w:numId w:val="15"/>
        </w:numPr>
        <w:spacing w:line="360" w:lineRule="auto"/>
        <w:rPr>
          <w:rFonts w:cs="Arial"/>
        </w:rPr>
      </w:pPr>
      <w:r w:rsidRPr="003012C6">
        <w:rPr>
          <w:rFonts w:cs="Arial"/>
        </w:rPr>
        <w:t>ATT tablosu üretimi ve optimizasyonu kalibrasyon faaliyetidir</w:t>
      </w:r>
    </w:p>
    <w:p w:rsidR="002E6A39" w:rsidRPr="003012C6" w:rsidRDefault="002E6A39" w:rsidP="002062B5">
      <w:pPr>
        <w:pStyle w:val="GvdeMetni"/>
        <w:numPr>
          <w:ilvl w:val="1"/>
          <w:numId w:val="15"/>
        </w:numPr>
        <w:spacing w:line="360" w:lineRule="auto"/>
        <w:rPr>
          <w:rFonts w:cs="Arial"/>
        </w:rPr>
      </w:pPr>
      <w:r w:rsidRPr="003012C6">
        <w:rPr>
          <w:rFonts w:cs="Arial"/>
        </w:rPr>
        <w:t>Mevcut ATT tablosu ile yapılan ölçümler test faaliyetidir</w:t>
      </w:r>
    </w:p>
    <w:p w:rsidR="002E6A39" w:rsidRPr="003012C6" w:rsidRDefault="002E6A39" w:rsidP="002062B5">
      <w:pPr>
        <w:pStyle w:val="GvdeMetni"/>
        <w:spacing w:line="360" w:lineRule="auto"/>
        <w:rPr>
          <w:rFonts w:cs="Arial"/>
        </w:rPr>
      </w:pPr>
      <w:r w:rsidRPr="003012C6">
        <w:rPr>
          <w:rFonts w:cs="Arial"/>
        </w:rPr>
        <w:t>Bu ana talimat kapsamında yalnızca mevcut ve geçerli ATT tabloları ile yapılan kazanç doğrulamaları ele alınır.</w:t>
      </w:r>
      <w:r w:rsidR="004D6276" w:rsidRPr="003012C6">
        <w:rPr>
          <w:rFonts w:cs="Arial"/>
        </w:rPr>
        <w:t xml:space="preserve"> </w:t>
      </w:r>
      <w:r w:rsidRPr="003012C6">
        <w:rPr>
          <w:rFonts w:cs="Arial"/>
        </w:rPr>
        <w:t>Kalibrasyon süreçleri ayrı dokümanlar altında tanımlanır ve bu talimata referans verir.</w:t>
      </w:r>
    </w:p>
    <w:p w:rsidR="004E1B41" w:rsidRPr="007E27A6" w:rsidRDefault="002E6A39" w:rsidP="002062B5">
      <w:pPr>
        <w:pStyle w:val="Balk1"/>
        <w:spacing w:line="360" w:lineRule="auto"/>
        <w:rPr>
          <w:rFonts w:cs="Arial"/>
        </w:rPr>
      </w:pPr>
      <w:r w:rsidRPr="007E27A6">
        <w:rPr>
          <w:rFonts w:cs="Arial"/>
        </w:rPr>
        <w:t xml:space="preserve"> </w:t>
      </w:r>
      <w:bookmarkStart w:id="46" w:name="_Toc220416883"/>
      <w:r w:rsidR="00E721A1" w:rsidRPr="007E27A6">
        <w:rPr>
          <w:rFonts w:cs="Arial"/>
        </w:rPr>
        <w:t xml:space="preserve">3. </w:t>
      </w:r>
      <w:r w:rsidR="003012C6" w:rsidRPr="007E27A6">
        <w:rPr>
          <w:rFonts w:cs="Arial"/>
        </w:rPr>
        <w:t>SİSTEM VE TEST EDİLEN YAPILAR</w:t>
      </w:r>
      <w:bookmarkEnd w:id="46"/>
    </w:p>
    <w:p w:rsidR="003012C6" w:rsidRPr="003012C6" w:rsidRDefault="003012C6" w:rsidP="002062B5">
      <w:pPr>
        <w:pStyle w:val="Balk2"/>
        <w:spacing w:line="360" w:lineRule="auto"/>
      </w:pPr>
      <w:bookmarkStart w:id="47" w:name="_Toc220416884"/>
      <w:r>
        <w:t>3</w:t>
      </w:r>
      <w:r w:rsidRPr="003012C6">
        <w:t>.1 RF Zinciri Genel Mimarisi</w:t>
      </w:r>
      <w:bookmarkEnd w:id="47"/>
    </w:p>
    <w:p w:rsidR="003012C6" w:rsidRPr="003012C6" w:rsidRDefault="003012C6" w:rsidP="002062B5">
      <w:pPr>
        <w:pStyle w:val="GvdeMetni"/>
        <w:spacing w:line="360" w:lineRule="auto"/>
        <w:rPr>
          <w:lang w:val="en-GB" w:eastAsia="tr-TR"/>
        </w:rPr>
      </w:pPr>
      <w:r w:rsidRPr="003012C6">
        <w:rPr>
          <w:lang w:val="en-GB" w:eastAsia="tr-TR"/>
        </w:rPr>
        <w:t>Bu ana talimat kapsamında doğrulanan kazanç davranışı, aşağıdaki tipik RF zinciri mimarisine sahip sistemler için geçerlidir:</w:t>
      </w:r>
    </w:p>
    <w:p w:rsidR="003012C6" w:rsidRPr="003012C6" w:rsidRDefault="003012C6" w:rsidP="002062B5">
      <w:pPr>
        <w:pStyle w:val="GvdeMetni"/>
        <w:numPr>
          <w:ilvl w:val="0"/>
          <w:numId w:val="16"/>
        </w:numPr>
        <w:spacing w:line="360" w:lineRule="auto"/>
        <w:rPr>
          <w:lang w:val="en-GB" w:eastAsia="tr-TR"/>
        </w:rPr>
      </w:pPr>
      <w:r w:rsidRPr="003012C6">
        <w:rPr>
          <w:lang w:val="en-GB" w:eastAsia="tr-TR"/>
        </w:rPr>
        <w:t>RF giriş katı</w:t>
      </w:r>
    </w:p>
    <w:p w:rsidR="003012C6" w:rsidRPr="003012C6" w:rsidRDefault="003012C6" w:rsidP="002062B5">
      <w:pPr>
        <w:pStyle w:val="GvdeMetni"/>
        <w:numPr>
          <w:ilvl w:val="0"/>
          <w:numId w:val="16"/>
        </w:numPr>
        <w:spacing w:line="360" w:lineRule="auto"/>
        <w:rPr>
          <w:lang w:val="en-GB" w:eastAsia="tr-TR"/>
        </w:rPr>
      </w:pPr>
      <w:r w:rsidRPr="003012C6">
        <w:rPr>
          <w:lang w:val="en-GB" w:eastAsia="tr-TR"/>
        </w:rPr>
        <w:t>Kazanç ayarlanabilir aktif bloklar (LNA, IF/BB gain stage vb.)</w:t>
      </w:r>
    </w:p>
    <w:p w:rsidR="003012C6" w:rsidRPr="003012C6" w:rsidRDefault="003012C6" w:rsidP="002062B5">
      <w:pPr>
        <w:pStyle w:val="GvdeMetni"/>
        <w:numPr>
          <w:ilvl w:val="0"/>
          <w:numId w:val="16"/>
        </w:numPr>
        <w:spacing w:line="360" w:lineRule="auto"/>
        <w:rPr>
          <w:lang w:val="en-GB" w:eastAsia="tr-TR"/>
        </w:rPr>
      </w:pPr>
      <w:r w:rsidRPr="003012C6">
        <w:rPr>
          <w:lang w:val="en-GB" w:eastAsia="tr-TR"/>
        </w:rPr>
        <w:t>Kontrol edilebilir attenuator (ATT) blokları</w:t>
      </w:r>
    </w:p>
    <w:p w:rsidR="003012C6" w:rsidRPr="003012C6" w:rsidRDefault="003012C6" w:rsidP="002062B5">
      <w:pPr>
        <w:pStyle w:val="GvdeMetni"/>
        <w:numPr>
          <w:ilvl w:val="0"/>
          <w:numId w:val="16"/>
        </w:numPr>
        <w:spacing w:line="360" w:lineRule="auto"/>
        <w:rPr>
          <w:lang w:val="en-GB" w:eastAsia="tr-TR"/>
        </w:rPr>
      </w:pPr>
      <w:r w:rsidRPr="003012C6">
        <w:rPr>
          <w:lang w:val="en-GB" w:eastAsia="tr-TR"/>
        </w:rPr>
        <w:t>RF güç yükselteci (PA)</w:t>
      </w:r>
    </w:p>
    <w:p w:rsidR="003012C6" w:rsidRPr="003012C6" w:rsidRDefault="003012C6" w:rsidP="002062B5">
      <w:pPr>
        <w:pStyle w:val="GvdeMetni"/>
        <w:numPr>
          <w:ilvl w:val="0"/>
          <w:numId w:val="16"/>
        </w:numPr>
        <w:spacing w:line="360" w:lineRule="auto"/>
        <w:rPr>
          <w:lang w:val="en-GB" w:eastAsia="tr-TR"/>
        </w:rPr>
      </w:pPr>
      <w:r w:rsidRPr="003012C6">
        <w:rPr>
          <w:lang w:val="en-GB" w:eastAsia="tr-TR"/>
        </w:rPr>
        <w:t>RF çıkış katı</w:t>
      </w:r>
    </w:p>
    <w:p w:rsidR="003012C6" w:rsidRPr="003012C6" w:rsidRDefault="003012C6" w:rsidP="002062B5">
      <w:pPr>
        <w:pStyle w:val="GvdeMetni"/>
        <w:spacing w:line="360" w:lineRule="auto"/>
        <w:rPr>
          <w:lang w:val="en-GB" w:eastAsia="tr-TR"/>
        </w:rPr>
      </w:pPr>
    </w:p>
    <w:p w:rsidR="003012C6" w:rsidRPr="003012C6" w:rsidRDefault="003012C6" w:rsidP="002062B5">
      <w:pPr>
        <w:pStyle w:val="GvdeMetni"/>
        <w:spacing w:line="360" w:lineRule="auto"/>
        <w:rPr>
          <w:lang w:val="en-GB" w:eastAsia="tr-TR"/>
        </w:rPr>
      </w:pPr>
      <w:r w:rsidRPr="003012C6">
        <w:rPr>
          <w:lang w:val="en-GB" w:eastAsia="tr-TR"/>
        </w:rPr>
        <w:t>RF zinciri, frekansa bağlı kayıpları kompanse edebilmek amacıyla kazanç ve attenuator elemanlarının birlikte çalıştığı bir yapıdadır. Bu nedenle kazanç davranışı, tekil bir bileşenin değil, zincirin tamamının sistem seviyesi tepkisini temsil eder.</w:t>
      </w:r>
    </w:p>
    <w:p w:rsidR="003012C6" w:rsidRPr="003012C6" w:rsidRDefault="003012C6" w:rsidP="002062B5">
      <w:pPr>
        <w:pStyle w:val="GvdeMetni"/>
        <w:spacing w:line="360" w:lineRule="auto"/>
        <w:rPr>
          <w:lang w:val="en-GB" w:eastAsia="tr-TR"/>
        </w:rPr>
      </w:pPr>
    </w:p>
    <w:p w:rsidR="003012C6" w:rsidRPr="003012C6" w:rsidRDefault="003012C6" w:rsidP="002062B5">
      <w:pPr>
        <w:pStyle w:val="Balk2"/>
        <w:spacing w:line="360" w:lineRule="auto"/>
      </w:pPr>
      <w:bookmarkStart w:id="48" w:name="_Toc220416885"/>
      <w:r>
        <w:lastRenderedPageBreak/>
        <w:t>3</w:t>
      </w:r>
      <w:r w:rsidRPr="003012C6">
        <w:t>.2 Kazanç ve ATT Kontrol Mekanizması</w:t>
      </w:r>
      <w:bookmarkEnd w:id="48"/>
    </w:p>
    <w:p w:rsidR="003012C6" w:rsidRPr="003012C6" w:rsidRDefault="003012C6" w:rsidP="002062B5">
      <w:pPr>
        <w:pStyle w:val="GvdeMetni"/>
        <w:spacing w:line="360" w:lineRule="auto"/>
        <w:rPr>
          <w:lang w:val="en-GB" w:eastAsia="tr-TR"/>
        </w:rPr>
      </w:pPr>
      <w:r w:rsidRPr="003012C6">
        <w:rPr>
          <w:lang w:val="en-GB" w:eastAsia="tr-TR"/>
        </w:rPr>
        <w:t>Kazanç doğrulama testleri sırasında sistem aşağıdaki kontrol mekanizmasına göre çalışır:</w:t>
      </w:r>
    </w:p>
    <w:p w:rsidR="003012C6" w:rsidRPr="003012C6" w:rsidRDefault="003012C6" w:rsidP="00271E9F">
      <w:pPr>
        <w:pStyle w:val="GvdeMetni"/>
        <w:numPr>
          <w:ilvl w:val="0"/>
          <w:numId w:val="74"/>
        </w:numPr>
        <w:spacing w:line="360" w:lineRule="auto"/>
        <w:rPr>
          <w:lang w:val="en-GB" w:eastAsia="tr-TR"/>
        </w:rPr>
      </w:pPr>
      <w:r w:rsidRPr="003012C6">
        <w:rPr>
          <w:lang w:val="en-GB" w:eastAsia="tr-TR"/>
        </w:rPr>
        <w:t>Hedef çıkış gücü, test öncesinde tanımlanır</w:t>
      </w:r>
    </w:p>
    <w:p w:rsidR="003012C6" w:rsidRPr="003012C6" w:rsidRDefault="003012C6" w:rsidP="00271E9F">
      <w:pPr>
        <w:pStyle w:val="GvdeMetni"/>
        <w:numPr>
          <w:ilvl w:val="0"/>
          <w:numId w:val="74"/>
        </w:numPr>
        <w:spacing w:line="360" w:lineRule="auto"/>
        <w:rPr>
          <w:lang w:val="en-GB" w:eastAsia="tr-TR"/>
        </w:rPr>
      </w:pPr>
      <w:r w:rsidRPr="003012C6">
        <w:rPr>
          <w:lang w:val="en-GB" w:eastAsia="tr-TR"/>
        </w:rPr>
        <w:t>Sistem, ölçülen çıkış gücüne bağlı olarak:</w:t>
      </w:r>
      <w:r>
        <w:rPr>
          <w:lang w:val="en-GB" w:eastAsia="tr-TR"/>
        </w:rPr>
        <w:t xml:space="preserve"> </w:t>
      </w:r>
      <w:r w:rsidRPr="003012C6">
        <w:rPr>
          <w:lang w:val="en-GB" w:eastAsia="tr-TR"/>
        </w:rPr>
        <w:t>kazanç kademelerini,</w:t>
      </w:r>
      <w:r>
        <w:rPr>
          <w:lang w:val="en-GB" w:eastAsia="tr-TR"/>
        </w:rPr>
        <w:t xml:space="preserve"> </w:t>
      </w:r>
      <w:r w:rsidRPr="003012C6">
        <w:rPr>
          <w:lang w:val="en-GB" w:eastAsia="tr-TR"/>
        </w:rPr>
        <w:t>attenuator değerlerini</w:t>
      </w:r>
      <w:r>
        <w:rPr>
          <w:lang w:val="en-GB" w:eastAsia="tr-TR"/>
        </w:rPr>
        <w:t xml:space="preserve"> </w:t>
      </w:r>
      <w:r w:rsidRPr="003012C6">
        <w:rPr>
          <w:lang w:val="en-GB" w:eastAsia="tr-TR"/>
        </w:rPr>
        <w:t>otomatik olarak ayarlar</w:t>
      </w:r>
      <w:r w:rsidR="00923E58">
        <w:rPr>
          <w:lang w:val="en-GB" w:eastAsia="tr-TR"/>
        </w:rPr>
        <w:t xml:space="preserve">. </w:t>
      </w:r>
    </w:p>
    <w:p w:rsidR="003012C6" w:rsidRPr="003012C6" w:rsidRDefault="003012C6" w:rsidP="00271E9F">
      <w:pPr>
        <w:pStyle w:val="GvdeMetni"/>
        <w:numPr>
          <w:ilvl w:val="0"/>
          <w:numId w:val="74"/>
        </w:numPr>
        <w:spacing w:line="360" w:lineRule="auto"/>
        <w:rPr>
          <w:lang w:val="en-GB" w:eastAsia="tr-TR"/>
        </w:rPr>
      </w:pPr>
      <w:r w:rsidRPr="003012C6">
        <w:rPr>
          <w:lang w:val="en-GB" w:eastAsia="tr-TR"/>
        </w:rPr>
        <w:t>Amaç, frekans değişimine rağmen çıkış gücünü hedefle</w:t>
      </w:r>
      <w:r w:rsidR="00923E58">
        <w:rPr>
          <w:lang w:val="en-GB" w:eastAsia="tr-TR"/>
        </w:rPr>
        <w:t>nen seviyede tutmaktır</w:t>
      </w:r>
    </w:p>
    <w:p w:rsidR="003012C6" w:rsidRPr="003012C6" w:rsidRDefault="003012C6" w:rsidP="002062B5">
      <w:pPr>
        <w:pStyle w:val="GvdeMetni"/>
        <w:spacing w:line="360" w:lineRule="auto"/>
        <w:rPr>
          <w:lang w:val="en-GB" w:eastAsia="tr-TR"/>
        </w:rPr>
      </w:pPr>
      <w:r w:rsidRPr="003012C6">
        <w:rPr>
          <w:lang w:val="en-GB" w:eastAsia="tr-TR"/>
        </w:rPr>
        <w:t>Bu yapı içerisinde:</w:t>
      </w:r>
    </w:p>
    <w:p w:rsidR="003012C6" w:rsidRPr="003012C6" w:rsidRDefault="003012C6" w:rsidP="008E0348">
      <w:pPr>
        <w:pStyle w:val="GvdeMetni"/>
        <w:numPr>
          <w:ilvl w:val="0"/>
          <w:numId w:val="54"/>
        </w:numPr>
        <w:spacing w:line="360" w:lineRule="auto"/>
        <w:rPr>
          <w:lang w:val="en-GB" w:eastAsia="tr-TR"/>
        </w:rPr>
      </w:pPr>
      <w:r w:rsidRPr="003012C6">
        <w:rPr>
          <w:lang w:val="en-GB" w:eastAsia="tr-TR"/>
        </w:rPr>
        <w:t>Kazanç değerleri serbestçe değişen ölçüm çıktıları değildir</w:t>
      </w:r>
    </w:p>
    <w:p w:rsidR="003012C6" w:rsidRPr="003012C6" w:rsidRDefault="003012C6" w:rsidP="008E0348">
      <w:pPr>
        <w:pStyle w:val="GvdeMetni"/>
        <w:numPr>
          <w:ilvl w:val="0"/>
          <w:numId w:val="54"/>
        </w:numPr>
        <w:spacing w:line="360" w:lineRule="auto"/>
        <w:rPr>
          <w:lang w:val="en-GB" w:eastAsia="tr-TR"/>
        </w:rPr>
      </w:pPr>
      <w:r w:rsidRPr="003012C6">
        <w:rPr>
          <w:lang w:val="en-GB" w:eastAsia="tr-TR"/>
        </w:rPr>
        <w:t>Ölçülen kazanç, sistemin kontrol algoritması sonucu ulaştığı çalışma noktasıdır</w:t>
      </w:r>
    </w:p>
    <w:p w:rsidR="003012C6" w:rsidRPr="003012C6" w:rsidRDefault="003012C6" w:rsidP="002062B5">
      <w:pPr>
        <w:pStyle w:val="GvdeMetni"/>
        <w:spacing w:line="360" w:lineRule="auto"/>
        <w:rPr>
          <w:lang w:val="en-GB" w:eastAsia="tr-TR"/>
        </w:rPr>
      </w:pPr>
      <w:r w:rsidRPr="003012C6">
        <w:rPr>
          <w:lang w:val="en-GB" w:eastAsia="tr-TR"/>
        </w:rPr>
        <w:t>Kazanç doğrulama testleri, bu kontrol mekanizmasının doğru ve tutarlı çalışıp çalışmadığını değerlendirmeyi hedefler.</w:t>
      </w:r>
    </w:p>
    <w:p w:rsidR="003012C6" w:rsidRPr="003012C6" w:rsidRDefault="00923E58" w:rsidP="002062B5">
      <w:pPr>
        <w:pStyle w:val="Balk2"/>
        <w:spacing w:line="360" w:lineRule="auto"/>
      </w:pPr>
      <w:bookmarkStart w:id="49" w:name="_Toc220416886"/>
      <w:r>
        <w:t>3</w:t>
      </w:r>
      <w:r w:rsidR="003012C6" w:rsidRPr="003012C6">
        <w:t>.3 Test Noktaları ve Ölçüm Referansları</w:t>
      </w:r>
      <w:bookmarkEnd w:id="49"/>
    </w:p>
    <w:p w:rsidR="003012C6" w:rsidRPr="003012C6" w:rsidRDefault="003012C6" w:rsidP="002062B5">
      <w:pPr>
        <w:pStyle w:val="GvdeMetni"/>
        <w:spacing w:line="360" w:lineRule="auto"/>
        <w:rPr>
          <w:lang w:val="en-GB" w:eastAsia="tr-TR"/>
        </w:rPr>
      </w:pPr>
      <w:r w:rsidRPr="003012C6">
        <w:rPr>
          <w:lang w:val="en-GB" w:eastAsia="tr-TR"/>
        </w:rPr>
        <w:t>Kazanç doğrulama testlerinde kullanılan temel ölçüm noktaları aşağıda tanımlanmıştır:</w:t>
      </w:r>
    </w:p>
    <w:p w:rsidR="003012C6" w:rsidRPr="003012C6" w:rsidRDefault="003012C6" w:rsidP="002062B5">
      <w:pPr>
        <w:pStyle w:val="GvdeMetni"/>
        <w:spacing w:line="360" w:lineRule="auto"/>
        <w:rPr>
          <w:lang w:val="en-GB" w:eastAsia="tr-TR"/>
        </w:rPr>
      </w:pPr>
    </w:p>
    <w:p w:rsidR="003012C6" w:rsidRPr="00923E58" w:rsidRDefault="003012C6" w:rsidP="002062B5">
      <w:pPr>
        <w:pStyle w:val="GvdeMetni"/>
        <w:spacing w:line="360" w:lineRule="auto"/>
        <w:rPr>
          <w:b/>
          <w:lang w:val="en-GB" w:eastAsia="tr-TR"/>
        </w:rPr>
      </w:pPr>
      <w:r w:rsidRPr="00923E58">
        <w:rPr>
          <w:b/>
          <w:lang w:val="en-GB" w:eastAsia="tr-TR"/>
        </w:rPr>
        <w:t>RF Giriş Referansı (Pin):</w:t>
      </w:r>
    </w:p>
    <w:p w:rsidR="003012C6" w:rsidRPr="003012C6" w:rsidRDefault="003012C6" w:rsidP="002062B5">
      <w:pPr>
        <w:pStyle w:val="GvdeMetni"/>
        <w:spacing w:line="360" w:lineRule="auto"/>
        <w:rPr>
          <w:lang w:val="en-GB" w:eastAsia="tr-TR"/>
        </w:rPr>
      </w:pPr>
      <w:r w:rsidRPr="003012C6">
        <w:rPr>
          <w:lang w:val="en-GB" w:eastAsia="tr-TR"/>
        </w:rPr>
        <w:t>DUT RF girişine uygulanan, ölçüm veya ayar amacıyla kullanılan giriş gücü seviyesidir.</w:t>
      </w:r>
    </w:p>
    <w:p w:rsidR="003012C6" w:rsidRPr="003012C6" w:rsidRDefault="003012C6" w:rsidP="002062B5">
      <w:pPr>
        <w:pStyle w:val="GvdeMetni"/>
        <w:spacing w:line="360" w:lineRule="auto"/>
        <w:rPr>
          <w:lang w:val="en-GB" w:eastAsia="tr-TR"/>
        </w:rPr>
      </w:pPr>
    </w:p>
    <w:p w:rsidR="003012C6" w:rsidRPr="00923E58" w:rsidRDefault="003012C6" w:rsidP="002062B5">
      <w:pPr>
        <w:pStyle w:val="GvdeMetni"/>
        <w:spacing w:line="360" w:lineRule="auto"/>
        <w:rPr>
          <w:b/>
          <w:lang w:val="en-GB" w:eastAsia="tr-TR"/>
        </w:rPr>
      </w:pPr>
      <w:r w:rsidRPr="00923E58">
        <w:rPr>
          <w:b/>
          <w:lang w:val="en-GB" w:eastAsia="tr-TR"/>
        </w:rPr>
        <w:t>RF Çıkış Referansı (Pout):</w:t>
      </w:r>
    </w:p>
    <w:p w:rsidR="003012C6" w:rsidRPr="003012C6" w:rsidRDefault="003012C6" w:rsidP="002062B5">
      <w:pPr>
        <w:pStyle w:val="GvdeMetni"/>
        <w:spacing w:line="360" w:lineRule="auto"/>
        <w:rPr>
          <w:lang w:val="en-GB" w:eastAsia="tr-TR"/>
        </w:rPr>
      </w:pPr>
      <w:r w:rsidRPr="003012C6">
        <w:rPr>
          <w:lang w:val="en-GB" w:eastAsia="tr-TR"/>
        </w:rPr>
        <w:t>DUT RF çıkışından ölçülen, hedef çıkış gücü ile karşılaştırılan güç seviyesidir.</w:t>
      </w:r>
    </w:p>
    <w:p w:rsidR="003012C6" w:rsidRPr="003012C6" w:rsidRDefault="003012C6" w:rsidP="002062B5">
      <w:pPr>
        <w:pStyle w:val="GvdeMetni"/>
        <w:spacing w:line="360" w:lineRule="auto"/>
        <w:rPr>
          <w:lang w:val="en-GB" w:eastAsia="tr-TR"/>
        </w:rPr>
      </w:pPr>
    </w:p>
    <w:p w:rsidR="003012C6" w:rsidRPr="00923E58" w:rsidRDefault="003012C6" w:rsidP="002062B5">
      <w:pPr>
        <w:pStyle w:val="GvdeMetni"/>
        <w:spacing w:line="360" w:lineRule="auto"/>
        <w:rPr>
          <w:b/>
          <w:lang w:val="en-GB" w:eastAsia="tr-TR"/>
        </w:rPr>
      </w:pPr>
      <w:r w:rsidRPr="00923E58">
        <w:rPr>
          <w:b/>
          <w:lang w:val="en-GB" w:eastAsia="tr-TR"/>
        </w:rPr>
        <w:t>Kazanç Hesaplama Referansı:</w:t>
      </w:r>
    </w:p>
    <w:p w:rsidR="003012C6" w:rsidRPr="003012C6" w:rsidRDefault="003012C6" w:rsidP="002062B5">
      <w:pPr>
        <w:pStyle w:val="GvdeMetni"/>
        <w:spacing w:line="360" w:lineRule="auto"/>
        <w:rPr>
          <w:lang w:val="en-GB" w:eastAsia="tr-TR"/>
        </w:rPr>
      </w:pPr>
      <w:r w:rsidRPr="003012C6">
        <w:rPr>
          <w:lang w:val="en-GB" w:eastAsia="tr-TR"/>
        </w:rPr>
        <w:t>Kazanç, aşağıdaki referans noktaları kullanılarak hesaplanır:</w:t>
      </w:r>
    </w:p>
    <w:p w:rsidR="003012C6" w:rsidRPr="003012C6" w:rsidRDefault="003012C6" w:rsidP="002062B5">
      <w:pPr>
        <w:pStyle w:val="GvdeMetni"/>
        <w:spacing w:line="360" w:lineRule="auto"/>
        <w:rPr>
          <w:lang w:val="en-GB" w:eastAsia="tr-TR"/>
        </w:rPr>
      </w:pPr>
      <w:r w:rsidRPr="003012C6">
        <w:rPr>
          <w:lang w:val="en-GB" w:eastAsia="tr-TR"/>
        </w:rPr>
        <w:t>Gain (dB)=Pout−PinGain\,(dB) = P_{out} - P_{in}Gain(dB)=Pout​−Pin​</w:t>
      </w:r>
    </w:p>
    <w:p w:rsidR="003012C6" w:rsidRPr="003012C6" w:rsidRDefault="003012C6" w:rsidP="002062B5">
      <w:pPr>
        <w:pStyle w:val="GvdeMetni"/>
        <w:spacing w:line="360" w:lineRule="auto"/>
        <w:rPr>
          <w:lang w:val="en-GB" w:eastAsia="tr-TR"/>
        </w:rPr>
      </w:pPr>
      <w:r w:rsidRPr="003012C6">
        <w:rPr>
          <w:lang w:val="en-GB" w:eastAsia="tr-TR"/>
        </w:rPr>
        <w:t>Ölçüm referans noktaları, test sırasında kablo, attenuator ve adaptör kayıpları dikkate alınarak belirlenir ve bu kayıplar ölçüm sonuçlarından düşülür.</w:t>
      </w:r>
    </w:p>
    <w:p w:rsidR="003012C6" w:rsidRPr="003012C6" w:rsidRDefault="00923E58" w:rsidP="00D23B02">
      <w:pPr>
        <w:pStyle w:val="Balk2"/>
        <w:spacing w:line="360" w:lineRule="auto"/>
      </w:pPr>
      <w:bookmarkStart w:id="50" w:name="_Toc220416887"/>
      <w:r>
        <w:t>3</w:t>
      </w:r>
      <w:r w:rsidR="003012C6" w:rsidRPr="003012C6">
        <w:t>.4 Test Edilen ve Edilmeyen Yapılar</w:t>
      </w:r>
      <w:bookmarkEnd w:id="50"/>
    </w:p>
    <w:p w:rsidR="003012C6" w:rsidRDefault="003012C6" w:rsidP="002062B5">
      <w:pPr>
        <w:pStyle w:val="GvdeMetni"/>
        <w:spacing w:line="360" w:lineRule="auto"/>
        <w:rPr>
          <w:lang w:val="en-GB" w:eastAsia="tr-TR"/>
        </w:rPr>
      </w:pPr>
      <w:r w:rsidRPr="003012C6">
        <w:rPr>
          <w:lang w:val="en-GB" w:eastAsia="tr-TR"/>
        </w:rPr>
        <w:t>Bu ana talimat kapsamında:</w:t>
      </w:r>
      <w:r w:rsidR="009F587B">
        <w:rPr>
          <w:lang w:val="en-GB" w:eastAsia="tr-TR"/>
        </w:rPr>
        <w:t xml:space="preserve"> </w:t>
      </w:r>
    </w:p>
    <w:p w:rsidR="00923E58" w:rsidRPr="003012C6" w:rsidRDefault="00923E58" w:rsidP="003012C6">
      <w:pPr>
        <w:pStyle w:val="GvdeMetni"/>
        <w:rPr>
          <w:lang w:val="en-GB" w:eastAsia="tr-TR"/>
        </w:rPr>
      </w:pPr>
    </w:p>
    <w:p w:rsidR="003012C6" w:rsidRPr="003012C6" w:rsidRDefault="003012C6" w:rsidP="00D23B02">
      <w:pPr>
        <w:pStyle w:val="GvdeMetni"/>
        <w:spacing w:line="360" w:lineRule="auto"/>
        <w:rPr>
          <w:lang w:val="en-GB" w:eastAsia="tr-TR"/>
        </w:rPr>
      </w:pPr>
      <w:r w:rsidRPr="003012C6">
        <w:rPr>
          <w:lang w:val="en-GB" w:eastAsia="tr-TR"/>
        </w:rPr>
        <w:lastRenderedPageBreak/>
        <w:t>Test edilen yapılar:</w:t>
      </w:r>
    </w:p>
    <w:p w:rsidR="003012C6" w:rsidRPr="003012C6" w:rsidRDefault="003012C6" w:rsidP="008E0348">
      <w:pPr>
        <w:pStyle w:val="GvdeMetni"/>
        <w:numPr>
          <w:ilvl w:val="0"/>
          <w:numId w:val="55"/>
        </w:numPr>
        <w:spacing w:line="360" w:lineRule="auto"/>
        <w:rPr>
          <w:lang w:val="en-GB" w:eastAsia="tr-TR"/>
        </w:rPr>
      </w:pPr>
      <w:r w:rsidRPr="003012C6">
        <w:rPr>
          <w:lang w:val="en-GB" w:eastAsia="tr-TR"/>
        </w:rPr>
        <w:t>Kazanç seviyeleme mekanizması içeren RF zincirleri</w:t>
      </w:r>
    </w:p>
    <w:p w:rsidR="003012C6" w:rsidRPr="003012C6" w:rsidRDefault="003012C6" w:rsidP="008E0348">
      <w:pPr>
        <w:pStyle w:val="GvdeMetni"/>
        <w:numPr>
          <w:ilvl w:val="0"/>
          <w:numId w:val="55"/>
        </w:numPr>
        <w:spacing w:line="360" w:lineRule="auto"/>
        <w:rPr>
          <w:lang w:val="en-GB" w:eastAsia="tr-TR"/>
        </w:rPr>
      </w:pPr>
      <w:r w:rsidRPr="003012C6">
        <w:rPr>
          <w:lang w:val="en-GB" w:eastAsia="tr-TR"/>
        </w:rPr>
        <w:t>ATT kontrollü RF çıkış sistemleri</w:t>
      </w:r>
    </w:p>
    <w:p w:rsidR="003012C6" w:rsidRDefault="003012C6" w:rsidP="008E0348">
      <w:pPr>
        <w:pStyle w:val="GvdeMetni"/>
        <w:numPr>
          <w:ilvl w:val="0"/>
          <w:numId w:val="55"/>
        </w:numPr>
        <w:spacing w:line="360" w:lineRule="auto"/>
        <w:rPr>
          <w:lang w:val="en-GB" w:eastAsia="tr-TR"/>
        </w:rPr>
      </w:pPr>
      <w:r w:rsidRPr="003012C6">
        <w:rPr>
          <w:lang w:val="en-GB" w:eastAsia="tr-TR"/>
        </w:rPr>
        <w:t>PA içeren aktif RF modülleri</w:t>
      </w:r>
    </w:p>
    <w:p w:rsidR="00923E58" w:rsidRPr="003012C6" w:rsidRDefault="00923E58" w:rsidP="00D23B02">
      <w:pPr>
        <w:pStyle w:val="GvdeMetni"/>
        <w:spacing w:line="360" w:lineRule="auto"/>
        <w:rPr>
          <w:lang w:val="en-GB" w:eastAsia="tr-TR"/>
        </w:rPr>
      </w:pPr>
    </w:p>
    <w:p w:rsidR="003012C6" w:rsidRPr="003012C6" w:rsidRDefault="003012C6" w:rsidP="00D23B02">
      <w:pPr>
        <w:pStyle w:val="GvdeMetni"/>
        <w:spacing w:line="360" w:lineRule="auto"/>
        <w:rPr>
          <w:lang w:val="en-GB" w:eastAsia="tr-TR"/>
        </w:rPr>
      </w:pPr>
      <w:r w:rsidRPr="003012C6">
        <w:rPr>
          <w:lang w:val="en-GB" w:eastAsia="tr-TR"/>
        </w:rPr>
        <w:t>Test edilmeyen yapılar:</w:t>
      </w:r>
    </w:p>
    <w:p w:rsidR="003012C6" w:rsidRPr="003012C6" w:rsidRDefault="003012C6" w:rsidP="008E0348">
      <w:pPr>
        <w:pStyle w:val="GvdeMetni"/>
        <w:numPr>
          <w:ilvl w:val="0"/>
          <w:numId w:val="56"/>
        </w:numPr>
        <w:spacing w:line="360" w:lineRule="auto"/>
        <w:rPr>
          <w:lang w:val="en-GB" w:eastAsia="tr-TR"/>
        </w:rPr>
      </w:pPr>
      <w:r w:rsidRPr="003012C6">
        <w:rPr>
          <w:lang w:val="en-GB" w:eastAsia="tr-TR"/>
        </w:rPr>
        <w:t>Pasif RF bileşenler</w:t>
      </w:r>
    </w:p>
    <w:p w:rsidR="003012C6" w:rsidRPr="003012C6" w:rsidRDefault="003012C6" w:rsidP="008E0348">
      <w:pPr>
        <w:pStyle w:val="GvdeMetni"/>
        <w:numPr>
          <w:ilvl w:val="0"/>
          <w:numId w:val="56"/>
        </w:numPr>
        <w:spacing w:line="360" w:lineRule="auto"/>
        <w:rPr>
          <w:lang w:val="en-GB" w:eastAsia="tr-TR"/>
        </w:rPr>
      </w:pPr>
      <w:r w:rsidRPr="003012C6">
        <w:rPr>
          <w:lang w:val="en-GB" w:eastAsia="tr-TR"/>
        </w:rPr>
        <w:t>Sabit kazançlı, kontrolsüz RF blokları</w:t>
      </w:r>
    </w:p>
    <w:p w:rsidR="003012C6" w:rsidRPr="003012C6" w:rsidRDefault="003012C6" w:rsidP="008E0348">
      <w:pPr>
        <w:pStyle w:val="GvdeMetni"/>
        <w:numPr>
          <w:ilvl w:val="0"/>
          <w:numId w:val="56"/>
        </w:numPr>
        <w:spacing w:line="360" w:lineRule="auto"/>
        <w:rPr>
          <w:lang w:val="en-GB" w:eastAsia="tr-TR"/>
        </w:rPr>
      </w:pPr>
      <w:r w:rsidRPr="003012C6">
        <w:rPr>
          <w:lang w:val="en-GB" w:eastAsia="tr-TR"/>
        </w:rPr>
        <w:t>Sadece karakterizasyon amaçlı VNA ölçümleri</w:t>
      </w:r>
    </w:p>
    <w:p w:rsidR="003012C6" w:rsidRPr="003012C6" w:rsidRDefault="003012C6" w:rsidP="00D23B02">
      <w:pPr>
        <w:pStyle w:val="GvdeMetni"/>
        <w:spacing w:line="360" w:lineRule="auto"/>
        <w:rPr>
          <w:lang w:val="en-GB" w:eastAsia="tr-TR"/>
        </w:rPr>
      </w:pPr>
    </w:p>
    <w:p w:rsidR="003012C6" w:rsidRDefault="003012C6" w:rsidP="00D23B02">
      <w:pPr>
        <w:pStyle w:val="GvdeMetni"/>
        <w:spacing w:line="360" w:lineRule="auto"/>
        <w:rPr>
          <w:lang w:val="en-GB" w:eastAsia="tr-TR"/>
        </w:rPr>
      </w:pPr>
      <w:r w:rsidRPr="003012C6">
        <w:rPr>
          <w:lang w:val="en-GB" w:eastAsia="tr-TR"/>
        </w:rPr>
        <w:t>Bu ayrım, kazanç doğrulama testlerinin sistem davranışını hedeflediğini netleştirmek amacıyla yapılmıştır.</w:t>
      </w:r>
    </w:p>
    <w:p w:rsidR="00A35257" w:rsidRDefault="00A35257">
      <w:pPr>
        <w:rPr>
          <w:rFonts w:cs="Arial"/>
          <w:i/>
          <w:color w:val="0070C0"/>
          <w:sz w:val="22"/>
          <w:szCs w:val="20"/>
          <w:lang w:val="en-US"/>
        </w:rPr>
      </w:pPr>
      <w:bookmarkStart w:id="51" w:name="_Toc288229718"/>
      <w:bookmarkStart w:id="52" w:name="_Toc288463456"/>
      <w:bookmarkEnd w:id="51"/>
      <w:bookmarkEnd w:id="52"/>
    </w:p>
    <w:p w:rsidR="00A53821" w:rsidRPr="007E27A6" w:rsidRDefault="00E721A1" w:rsidP="00456C6D">
      <w:pPr>
        <w:pStyle w:val="Balk1"/>
        <w:spacing w:line="360" w:lineRule="auto"/>
        <w:rPr>
          <w:rFonts w:cs="Arial"/>
        </w:rPr>
      </w:pPr>
      <w:bookmarkStart w:id="53" w:name="_Toc220416888"/>
      <w:r w:rsidRPr="007E27A6">
        <w:rPr>
          <w:rFonts w:cs="Arial"/>
        </w:rPr>
        <w:t xml:space="preserve">4. </w:t>
      </w:r>
      <w:r w:rsidR="00A53821" w:rsidRPr="007E27A6">
        <w:rPr>
          <w:rFonts w:cs="Arial"/>
        </w:rPr>
        <w:t>TEST ORTAMI VE GENEL KURULUM</w:t>
      </w:r>
      <w:bookmarkEnd w:id="53"/>
    </w:p>
    <w:p w:rsidR="00A53821" w:rsidRDefault="00A53821" w:rsidP="00456C6D">
      <w:pPr>
        <w:pStyle w:val="Balk2"/>
        <w:spacing w:line="360" w:lineRule="auto"/>
      </w:pPr>
      <w:bookmarkStart w:id="54" w:name="_Toc220416889"/>
      <w:r>
        <w:t>4.1 Ortam Koşulları</w:t>
      </w:r>
      <w:bookmarkEnd w:id="54"/>
    </w:p>
    <w:p w:rsidR="00A53821" w:rsidRPr="00057710" w:rsidRDefault="00A53821" w:rsidP="00456C6D">
      <w:pPr>
        <w:spacing w:line="360" w:lineRule="auto"/>
        <w:rPr>
          <w:sz w:val="22"/>
        </w:rPr>
      </w:pPr>
      <w:r w:rsidRPr="00057710">
        <w:rPr>
          <w:sz w:val="22"/>
        </w:rPr>
        <w:t>Kazanç doğrulama testleri, aksi belirtilmedikçe aşağıdaki ortam koşulları altında gerçekleştirilir:</w:t>
      </w:r>
    </w:p>
    <w:p w:rsidR="00A53821" w:rsidRPr="00057710" w:rsidRDefault="00A53821" w:rsidP="00456C6D">
      <w:pPr>
        <w:spacing w:line="360" w:lineRule="auto"/>
        <w:rPr>
          <w:sz w:val="22"/>
        </w:rPr>
      </w:pPr>
    </w:p>
    <w:p w:rsidR="00A53821" w:rsidRPr="00D23B02" w:rsidRDefault="00A53821" w:rsidP="008E0348">
      <w:pPr>
        <w:pStyle w:val="ListeParagraf"/>
        <w:numPr>
          <w:ilvl w:val="0"/>
          <w:numId w:val="17"/>
        </w:numPr>
        <w:spacing w:line="360" w:lineRule="auto"/>
        <w:rPr>
          <w:sz w:val="22"/>
        </w:rPr>
      </w:pPr>
      <w:r w:rsidRPr="00D23B02">
        <w:rPr>
          <w:sz w:val="22"/>
        </w:rPr>
        <w:t>Ortam sıcaklığı: 23 ± 5 °C</w:t>
      </w:r>
    </w:p>
    <w:p w:rsidR="00A53821" w:rsidRPr="00D23B02" w:rsidRDefault="00A53821" w:rsidP="008E0348">
      <w:pPr>
        <w:pStyle w:val="ListeParagraf"/>
        <w:numPr>
          <w:ilvl w:val="0"/>
          <w:numId w:val="17"/>
        </w:numPr>
        <w:spacing w:line="360" w:lineRule="auto"/>
        <w:rPr>
          <w:sz w:val="22"/>
        </w:rPr>
      </w:pPr>
      <w:r w:rsidRPr="00D23B02">
        <w:rPr>
          <w:sz w:val="22"/>
        </w:rPr>
        <w:t>Bağıl nem: %30 – %70</w:t>
      </w:r>
    </w:p>
    <w:p w:rsidR="00A53821" w:rsidRPr="00D23B02" w:rsidRDefault="00A53821" w:rsidP="008E0348">
      <w:pPr>
        <w:pStyle w:val="ListeParagraf"/>
        <w:numPr>
          <w:ilvl w:val="0"/>
          <w:numId w:val="17"/>
        </w:numPr>
        <w:spacing w:line="360" w:lineRule="auto"/>
        <w:rPr>
          <w:sz w:val="22"/>
        </w:rPr>
      </w:pPr>
      <w:r w:rsidRPr="00D23B02">
        <w:rPr>
          <w:sz w:val="22"/>
        </w:rPr>
        <w:t>Ortam titreşimi: İhmal edilebilir seviyede</w:t>
      </w:r>
    </w:p>
    <w:p w:rsidR="00A53821" w:rsidRPr="00057710" w:rsidRDefault="00A53821" w:rsidP="008E0348">
      <w:pPr>
        <w:pStyle w:val="ListeParagraf"/>
        <w:numPr>
          <w:ilvl w:val="0"/>
          <w:numId w:val="17"/>
        </w:numPr>
        <w:spacing w:line="360" w:lineRule="auto"/>
        <w:rPr>
          <w:sz w:val="22"/>
        </w:rPr>
      </w:pPr>
      <w:r w:rsidRPr="00057710">
        <w:rPr>
          <w:sz w:val="22"/>
        </w:rPr>
        <w:t>Elektromanyetik ortam: Harici RF girişimlerinden arındırılmış</w:t>
      </w:r>
    </w:p>
    <w:p w:rsidR="00A53821" w:rsidRPr="00057710" w:rsidRDefault="00A53821" w:rsidP="00456C6D">
      <w:pPr>
        <w:spacing w:line="360" w:lineRule="auto"/>
        <w:rPr>
          <w:sz w:val="22"/>
        </w:rPr>
      </w:pPr>
    </w:p>
    <w:p w:rsidR="00A53821" w:rsidRPr="00057710" w:rsidRDefault="00A53821" w:rsidP="00456C6D">
      <w:pPr>
        <w:spacing w:line="360" w:lineRule="auto"/>
        <w:rPr>
          <w:sz w:val="22"/>
        </w:rPr>
      </w:pPr>
      <w:r w:rsidRPr="00057710">
        <w:rPr>
          <w:sz w:val="22"/>
        </w:rPr>
        <w:t>Ortam koşulları test raporlarında kayıt altına alınır. Ortam koşullarındaki sapmalar, test sonuçlarının değerlendirilmesinde dikkate alınır.</w:t>
      </w:r>
    </w:p>
    <w:p w:rsidR="00A53821" w:rsidRDefault="00A53821" w:rsidP="00456C6D">
      <w:pPr>
        <w:pStyle w:val="Balk2"/>
        <w:spacing w:line="360" w:lineRule="auto"/>
      </w:pPr>
      <w:bookmarkStart w:id="55" w:name="_Toc220416890"/>
      <w:r>
        <w:t>4.2 Ortak RF Test Kurulumu</w:t>
      </w:r>
      <w:bookmarkEnd w:id="55"/>
    </w:p>
    <w:p w:rsidR="00A53821" w:rsidRPr="00057710" w:rsidRDefault="00A53821" w:rsidP="00456C6D">
      <w:pPr>
        <w:spacing w:line="360" w:lineRule="auto"/>
        <w:rPr>
          <w:sz w:val="22"/>
        </w:rPr>
      </w:pPr>
      <w:r w:rsidRPr="00057710">
        <w:rPr>
          <w:sz w:val="22"/>
        </w:rPr>
        <w:t>Kazanç doğrulama testlerinde kullanılan genel RF test kurulumu aşağıdaki gibidir:</w:t>
      </w:r>
    </w:p>
    <w:p w:rsidR="00A53821" w:rsidRPr="00057710" w:rsidRDefault="00A53821" w:rsidP="00456C6D">
      <w:pPr>
        <w:spacing w:line="360" w:lineRule="auto"/>
        <w:rPr>
          <w:sz w:val="22"/>
        </w:rPr>
      </w:pPr>
    </w:p>
    <w:p w:rsidR="00A53821" w:rsidRPr="00057710" w:rsidRDefault="00A53821" w:rsidP="00456C6D">
      <w:pPr>
        <w:spacing w:line="360" w:lineRule="auto"/>
        <w:rPr>
          <w:sz w:val="22"/>
          <w:u w:val="single"/>
        </w:rPr>
      </w:pPr>
      <w:r w:rsidRPr="00057710">
        <w:rPr>
          <w:sz w:val="22"/>
          <w:u w:val="single"/>
        </w:rPr>
        <w:t>Signal Generator → (Gerekirse Harici ATT) → DUT RF In</w:t>
      </w:r>
    </w:p>
    <w:p w:rsidR="00A53821" w:rsidRPr="00057710" w:rsidRDefault="00A53821" w:rsidP="00456C6D">
      <w:pPr>
        <w:spacing w:line="360" w:lineRule="auto"/>
        <w:rPr>
          <w:sz w:val="22"/>
          <w:u w:val="single"/>
        </w:rPr>
      </w:pPr>
      <w:r w:rsidRPr="00057710">
        <w:rPr>
          <w:sz w:val="22"/>
          <w:u w:val="single"/>
        </w:rPr>
        <w:t>DUT RF Out → (Koruma ATT) → Spectrum Analyzer / Power Meter</w:t>
      </w:r>
    </w:p>
    <w:p w:rsidR="00A53821" w:rsidRPr="00057710" w:rsidRDefault="00A53821" w:rsidP="00D23B02">
      <w:pPr>
        <w:spacing w:line="360" w:lineRule="auto"/>
        <w:rPr>
          <w:sz w:val="22"/>
        </w:rPr>
      </w:pPr>
    </w:p>
    <w:p w:rsidR="00A53821" w:rsidRPr="00057710" w:rsidRDefault="00A53821" w:rsidP="00456C6D">
      <w:pPr>
        <w:spacing w:line="360" w:lineRule="auto"/>
        <w:rPr>
          <w:sz w:val="22"/>
        </w:rPr>
      </w:pPr>
      <w:r w:rsidRPr="00057710">
        <w:rPr>
          <w:sz w:val="22"/>
        </w:rPr>
        <w:t>Kurulum sırasında aşağıdaki hususlara dikkat edilmelidir:</w:t>
      </w:r>
    </w:p>
    <w:p w:rsidR="00A53821" w:rsidRPr="00057710" w:rsidRDefault="00A53821" w:rsidP="00456C6D">
      <w:pPr>
        <w:spacing w:line="360" w:lineRule="auto"/>
        <w:rPr>
          <w:sz w:val="22"/>
        </w:rPr>
      </w:pPr>
    </w:p>
    <w:p w:rsidR="00A53821" w:rsidRPr="00D23B02" w:rsidRDefault="00A53821" w:rsidP="008E0348">
      <w:pPr>
        <w:pStyle w:val="ListeParagraf"/>
        <w:numPr>
          <w:ilvl w:val="0"/>
          <w:numId w:val="18"/>
        </w:numPr>
        <w:spacing w:line="360" w:lineRule="auto"/>
        <w:rPr>
          <w:sz w:val="22"/>
        </w:rPr>
      </w:pPr>
      <w:r w:rsidRPr="00D23B02">
        <w:rPr>
          <w:sz w:val="22"/>
        </w:rPr>
        <w:t>Ölçüm cihazlarının giriş seviyeleri doygunluğa girmemelidir</w:t>
      </w:r>
    </w:p>
    <w:p w:rsidR="00A53821" w:rsidRPr="00D23B02" w:rsidRDefault="00A53821" w:rsidP="008E0348">
      <w:pPr>
        <w:pStyle w:val="ListeParagraf"/>
        <w:numPr>
          <w:ilvl w:val="0"/>
          <w:numId w:val="18"/>
        </w:numPr>
        <w:spacing w:line="360" w:lineRule="auto"/>
        <w:rPr>
          <w:sz w:val="22"/>
        </w:rPr>
      </w:pPr>
      <w:r w:rsidRPr="00D23B02">
        <w:rPr>
          <w:sz w:val="22"/>
        </w:rPr>
        <w:t>PA çıkışlarında ölçüm cihazı korunmalıdır</w:t>
      </w:r>
    </w:p>
    <w:p w:rsidR="00A53821" w:rsidRPr="00057710" w:rsidRDefault="00A53821" w:rsidP="008E0348">
      <w:pPr>
        <w:pStyle w:val="ListeParagraf"/>
        <w:numPr>
          <w:ilvl w:val="0"/>
          <w:numId w:val="18"/>
        </w:numPr>
        <w:spacing w:line="360" w:lineRule="auto"/>
        <w:rPr>
          <w:sz w:val="22"/>
        </w:rPr>
      </w:pPr>
      <w:r w:rsidRPr="00057710">
        <w:rPr>
          <w:sz w:val="22"/>
        </w:rPr>
        <w:t>RF kabloları ve attenuator’lar ölçüm frekans bandına uygun olmalıdır</w:t>
      </w:r>
    </w:p>
    <w:p w:rsidR="00A53821" w:rsidRPr="00057710" w:rsidRDefault="00A53821" w:rsidP="00456C6D">
      <w:pPr>
        <w:spacing w:line="360" w:lineRule="auto"/>
        <w:rPr>
          <w:sz w:val="22"/>
        </w:rPr>
      </w:pPr>
    </w:p>
    <w:p w:rsidR="00A53821" w:rsidRPr="00057710" w:rsidRDefault="00A53821" w:rsidP="00456C6D">
      <w:pPr>
        <w:spacing w:line="360" w:lineRule="auto"/>
        <w:rPr>
          <w:sz w:val="22"/>
        </w:rPr>
      </w:pPr>
      <w:r w:rsidRPr="00057710">
        <w:rPr>
          <w:sz w:val="22"/>
        </w:rPr>
        <w:t>Bu kurulum, kazanç doğrulama testleri için referans kurulum olarak kabul edilir. Kurulumdan sapmalar test raporunda belirtilmelidir.</w:t>
      </w:r>
    </w:p>
    <w:p w:rsidR="00A53821" w:rsidRDefault="00A53821" w:rsidP="00456C6D">
      <w:pPr>
        <w:pStyle w:val="Balk2"/>
        <w:spacing w:line="360" w:lineRule="auto"/>
      </w:pPr>
      <w:bookmarkStart w:id="56" w:name="_Toc220416891"/>
      <w:r>
        <w:t>4.3 Ölçüm Cihazları ve Konfigürasyonları</w:t>
      </w:r>
      <w:bookmarkEnd w:id="56"/>
    </w:p>
    <w:p w:rsidR="00A53821" w:rsidRPr="00057710" w:rsidRDefault="00A53821" w:rsidP="00456C6D">
      <w:pPr>
        <w:spacing w:line="360" w:lineRule="auto"/>
        <w:rPr>
          <w:sz w:val="22"/>
        </w:rPr>
      </w:pPr>
      <w:r w:rsidRPr="00057710">
        <w:rPr>
          <w:sz w:val="22"/>
        </w:rPr>
        <w:t>Kazanç doğrulama testlerinde aşağıdaki ölçüm cihazları kullanılır:</w:t>
      </w:r>
    </w:p>
    <w:p w:rsidR="00A53821" w:rsidRPr="00057710" w:rsidRDefault="00A53821" w:rsidP="00456C6D">
      <w:pPr>
        <w:spacing w:line="360" w:lineRule="auto"/>
        <w:rPr>
          <w:sz w:val="22"/>
        </w:rPr>
      </w:pPr>
    </w:p>
    <w:p w:rsidR="00A53821" w:rsidRPr="00D23B02" w:rsidRDefault="00A53821" w:rsidP="008E0348">
      <w:pPr>
        <w:pStyle w:val="ListeParagraf"/>
        <w:numPr>
          <w:ilvl w:val="0"/>
          <w:numId w:val="57"/>
        </w:numPr>
        <w:spacing w:line="360" w:lineRule="auto"/>
        <w:rPr>
          <w:sz w:val="22"/>
        </w:rPr>
      </w:pPr>
      <w:r w:rsidRPr="00D23B02">
        <w:rPr>
          <w:sz w:val="22"/>
        </w:rPr>
        <w:t>RF Signal Generator</w:t>
      </w:r>
    </w:p>
    <w:p w:rsidR="00A53821" w:rsidRPr="00057710" w:rsidRDefault="00A53821" w:rsidP="008E0348">
      <w:pPr>
        <w:pStyle w:val="ListeParagraf"/>
        <w:numPr>
          <w:ilvl w:val="0"/>
          <w:numId w:val="57"/>
        </w:numPr>
        <w:spacing w:line="360" w:lineRule="auto"/>
        <w:rPr>
          <w:sz w:val="22"/>
        </w:rPr>
      </w:pPr>
      <w:r w:rsidRPr="00057710">
        <w:rPr>
          <w:sz w:val="22"/>
        </w:rPr>
        <w:t>Spectrum Analyzer veya Power Meter</w:t>
      </w:r>
    </w:p>
    <w:p w:rsidR="00A53821" w:rsidRPr="00057710" w:rsidRDefault="00A53821" w:rsidP="00456C6D">
      <w:pPr>
        <w:spacing w:line="360" w:lineRule="auto"/>
        <w:rPr>
          <w:sz w:val="22"/>
        </w:rPr>
      </w:pPr>
    </w:p>
    <w:p w:rsidR="00A53821" w:rsidRPr="00057710" w:rsidRDefault="00A53821" w:rsidP="00456C6D">
      <w:pPr>
        <w:spacing w:line="360" w:lineRule="auto"/>
        <w:rPr>
          <w:sz w:val="22"/>
        </w:rPr>
      </w:pPr>
      <w:r w:rsidRPr="00057710">
        <w:rPr>
          <w:sz w:val="22"/>
        </w:rPr>
        <w:t>Ölçüm cihazları için genel konfigürasyon kuralları:</w:t>
      </w:r>
    </w:p>
    <w:p w:rsidR="00A53821" w:rsidRPr="00057710" w:rsidRDefault="00A53821" w:rsidP="00456C6D">
      <w:pPr>
        <w:spacing w:line="360" w:lineRule="auto"/>
        <w:rPr>
          <w:sz w:val="22"/>
        </w:rPr>
      </w:pPr>
    </w:p>
    <w:p w:rsidR="00A53821" w:rsidRPr="00D23B02" w:rsidRDefault="00A53821" w:rsidP="008E0348">
      <w:pPr>
        <w:pStyle w:val="ListeParagraf"/>
        <w:numPr>
          <w:ilvl w:val="0"/>
          <w:numId w:val="58"/>
        </w:numPr>
        <w:spacing w:line="360" w:lineRule="auto"/>
        <w:rPr>
          <w:sz w:val="22"/>
        </w:rPr>
      </w:pPr>
      <w:r w:rsidRPr="00D23B02">
        <w:rPr>
          <w:sz w:val="22"/>
        </w:rPr>
        <w:t>Frekans doğruluğu gereksinimleri test edilen banda uygun olmalıdır</w:t>
      </w:r>
    </w:p>
    <w:p w:rsidR="00A53821" w:rsidRPr="00D23B02" w:rsidRDefault="00A53821" w:rsidP="008E0348">
      <w:pPr>
        <w:pStyle w:val="ListeParagraf"/>
        <w:numPr>
          <w:ilvl w:val="0"/>
          <w:numId w:val="58"/>
        </w:numPr>
        <w:spacing w:line="360" w:lineRule="auto"/>
        <w:rPr>
          <w:sz w:val="22"/>
        </w:rPr>
      </w:pPr>
      <w:r w:rsidRPr="00D23B02">
        <w:rPr>
          <w:sz w:val="22"/>
        </w:rPr>
        <w:t>RBW / VBW ayarları ölçüm kararlılığını bozmayacak şekilde seçilmelidir</w:t>
      </w:r>
    </w:p>
    <w:p w:rsidR="00A53821" w:rsidRPr="00057710" w:rsidRDefault="00A53821" w:rsidP="008E0348">
      <w:pPr>
        <w:pStyle w:val="ListeParagraf"/>
        <w:numPr>
          <w:ilvl w:val="0"/>
          <w:numId w:val="58"/>
        </w:numPr>
        <w:spacing w:line="360" w:lineRule="auto"/>
        <w:rPr>
          <w:sz w:val="22"/>
        </w:rPr>
      </w:pPr>
      <w:r w:rsidRPr="00057710">
        <w:rPr>
          <w:sz w:val="22"/>
        </w:rPr>
        <w:t>Power averaging ayarları test senaryosuna uygun olmalıdır</w:t>
      </w:r>
    </w:p>
    <w:p w:rsidR="00A53821" w:rsidRPr="00057710" w:rsidRDefault="00A53821" w:rsidP="00456C6D">
      <w:pPr>
        <w:spacing w:line="360" w:lineRule="auto"/>
        <w:rPr>
          <w:sz w:val="22"/>
        </w:rPr>
      </w:pPr>
    </w:p>
    <w:p w:rsidR="00A53821" w:rsidRDefault="00A53821" w:rsidP="00456C6D">
      <w:pPr>
        <w:spacing w:line="360" w:lineRule="auto"/>
        <w:rPr>
          <w:sz w:val="22"/>
        </w:rPr>
      </w:pPr>
      <w:r w:rsidRPr="00057710">
        <w:rPr>
          <w:sz w:val="22"/>
        </w:rPr>
        <w:t>Cihaz konfigürasyonları, otomasyon sistemi tarafından otomatik olarak ayarlanabilir veya alt test talimatlarında manuel olarak tanımlanır.</w:t>
      </w:r>
    </w:p>
    <w:p w:rsidR="00A53821" w:rsidRDefault="00934079" w:rsidP="00456C6D">
      <w:pPr>
        <w:pStyle w:val="Balk2"/>
        <w:spacing w:line="360" w:lineRule="auto"/>
      </w:pPr>
      <w:bookmarkStart w:id="57" w:name="_Toc220416892"/>
      <w:r>
        <w:t>4</w:t>
      </w:r>
      <w:r w:rsidR="00A53821">
        <w:t>.4 Kayıp, Doygunluk ve Koruma Yönetimi</w:t>
      </w:r>
      <w:bookmarkEnd w:id="57"/>
    </w:p>
    <w:p w:rsidR="00A53821" w:rsidRPr="00057710" w:rsidRDefault="00A53821" w:rsidP="00456C6D">
      <w:pPr>
        <w:spacing w:line="360" w:lineRule="auto"/>
        <w:rPr>
          <w:sz w:val="22"/>
        </w:rPr>
      </w:pPr>
      <w:r w:rsidRPr="00057710">
        <w:rPr>
          <w:sz w:val="22"/>
        </w:rPr>
        <w:t>Kazanç doğrulama testlerinde ölçüm doğruluğunu etkileyen başlıca faktörler aşağıda tanımlanmıştır:</w:t>
      </w:r>
    </w:p>
    <w:p w:rsidR="00A53821" w:rsidRPr="00456C6D" w:rsidRDefault="00A53821" w:rsidP="008E0348">
      <w:pPr>
        <w:pStyle w:val="ListeParagraf"/>
        <w:numPr>
          <w:ilvl w:val="0"/>
          <w:numId w:val="59"/>
        </w:numPr>
        <w:spacing w:line="360" w:lineRule="auto"/>
        <w:rPr>
          <w:sz w:val="22"/>
        </w:rPr>
      </w:pPr>
      <w:r w:rsidRPr="00456C6D">
        <w:rPr>
          <w:sz w:val="22"/>
        </w:rPr>
        <w:t>RF kablo kayıpları</w:t>
      </w:r>
    </w:p>
    <w:p w:rsidR="00A53821" w:rsidRPr="00456C6D" w:rsidRDefault="00A53821" w:rsidP="008E0348">
      <w:pPr>
        <w:pStyle w:val="ListeParagraf"/>
        <w:numPr>
          <w:ilvl w:val="0"/>
          <w:numId w:val="59"/>
        </w:numPr>
        <w:spacing w:line="360" w:lineRule="auto"/>
        <w:rPr>
          <w:sz w:val="22"/>
        </w:rPr>
      </w:pPr>
      <w:r w:rsidRPr="00456C6D">
        <w:rPr>
          <w:sz w:val="22"/>
        </w:rPr>
        <w:t>Harici attenuator kayıpları</w:t>
      </w:r>
    </w:p>
    <w:p w:rsidR="00A53821" w:rsidRPr="00456C6D" w:rsidRDefault="00A53821" w:rsidP="008E0348">
      <w:pPr>
        <w:pStyle w:val="ListeParagraf"/>
        <w:numPr>
          <w:ilvl w:val="0"/>
          <w:numId w:val="59"/>
        </w:numPr>
        <w:spacing w:line="360" w:lineRule="auto"/>
        <w:rPr>
          <w:sz w:val="22"/>
        </w:rPr>
      </w:pPr>
      <w:r w:rsidRPr="00456C6D">
        <w:rPr>
          <w:sz w:val="22"/>
        </w:rPr>
        <w:t>Ölçüm cihazı giriş doygunluğu</w:t>
      </w:r>
    </w:p>
    <w:p w:rsidR="00A53821" w:rsidRPr="00057710" w:rsidRDefault="00A53821" w:rsidP="008E0348">
      <w:pPr>
        <w:pStyle w:val="ListeParagraf"/>
        <w:numPr>
          <w:ilvl w:val="0"/>
          <w:numId w:val="59"/>
        </w:numPr>
        <w:spacing w:line="360" w:lineRule="auto"/>
        <w:rPr>
          <w:sz w:val="22"/>
        </w:rPr>
      </w:pPr>
      <w:r w:rsidRPr="00057710">
        <w:rPr>
          <w:sz w:val="22"/>
        </w:rPr>
        <w:t>DUT çıkış seviyesinin ölçüm sınırları</w:t>
      </w:r>
    </w:p>
    <w:p w:rsidR="00A53821" w:rsidRPr="00057710" w:rsidRDefault="00A53821" w:rsidP="00456C6D">
      <w:pPr>
        <w:spacing w:line="360" w:lineRule="auto"/>
        <w:rPr>
          <w:sz w:val="22"/>
        </w:rPr>
      </w:pPr>
    </w:p>
    <w:p w:rsidR="00A53821" w:rsidRPr="00057710" w:rsidRDefault="00A53821" w:rsidP="00456C6D">
      <w:pPr>
        <w:spacing w:line="360" w:lineRule="auto"/>
        <w:rPr>
          <w:sz w:val="22"/>
        </w:rPr>
      </w:pPr>
      <w:r w:rsidRPr="00057710">
        <w:rPr>
          <w:sz w:val="22"/>
        </w:rPr>
        <w:t>Bu nedenle:</w:t>
      </w:r>
    </w:p>
    <w:p w:rsidR="00A53821" w:rsidRPr="00456C6D" w:rsidRDefault="00A53821" w:rsidP="008E0348">
      <w:pPr>
        <w:pStyle w:val="ListeParagraf"/>
        <w:numPr>
          <w:ilvl w:val="0"/>
          <w:numId w:val="19"/>
        </w:numPr>
        <w:spacing w:line="360" w:lineRule="auto"/>
        <w:rPr>
          <w:sz w:val="22"/>
        </w:rPr>
      </w:pPr>
      <w:r w:rsidRPr="00456C6D">
        <w:rPr>
          <w:sz w:val="22"/>
        </w:rPr>
        <w:t>Kablo ve attenuator kayıpları test öncesinde karakterize edilmelidir</w:t>
      </w:r>
    </w:p>
    <w:p w:rsidR="00A53821" w:rsidRPr="00456C6D" w:rsidRDefault="00A53821" w:rsidP="008E0348">
      <w:pPr>
        <w:pStyle w:val="ListeParagraf"/>
        <w:numPr>
          <w:ilvl w:val="0"/>
          <w:numId w:val="19"/>
        </w:numPr>
        <w:spacing w:line="360" w:lineRule="auto"/>
        <w:rPr>
          <w:sz w:val="22"/>
        </w:rPr>
      </w:pPr>
      <w:r w:rsidRPr="00456C6D">
        <w:rPr>
          <w:sz w:val="22"/>
        </w:rPr>
        <w:t>Ölçüm sonuçlarından bu kayıplar düşülmelidir</w:t>
      </w:r>
    </w:p>
    <w:p w:rsidR="00A53821" w:rsidRPr="00057710" w:rsidRDefault="00A53821" w:rsidP="008E0348">
      <w:pPr>
        <w:pStyle w:val="ListeParagraf"/>
        <w:numPr>
          <w:ilvl w:val="0"/>
          <w:numId w:val="19"/>
        </w:numPr>
        <w:spacing w:line="360" w:lineRule="auto"/>
        <w:rPr>
          <w:sz w:val="22"/>
        </w:rPr>
      </w:pPr>
      <w:r w:rsidRPr="00057710">
        <w:rPr>
          <w:sz w:val="22"/>
        </w:rPr>
        <w:t>Ölçüm cihazlarının maksimum giriş seviyeleri aşılmamalıdır</w:t>
      </w:r>
    </w:p>
    <w:p w:rsidR="00A53821" w:rsidRPr="00057710" w:rsidRDefault="00A53821" w:rsidP="00A53821">
      <w:pPr>
        <w:rPr>
          <w:sz w:val="22"/>
        </w:rPr>
      </w:pPr>
    </w:p>
    <w:p w:rsidR="00A53821" w:rsidRDefault="00A53821" w:rsidP="00456C6D">
      <w:pPr>
        <w:spacing w:line="360" w:lineRule="auto"/>
      </w:pPr>
      <w:r w:rsidRPr="00057710">
        <w:rPr>
          <w:sz w:val="22"/>
        </w:rPr>
        <w:lastRenderedPageBreak/>
        <w:t>Koruma amaçlı kullanılan attenuator’lar, kazanç seviyeleme mekanizmasının bir parçası olarak değerlendirilmez</w:t>
      </w:r>
      <w:r>
        <w:t>.</w:t>
      </w:r>
    </w:p>
    <w:p w:rsidR="00A53821" w:rsidRDefault="00934079" w:rsidP="00456C6D">
      <w:pPr>
        <w:pStyle w:val="Balk2"/>
        <w:spacing w:line="360" w:lineRule="auto"/>
      </w:pPr>
      <w:bookmarkStart w:id="58" w:name="_Toc220416893"/>
      <w:r>
        <w:t>4</w:t>
      </w:r>
      <w:r w:rsidR="00A53821">
        <w:t>.5 Otomasyon ile Kurulum Uyumu</w:t>
      </w:r>
      <w:bookmarkEnd w:id="58"/>
    </w:p>
    <w:p w:rsidR="00A53821" w:rsidRPr="00057710" w:rsidRDefault="00A53821" w:rsidP="00456C6D">
      <w:pPr>
        <w:spacing w:line="360" w:lineRule="auto"/>
        <w:rPr>
          <w:sz w:val="22"/>
        </w:rPr>
      </w:pPr>
      <w:r w:rsidRPr="00057710">
        <w:rPr>
          <w:sz w:val="22"/>
        </w:rPr>
        <w:t>Kazanç doğrulama testleri, otomasyon altyapısı ile uyumlu olacak şekilde tasarlanmıştır:</w:t>
      </w:r>
    </w:p>
    <w:p w:rsidR="00A53821" w:rsidRPr="00057710" w:rsidRDefault="00A53821" w:rsidP="00456C6D">
      <w:pPr>
        <w:spacing w:line="360" w:lineRule="auto"/>
        <w:rPr>
          <w:sz w:val="22"/>
        </w:rPr>
      </w:pPr>
    </w:p>
    <w:p w:rsidR="00A53821" w:rsidRPr="00456C6D" w:rsidRDefault="00A53821" w:rsidP="008E0348">
      <w:pPr>
        <w:pStyle w:val="ListeParagraf"/>
        <w:numPr>
          <w:ilvl w:val="0"/>
          <w:numId w:val="60"/>
        </w:numPr>
        <w:spacing w:line="360" w:lineRule="auto"/>
        <w:rPr>
          <w:sz w:val="22"/>
        </w:rPr>
      </w:pPr>
      <w:r w:rsidRPr="00456C6D">
        <w:rPr>
          <w:sz w:val="22"/>
        </w:rPr>
        <w:t>Test kurulumu, otomasyon tarafından doğrulanabilir olmalıdır</w:t>
      </w:r>
    </w:p>
    <w:p w:rsidR="00A53821" w:rsidRPr="00456C6D" w:rsidRDefault="00A53821" w:rsidP="008E0348">
      <w:pPr>
        <w:pStyle w:val="ListeParagraf"/>
        <w:numPr>
          <w:ilvl w:val="0"/>
          <w:numId w:val="60"/>
        </w:numPr>
        <w:spacing w:line="360" w:lineRule="auto"/>
        <w:rPr>
          <w:sz w:val="22"/>
        </w:rPr>
      </w:pPr>
      <w:r w:rsidRPr="00456C6D">
        <w:rPr>
          <w:sz w:val="22"/>
        </w:rPr>
        <w:t>Ölçüm cihazı bağlantı durumu test öncesi kontrol edilmelidir</w:t>
      </w:r>
    </w:p>
    <w:p w:rsidR="00A53821" w:rsidRPr="00057710" w:rsidRDefault="00A53821" w:rsidP="008E0348">
      <w:pPr>
        <w:pStyle w:val="ListeParagraf"/>
        <w:numPr>
          <w:ilvl w:val="0"/>
          <w:numId w:val="60"/>
        </w:numPr>
        <w:spacing w:line="360" w:lineRule="auto"/>
        <w:rPr>
          <w:sz w:val="22"/>
        </w:rPr>
      </w:pPr>
      <w:r w:rsidRPr="00057710">
        <w:rPr>
          <w:sz w:val="22"/>
        </w:rPr>
        <w:t>Yanlış kurulum durumlarında test otomatik olarak durdurulabilir</w:t>
      </w:r>
    </w:p>
    <w:p w:rsidR="00A53821" w:rsidRPr="00057710" w:rsidRDefault="00A53821" w:rsidP="00456C6D">
      <w:pPr>
        <w:spacing w:line="360" w:lineRule="auto"/>
        <w:rPr>
          <w:sz w:val="22"/>
        </w:rPr>
      </w:pPr>
    </w:p>
    <w:p w:rsidR="00934079" w:rsidRPr="00057710" w:rsidRDefault="00A53821" w:rsidP="00456C6D">
      <w:pPr>
        <w:spacing w:line="360" w:lineRule="auto"/>
        <w:rPr>
          <w:sz w:val="22"/>
        </w:rPr>
      </w:pPr>
      <w:r w:rsidRPr="00057710">
        <w:rPr>
          <w:sz w:val="22"/>
        </w:rPr>
        <w:t xml:space="preserve">Bu yaklaşım, operatör kaynaklı hataları azaltmak ve test tekrar edilebilirliğini artırmak amacıyla benimsenmiştir. </w:t>
      </w:r>
    </w:p>
    <w:p w:rsidR="00456C6D" w:rsidRDefault="00456C6D" w:rsidP="00456C6D">
      <w:pPr>
        <w:pStyle w:val="Balk1"/>
        <w:spacing w:line="360" w:lineRule="auto"/>
        <w:rPr>
          <w:rFonts w:cs="Arial"/>
        </w:rPr>
      </w:pPr>
    </w:p>
    <w:p w:rsidR="00934079" w:rsidRPr="007E27A6" w:rsidRDefault="00934079" w:rsidP="00456C6D">
      <w:pPr>
        <w:pStyle w:val="Balk1"/>
        <w:spacing w:line="360" w:lineRule="auto"/>
        <w:rPr>
          <w:rFonts w:cs="Arial"/>
        </w:rPr>
      </w:pPr>
      <w:bookmarkStart w:id="59" w:name="_Toc220416894"/>
      <w:r w:rsidRPr="007E27A6">
        <w:rPr>
          <w:rFonts w:cs="Arial"/>
        </w:rPr>
        <w:t>5. ÖN KOŞULLAR VE VARSAYIMLAR</w:t>
      </w:r>
      <w:bookmarkEnd w:id="59"/>
    </w:p>
    <w:p w:rsidR="00934079" w:rsidRPr="00934079" w:rsidRDefault="00934079" w:rsidP="00456C6D">
      <w:pPr>
        <w:pStyle w:val="Balk2"/>
        <w:spacing w:line="360" w:lineRule="auto"/>
      </w:pPr>
      <w:bookmarkStart w:id="60" w:name="_Toc220416895"/>
      <w:r w:rsidRPr="00934079">
        <w:t>5.1 DUT Çalışma Koşulları</w:t>
      </w:r>
      <w:bookmarkEnd w:id="60"/>
    </w:p>
    <w:p w:rsidR="00934079" w:rsidRPr="00057710" w:rsidRDefault="00934079" w:rsidP="00456C6D">
      <w:pPr>
        <w:spacing w:line="360" w:lineRule="auto"/>
        <w:rPr>
          <w:sz w:val="22"/>
        </w:rPr>
      </w:pPr>
      <w:r w:rsidRPr="00057710">
        <w:rPr>
          <w:sz w:val="22"/>
        </w:rPr>
        <w:t>Kazanç doğrulama testine başlamadan önce DUT aşağıdaki koşulları sağlamalıdır:</w:t>
      </w:r>
    </w:p>
    <w:p w:rsidR="00934079" w:rsidRPr="00057710" w:rsidRDefault="00934079" w:rsidP="00456C6D">
      <w:pPr>
        <w:spacing w:line="360" w:lineRule="auto"/>
        <w:rPr>
          <w:sz w:val="22"/>
        </w:rPr>
      </w:pPr>
    </w:p>
    <w:p w:rsidR="00934079" w:rsidRPr="00456C6D" w:rsidRDefault="00934079" w:rsidP="008E0348">
      <w:pPr>
        <w:pStyle w:val="ListeParagraf"/>
        <w:numPr>
          <w:ilvl w:val="0"/>
          <w:numId w:val="61"/>
        </w:numPr>
        <w:spacing w:line="360" w:lineRule="auto"/>
        <w:rPr>
          <w:sz w:val="22"/>
        </w:rPr>
      </w:pPr>
      <w:r w:rsidRPr="00456C6D">
        <w:rPr>
          <w:sz w:val="22"/>
        </w:rPr>
        <w:t>DUT nominal besleme gerilimleri ile çalışıyor olmalıdır</w:t>
      </w:r>
    </w:p>
    <w:p w:rsidR="00934079" w:rsidRPr="00456C6D" w:rsidRDefault="00934079" w:rsidP="008E0348">
      <w:pPr>
        <w:pStyle w:val="ListeParagraf"/>
        <w:numPr>
          <w:ilvl w:val="0"/>
          <w:numId w:val="61"/>
        </w:numPr>
        <w:spacing w:line="360" w:lineRule="auto"/>
        <w:rPr>
          <w:sz w:val="22"/>
        </w:rPr>
      </w:pPr>
      <w:r w:rsidRPr="00456C6D">
        <w:rPr>
          <w:sz w:val="22"/>
        </w:rPr>
        <w:t>DUT, test moduna alınmış olmalıdır</w:t>
      </w:r>
    </w:p>
    <w:p w:rsidR="00934079" w:rsidRPr="00456C6D" w:rsidRDefault="00934079" w:rsidP="008E0348">
      <w:pPr>
        <w:pStyle w:val="ListeParagraf"/>
        <w:numPr>
          <w:ilvl w:val="0"/>
          <w:numId w:val="61"/>
        </w:numPr>
        <w:spacing w:line="360" w:lineRule="auto"/>
        <w:rPr>
          <w:sz w:val="22"/>
        </w:rPr>
      </w:pPr>
      <w:r w:rsidRPr="00456C6D">
        <w:rPr>
          <w:sz w:val="22"/>
        </w:rPr>
        <w:t>RF giriş ve çıkış portları doğru şekilde sonlandırılmış olmalıdır</w:t>
      </w:r>
    </w:p>
    <w:p w:rsidR="00934079" w:rsidRPr="00057710" w:rsidRDefault="00934079" w:rsidP="008E0348">
      <w:pPr>
        <w:pStyle w:val="ListeParagraf"/>
        <w:numPr>
          <w:ilvl w:val="0"/>
          <w:numId w:val="61"/>
        </w:numPr>
        <w:spacing w:line="360" w:lineRule="auto"/>
        <w:rPr>
          <w:sz w:val="22"/>
        </w:rPr>
      </w:pPr>
      <w:r w:rsidRPr="00057710">
        <w:rPr>
          <w:sz w:val="22"/>
        </w:rPr>
        <w:t>DUT üzerinde reset, power-cycle veya konfigürasyon değişikliği yapılmamış olmalıdır</w:t>
      </w:r>
    </w:p>
    <w:p w:rsidR="00934079" w:rsidRPr="00057710" w:rsidRDefault="00934079" w:rsidP="00456C6D">
      <w:pPr>
        <w:spacing w:line="360" w:lineRule="auto"/>
        <w:rPr>
          <w:sz w:val="22"/>
        </w:rPr>
      </w:pPr>
    </w:p>
    <w:p w:rsidR="00934079" w:rsidRDefault="00934079" w:rsidP="00456C6D">
      <w:pPr>
        <w:spacing w:line="360" w:lineRule="auto"/>
      </w:pPr>
      <w:r w:rsidRPr="00057710">
        <w:rPr>
          <w:sz w:val="22"/>
        </w:rPr>
        <w:t>DUT’un çalışma koşullarındaki değişiklikler, test sonuçlarını geçersiz kılabilir</w:t>
      </w:r>
      <w:r>
        <w:t>.</w:t>
      </w:r>
    </w:p>
    <w:p w:rsidR="00934079" w:rsidRDefault="00934079" w:rsidP="00456C6D">
      <w:pPr>
        <w:pStyle w:val="Balk2"/>
        <w:spacing w:line="360" w:lineRule="auto"/>
      </w:pPr>
      <w:bookmarkStart w:id="61" w:name="_Toc220416896"/>
      <w:r>
        <w:t>5.2 Kalibrasyon Durumu ve ATT Tabloları</w:t>
      </w:r>
      <w:bookmarkEnd w:id="61"/>
    </w:p>
    <w:p w:rsidR="00934079" w:rsidRPr="00057710" w:rsidRDefault="00934079" w:rsidP="00456C6D">
      <w:pPr>
        <w:spacing w:line="360" w:lineRule="auto"/>
        <w:rPr>
          <w:sz w:val="22"/>
        </w:rPr>
      </w:pPr>
      <w:r w:rsidRPr="00057710">
        <w:rPr>
          <w:sz w:val="22"/>
        </w:rPr>
        <w:t>Kazanç doğrulama testleri, önceden oluşturulmuş ve geçerli ATT tabloları kullanılarak gerçekleştirilir.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Bu kapsamda:</w:t>
      </w:r>
    </w:p>
    <w:p w:rsidR="00934079" w:rsidRPr="00057710" w:rsidRDefault="00934079" w:rsidP="00456C6D">
      <w:pPr>
        <w:spacing w:line="360" w:lineRule="auto"/>
        <w:rPr>
          <w:sz w:val="22"/>
        </w:rPr>
      </w:pPr>
    </w:p>
    <w:p w:rsidR="00934079" w:rsidRPr="00456C6D" w:rsidRDefault="00934079" w:rsidP="008E0348">
      <w:pPr>
        <w:pStyle w:val="ListeParagraf"/>
        <w:numPr>
          <w:ilvl w:val="0"/>
          <w:numId w:val="20"/>
        </w:numPr>
        <w:spacing w:line="360" w:lineRule="auto"/>
        <w:rPr>
          <w:sz w:val="22"/>
        </w:rPr>
      </w:pPr>
      <w:r w:rsidRPr="00456C6D">
        <w:rPr>
          <w:sz w:val="22"/>
        </w:rPr>
        <w:t>Güncel ATT tablosu DUT üzerine yüklenmiş olmalıdır</w:t>
      </w:r>
    </w:p>
    <w:p w:rsidR="00934079" w:rsidRPr="00057710" w:rsidRDefault="00934079" w:rsidP="008E0348">
      <w:pPr>
        <w:pStyle w:val="ListeParagraf"/>
        <w:numPr>
          <w:ilvl w:val="0"/>
          <w:numId w:val="20"/>
        </w:numPr>
        <w:spacing w:line="360" w:lineRule="auto"/>
        <w:rPr>
          <w:sz w:val="22"/>
        </w:rPr>
      </w:pPr>
      <w:r w:rsidRPr="00057710">
        <w:rPr>
          <w:sz w:val="22"/>
        </w:rPr>
        <w:t>ATT tablosunun versiyonu ve tarihi kayıt altına alınmalıdır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ATT tablosu bu test sırasında yeniden üretilmez veya optimize edilmez</w:t>
      </w:r>
      <w:r w:rsidR="00456C6D">
        <w:rPr>
          <w:sz w:val="22"/>
        </w:rPr>
        <w:t>.</w:t>
      </w:r>
    </w:p>
    <w:p w:rsidR="00934079" w:rsidRPr="00057710" w:rsidRDefault="00934079" w:rsidP="00456C6D">
      <w:pPr>
        <w:spacing w:line="360" w:lineRule="auto"/>
        <w:rPr>
          <w:sz w:val="22"/>
        </w:rPr>
      </w:pPr>
      <w:r w:rsidRPr="00057710">
        <w:rPr>
          <w:sz w:val="22"/>
        </w:rPr>
        <w:lastRenderedPageBreak/>
        <w:t>ATT tablo üretimi ve optimizasyonu, kalibrasyon faaliyetidir ve bu ana talimat kapsamında yer almaz.</w:t>
      </w:r>
    </w:p>
    <w:p w:rsidR="00934079" w:rsidRDefault="00934079" w:rsidP="00456C6D">
      <w:pPr>
        <w:pStyle w:val="Balk2"/>
        <w:spacing w:line="360" w:lineRule="auto"/>
      </w:pPr>
      <w:bookmarkStart w:id="62" w:name="_Toc220416897"/>
      <w:r>
        <w:t>5.3 Kazanç Seviyeleme Varsayımları</w:t>
      </w:r>
      <w:bookmarkEnd w:id="62"/>
    </w:p>
    <w:p w:rsidR="00934079" w:rsidRPr="00057710" w:rsidRDefault="00934079" w:rsidP="00456C6D">
      <w:pPr>
        <w:spacing w:line="360" w:lineRule="auto"/>
        <w:rPr>
          <w:sz w:val="22"/>
        </w:rPr>
      </w:pPr>
      <w:r w:rsidRPr="00057710">
        <w:rPr>
          <w:sz w:val="22"/>
        </w:rPr>
        <w:t>Kazanç doğrulama testleri aşağıdaki varsayımlar altında gerçekleştirilir:</w:t>
      </w:r>
    </w:p>
    <w:p w:rsidR="00934079" w:rsidRPr="00057710" w:rsidRDefault="00934079" w:rsidP="00456C6D">
      <w:pPr>
        <w:spacing w:line="360" w:lineRule="auto"/>
        <w:rPr>
          <w:sz w:val="22"/>
        </w:rPr>
      </w:pPr>
    </w:p>
    <w:p w:rsidR="00934079" w:rsidRPr="00456C6D" w:rsidRDefault="00934079" w:rsidP="008E0348">
      <w:pPr>
        <w:pStyle w:val="ListeParagraf"/>
        <w:numPr>
          <w:ilvl w:val="0"/>
          <w:numId w:val="62"/>
        </w:numPr>
        <w:spacing w:line="360" w:lineRule="auto"/>
        <w:rPr>
          <w:sz w:val="22"/>
        </w:rPr>
      </w:pPr>
      <w:r w:rsidRPr="00456C6D">
        <w:rPr>
          <w:sz w:val="22"/>
        </w:rPr>
        <w:t>Kazanç seviyeleme mekanizması aktiftir</w:t>
      </w:r>
    </w:p>
    <w:p w:rsidR="00934079" w:rsidRPr="00456C6D" w:rsidRDefault="00934079" w:rsidP="008E0348">
      <w:pPr>
        <w:pStyle w:val="ListeParagraf"/>
        <w:numPr>
          <w:ilvl w:val="0"/>
          <w:numId w:val="62"/>
        </w:numPr>
        <w:spacing w:line="360" w:lineRule="auto"/>
        <w:rPr>
          <w:sz w:val="22"/>
        </w:rPr>
      </w:pPr>
      <w:r w:rsidRPr="00456C6D">
        <w:rPr>
          <w:sz w:val="22"/>
        </w:rPr>
        <w:t>Hedef çıkış gücü test öncesinde tanımlanmıştır</w:t>
      </w:r>
    </w:p>
    <w:p w:rsidR="00934079" w:rsidRPr="00057710" w:rsidRDefault="00934079" w:rsidP="008E0348">
      <w:pPr>
        <w:pStyle w:val="ListeParagraf"/>
        <w:numPr>
          <w:ilvl w:val="0"/>
          <w:numId w:val="62"/>
        </w:numPr>
        <w:spacing w:line="360" w:lineRule="auto"/>
        <w:rPr>
          <w:sz w:val="22"/>
        </w:rPr>
      </w:pPr>
      <w:r w:rsidRPr="00057710">
        <w:rPr>
          <w:sz w:val="22"/>
        </w:rPr>
        <w:t>Sistem, frekans değişimine karşı çıkış gücünü regüle edebilecek yapıdadır</w:t>
      </w:r>
    </w:p>
    <w:p w:rsidR="00934079" w:rsidRDefault="00934079" w:rsidP="00456C6D">
      <w:pPr>
        <w:spacing w:line="360" w:lineRule="auto"/>
      </w:pPr>
    </w:p>
    <w:p w:rsidR="00934079" w:rsidRDefault="00934079" w:rsidP="00456C6D">
      <w:pPr>
        <w:spacing w:line="360" w:lineRule="auto"/>
      </w:pPr>
      <w:r>
        <w:t>Bu varsayımların sağlanmaması durumunda test başlatılmamalıdır.</w:t>
      </w:r>
    </w:p>
    <w:p w:rsidR="00934079" w:rsidRDefault="00934079" w:rsidP="00456C6D">
      <w:pPr>
        <w:pStyle w:val="Balk2"/>
        <w:spacing w:line="360" w:lineRule="auto"/>
      </w:pPr>
      <w:bookmarkStart w:id="63" w:name="_Toc220416898"/>
      <w:r>
        <w:t>5.4 Test Öncesi Kontroller</w:t>
      </w:r>
      <w:bookmarkEnd w:id="63"/>
    </w:p>
    <w:p w:rsidR="00934079" w:rsidRPr="00057710" w:rsidRDefault="00934079" w:rsidP="00456C6D">
      <w:pPr>
        <w:spacing w:line="360" w:lineRule="auto"/>
        <w:rPr>
          <w:rFonts w:cs="Arial"/>
          <w:sz w:val="22"/>
        </w:rPr>
      </w:pPr>
      <w:r w:rsidRPr="00057710">
        <w:rPr>
          <w:rFonts w:cs="Arial"/>
          <w:sz w:val="22"/>
        </w:rPr>
        <w:t>Test başlamadan önce aşağıdaki kontroller yapılmalıdır:</w:t>
      </w:r>
    </w:p>
    <w:p w:rsidR="00934079" w:rsidRPr="00057710" w:rsidRDefault="00934079" w:rsidP="00456C6D">
      <w:pPr>
        <w:spacing w:line="360" w:lineRule="auto"/>
        <w:rPr>
          <w:rFonts w:cs="Arial"/>
          <w:sz w:val="22"/>
        </w:rPr>
      </w:pPr>
    </w:p>
    <w:p w:rsidR="00934079" w:rsidRPr="00057710" w:rsidRDefault="00934079" w:rsidP="00456C6D">
      <w:pPr>
        <w:spacing w:line="360" w:lineRule="auto"/>
        <w:rPr>
          <w:rFonts w:cs="Arial"/>
          <w:sz w:val="22"/>
        </w:rPr>
      </w:pPr>
      <w:r w:rsidRPr="00057710">
        <w:rPr>
          <w:rFonts w:ascii="Segoe UI Symbol" w:hAnsi="Segoe UI Symbol" w:cs="Segoe UI Symbol"/>
          <w:sz w:val="22"/>
        </w:rPr>
        <w:t>☐</w:t>
      </w:r>
      <w:r w:rsidRPr="00057710">
        <w:rPr>
          <w:rFonts w:cs="Arial"/>
          <w:sz w:val="22"/>
        </w:rPr>
        <w:t xml:space="preserve"> Ölçüm cihazları açık ve stabil durumda mı?</w:t>
      </w:r>
    </w:p>
    <w:p w:rsidR="00934079" w:rsidRPr="00057710" w:rsidRDefault="00934079" w:rsidP="00456C6D">
      <w:pPr>
        <w:spacing w:line="360" w:lineRule="auto"/>
        <w:rPr>
          <w:rFonts w:cs="Arial"/>
          <w:sz w:val="22"/>
        </w:rPr>
      </w:pPr>
      <w:r w:rsidRPr="00057710">
        <w:rPr>
          <w:rFonts w:ascii="Segoe UI Symbol" w:hAnsi="Segoe UI Symbol" w:cs="Segoe UI Symbol"/>
          <w:sz w:val="22"/>
        </w:rPr>
        <w:t>☐</w:t>
      </w:r>
      <w:r w:rsidRPr="00057710">
        <w:rPr>
          <w:rFonts w:cs="Arial"/>
          <w:sz w:val="22"/>
        </w:rPr>
        <w:t xml:space="preserve"> Ölçüm cihazlarının kalibrasyonu geçerli mi?</w:t>
      </w:r>
    </w:p>
    <w:p w:rsidR="00934079" w:rsidRPr="00057710" w:rsidRDefault="00934079" w:rsidP="00456C6D">
      <w:pPr>
        <w:spacing w:line="360" w:lineRule="auto"/>
        <w:rPr>
          <w:rFonts w:cs="Arial"/>
          <w:sz w:val="22"/>
        </w:rPr>
      </w:pPr>
      <w:r w:rsidRPr="00057710">
        <w:rPr>
          <w:rFonts w:ascii="Segoe UI Symbol" w:hAnsi="Segoe UI Symbol" w:cs="Segoe UI Symbol"/>
          <w:sz w:val="22"/>
        </w:rPr>
        <w:t>☐</w:t>
      </w:r>
      <w:r w:rsidRPr="00057710">
        <w:rPr>
          <w:rFonts w:cs="Arial"/>
          <w:sz w:val="22"/>
        </w:rPr>
        <w:t xml:space="preserve"> RF kabloları ve attenuator’lar doğru bağlanmış mı?</w:t>
      </w:r>
    </w:p>
    <w:p w:rsidR="00934079" w:rsidRPr="00057710" w:rsidRDefault="00934079" w:rsidP="00456C6D">
      <w:pPr>
        <w:spacing w:line="360" w:lineRule="auto"/>
        <w:rPr>
          <w:rFonts w:cs="Arial"/>
          <w:sz w:val="22"/>
        </w:rPr>
      </w:pPr>
      <w:r w:rsidRPr="00057710">
        <w:rPr>
          <w:rFonts w:ascii="Segoe UI Symbol" w:hAnsi="Segoe UI Symbol" w:cs="Segoe UI Symbol"/>
          <w:sz w:val="22"/>
        </w:rPr>
        <w:t>☐</w:t>
      </w:r>
      <w:r w:rsidRPr="00057710">
        <w:rPr>
          <w:rFonts w:cs="Arial"/>
          <w:sz w:val="22"/>
        </w:rPr>
        <w:t xml:space="preserve"> ATT tablosu DUT üzerinde yüklü mü?</w:t>
      </w:r>
    </w:p>
    <w:p w:rsidR="00934079" w:rsidRPr="00057710" w:rsidRDefault="00934079" w:rsidP="00456C6D">
      <w:pPr>
        <w:spacing w:line="360" w:lineRule="auto"/>
        <w:rPr>
          <w:rFonts w:cs="Arial"/>
          <w:sz w:val="22"/>
        </w:rPr>
      </w:pPr>
      <w:r w:rsidRPr="00057710">
        <w:rPr>
          <w:rFonts w:ascii="Segoe UI Symbol" w:hAnsi="Segoe UI Symbol" w:cs="Segoe UI Symbol"/>
          <w:sz w:val="22"/>
        </w:rPr>
        <w:t>☐</w:t>
      </w:r>
      <w:r w:rsidRPr="00057710">
        <w:rPr>
          <w:rFonts w:cs="Arial"/>
          <w:sz w:val="22"/>
        </w:rPr>
        <w:t xml:space="preserve"> Hedef çıkış gücü doğru tanımlanmış mı?</w:t>
      </w:r>
    </w:p>
    <w:p w:rsidR="00934079" w:rsidRPr="00057710" w:rsidRDefault="00934079" w:rsidP="00456C6D">
      <w:pPr>
        <w:spacing w:line="360" w:lineRule="auto"/>
        <w:rPr>
          <w:rFonts w:cs="Arial"/>
          <w:sz w:val="22"/>
        </w:rPr>
      </w:pPr>
    </w:p>
    <w:p w:rsidR="00934079" w:rsidRPr="00057710" w:rsidRDefault="00934079" w:rsidP="00456C6D">
      <w:pPr>
        <w:spacing w:line="360" w:lineRule="auto"/>
        <w:rPr>
          <w:rFonts w:cs="Arial"/>
          <w:sz w:val="22"/>
        </w:rPr>
      </w:pPr>
      <w:r w:rsidRPr="00057710">
        <w:rPr>
          <w:rFonts w:cs="Arial"/>
          <w:sz w:val="22"/>
        </w:rPr>
        <w:t>Bu kontrollerin otomasyon tarafından yapılabildiği durumlarda, kontrol sonuçları loglanır.</w:t>
      </w:r>
    </w:p>
    <w:p w:rsidR="00934079" w:rsidRDefault="00934079" w:rsidP="00456C6D">
      <w:pPr>
        <w:pStyle w:val="Balk2"/>
        <w:spacing w:line="360" w:lineRule="auto"/>
      </w:pPr>
      <w:bookmarkStart w:id="64" w:name="_Toc220416899"/>
      <w:r>
        <w:t>5.5 Ön Koşul Sağlanmama Durumu</w:t>
      </w:r>
      <w:bookmarkEnd w:id="64"/>
    </w:p>
    <w:p w:rsidR="00934079" w:rsidRPr="00057710" w:rsidRDefault="00934079" w:rsidP="00456C6D">
      <w:pPr>
        <w:spacing w:line="360" w:lineRule="auto"/>
        <w:rPr>
          <w:sz w:val="22"/>
        </w:rPr>
      </w:pPr>
      <w:r w:rsidRPr="00057710">
        <w:rPr>
          <w:sz w:val="22"/>
        </w:rPr>
        <w:t>Ön koşullardan herhangi birinin sağlanmadığı durumlarda:</w:t>
      </w:r>
    </w:p>
    <w:p w:rsidR="00934079" w:rsidRPr="00057710" w:rsidRDefault="00934079" w:rsidP="00456C6D">
      <w:pPr>
        <w:spacing w:line="360" w:lineRule="auto"/>
        <w:rPr>
          <w:sz w:val="22"/>
        </w:rPr>
      </w:pPr>
    </w:p>
    <w:p w:rsidR="00934079" w:rsidRPr="00456C6D" w:rsidRDefault="00934079" w:rsidP="008E0348">
      <w:pPr>
        <w:pStyle w:val="ListeParagraf"/>
        <w:numPr>
          <w:ilvl w:val="0"/>
          <w:numId w:val="63"/>
        </w:numPr>
        <w:spacing w:line="360" w:lineRule="auto"/>
        <w:rPr>
          <w:sz w:val="22"/>
        </w:rPr>
      </w:pPr>
      <w:r w:rsidRPr="00456C6D">
        <w:rPr>
          <w:sz w:val="22"/>
        </w:rPr>
        <w:t>Test otomatik olarak durdurulabilir</w:t>
      </w:r>
    </w:p>
    <w:p w:rsidR="00934079" w:rsidRPr="00057710" w:rsidRDefault="00934079" w:rsidP="008E0348">
      <w:pPr>
        <w:pStyle w:val="ListeParagraf"/>
        <w:numPr>
          <w:ilvl w:val="0"/>
          <w:numId w:val="63"/>
        </w:numPr>
        <w:spacing w:line="360" w:lineRule="auto"/>
        <w:rPr>
          <w:sz w:val="22"/>
        </w:rPr>
      </w:pPr>
      <w:r w:rsidRPr="00057710">
        <w:rPr>
          <w:sz w:val="22"/>
        </w:rPr>
        <w:t>Operatöre uyarı mesajı gösterilir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Test sonucu geçersiz (Invalid) olarak işaretlenir</w:t>
      </w:r>
    </w:p>
    <w:p w:rsidR="00934079" w:rsidRPr="00057710" w:rsidRDefault="00934079" w:rsidP="00456C6D">
      <w:pPr>
        <w:spacing w:line="360" w:lineRule="auto"/>
        <w:rPr>
          <w:sz w:val="22"/>
        </w:rPr>
      </w:pPr>
      <w:r w:rsidRPr="00057710">
        <w:rPr>
          <w:sz w:val="22"/>
        </w:rPr>
        <w:t xml:space="preserve">Bu durumda testin tekrarlanabilmesi için ön koşulların yeniden sağlanması gerekir. </w:t>
      </w:r>
    </w:p>
    <w:p w:rsidR="00934079" w:rsidRPr="00057710" w:rsidRDefault="00934079" w:rsidP="00934079">
      <w:pPr>
        <w:rPr>
          <w:sz w:val="22"/>
        </w:rPr>
      </w:pPr>
    </w:p>
    <w:p w:rsidR="00934079" w:rsidRDefault="00934079" w:rsidP="00934079"/>
    <w:p w:rsidR="00934079" w:rsidRPr="007E27A6" w:rsidRDefault="00934079" w:rsidP="00456C6D">
      <w:pPr>
        <w:pStyle w:val="Balk1"/>
        <w:spacing w:line="360" w:lineRule="auto"/>
        <w:rPr>
          <w:rFonts w:cs="Arial"/>
        </w:rPr>
      </w:pPr>
      <w:bookmarkStart w:id="65" w:name="_Toc220416900"/>
      <w:r w:rsidRPr="007E27A6">
        <w:rPr>
          <w:rFonts w:cs="Arial"/>
        </w:rPr>
        <w:lastRenderedPageBreak/>
        <w:t>6. KAZANÇ TESTLERİ VE UYGULAMA AKIŞI</w:t>
      </w:r>
      <w:bookmarkEnd w:id="65"/>
    </w:p>
    <w:p w:rsidR="00934079" w:rsidRDefault="00934079" w:rsidP="00456C6D">
      <w:pPr>
        <w:pStyle w:val="Balk2"/>
        <w:spacing w:line="360" w:lineRule="auto"/>
      </w:pPr>
      <w:bookmarkStart w:id="66" w:name="_Toc220416901"/>
      <w:r>
        <w:t>6.1 Genel Yaklaşım</w:t>
      </w:r>
      <w:bookmarkEnd w:id="66"/>
    </w:p>
    <w:p w:rsidR="00934079" w:rsidRPr="00057710" w:rsidRDefault="00934079" w:rsidP="00456C6D">
      <w:pPr>
        <w:spacing w:line="360" w:lineRule="auto"/>
        <w:rPr>
          <w:sz w:val="22"/>
        </w:rPr>
      </w:pPr>
      <w:r w:rsidRPr="00057710">
        <w:rPr>
          <w:sz w:val="22"/>
        </w:rPr>
        <w:t>Bu ana talimat kapsamında uygulanan kazanç testleri, RF sisteminin hedeflenen çıkış gücünü frekans boyunca sağlayabilme yeteneğini doğrulamak amacıyla gerçekleştirilir.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Kazanç testleri:</w:t>
      </w:r>
    </w:p>
    <w:p w:rsidR="00934079" w:rsidRPr="00057710" w:rsidRDefault="00934079" w:rsidP="008E0348">
      <w:pPr>
        <w:pStyle w:val="ListeParagraf"/>
        <w:numPr>
          <w:ilvl w:val="0"/>
          <w:numId w:val="21"/>
        </w:numPr>
        <w:spacing w:line="360" w:lineRule="auto"/>
        <w:rPr>
          <w:sz w:val="22"/>
        </w:rPr>
      </w:pPr>
      <w:r w:rsidRPr="00057710">
        <w:rPr>
          <w:sz w:val="22"/>
        </w:rPr>
        <w:t>regüle edilmiş kazanç yaklaşımı ile uygulanır,</w:t>
      </w:r>
    </w:p>
    <w:p w:rsidR="00934079" w:rsidRPr="00057710" w:rsidRDefault="00934079" w:rsidP="008E0348">
      <w:pPr>
        <w:pStyle w:val="ListeParagraf"/>
        <w:numPr>
          <w:ilvl w:val="0"/>
          <w:numId w:val="21"/>
        </w:numPr>
        <w:spacing w:line="360" w:lineRule="auto"/>
        <w:rPr>
          <w:sz w:val="22"/>
        </w:rPr>
      </w:pPr>
      <w:r w:rsidRPr="00057710">
        <w:rPr>
          <w:sz w:val="22"/>
        </w:rPr>
        <w:t>attenuator ve kazanç kontrol mekanizmalarının birlikte çalışmasını değerlendirir,</w:t>
      </w:r>
    </w:p>
    <w:p w:rsidR="00934079" w:rsidRPr="00057710" w:rsidRDefault="00934079" w:rsidP="008E0348">
      <w:pPr>
        <w:pStyle w:val="ListeParagraf"/>
        <w:numPr>
          <w:ilvl w:val="0"/>
          <w:numId w:val="21"/>
        </w:numPr>
        <w:spacing w:line="360" w:lineRule="auto"/>
        <w:rPr>
          <w:sz w:val="22"/>
        </w:rPr>
      </w:pPr>
      <w:r w:rsidRPr="00057710">
        <w:rPr>
          <w:sz w:val="22"/>
        </w:rPr>
        <w:t>sistem seviyesinde performans doğrulaması sağlar.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Bu bölümde tanımlanan testler, detaylı adımlar ve ölçüm yöntemleri açısından ilgili alt test talimatlarına referans verir.</w:t>
      </w:r>
    </w:p>
    <w:p w:rsidR="00934079" w:rsidRDefault="007515E2" w:rsidP="00456C6D">
      <w:pPr>
        <w:pStyle w:val="Balk2"/>
        <w:spacing w:line="360" w:lineRule="auto"/>
      </w:pPr>
      <w:bookmarkStart w:id="67" w:name="_Toc220416902"/>
      <w:r>
        <w:t>6</w:t>
      </w:r>
      <w:r w:rsidR="00934079">
        <w:t>.2 Frekans Altında Kazanç Testi (Gain vs Frequency)</w:t>
      </w:r>
      <w:bookmarkEnd w:id="67"/>
    </w:p>
    <w:p w:rsidR="00934079" w:rsidRPr="00057710" w:rsidRDefault="00934079" w:rsidP="00456C6D">
      <w:pPr>
        <w:spacing w:line="360" w:lineRule="auto"/>
        <w:rPr>
          <w:sz w:val="22"/>
        </w:rPr>
      </w:pPr>
      <w:r w:rsidRPr="00057710">
        <w:rPr>
          <w:sz w:val="22"/>
        </w:rPr>
        <w:t>Bu testin amacı, tanımlı frekans bandı boyunca sistemin hedeflenen çıkış gücünü sağlayabildiğini ve kazanç davranışının frekansa bağlı olarak tutarlı olduğunu doğrulamaktır.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Test Özeti:</w:t>
      </w:r>
    </w:p>
    <w:p w:rsidR="00934079" w:rsidRPr="00057710" w:rsidRDefault="00934079" w:rsidP="008E0348">
      <w:pPr>
        <w:pStyle w:val="ListeParagraf"/>
        <w:numPr>
          <w:ilvl w:val="0"/>
          <w:numId w:val="64"/>
        </w:numPr>
        <w:spacing w:line="360" w:lineRule="auto"/>
        <w:rPr>
          <w:sz w:val="22"/>
        </w:rPr>
      </w:pPr>
      <w:r w:rsidRPr="00057710">
        <w:rPr>
          <w:sz w:val="22"/>
        </w:rPr>
        <w:t>Hedef çıkış gücü sabit tutulur</w:t>
      </w:r>
    </w:p>
    <w:p w:rsidR="00934079" w:rsidRPr="00057710" w:rsidRDefault="00934079" w:rsidP="008E0348">
      <w:pPr>
        <w:pStyle w:val="ListeParagraf"/>
        <w:numPr>
          <w:ilvl w:val="0"/>
          <w:numId w:val="64"/>
        </w:numPr>
        <w:spacing w:line="360" w:lineRule="auto"/>
        <w:rPr>
          <w:sz w:val="22"/>
        </w:rPr>
      </w:pPr>
      <w:r w:rsidRPr="00057710">
        <w:rPr>
          <w:sz w:val="22"/>
        </w:rPr>
        <w:t>Frekans taraması gerçekleştirilir</w:t>
      </w:r>
    </w:p>
    <w:p w:rsidR="00934079" w:rsidRPr="00057710" w:rsidRDefault="00934079" w:rsidP="008E0348">
      <w:pPr>
        <w:pStyle w:val="ListeParagraf"/>
        <w:numPr>
          <w:ilvl w:val="0"/>
          <w:numId w:val="64"/>
        </w:numPr>
        <w:spacing w:line="360" w:lineRule="auto"/>
        <w:rPr>
          <w:sz w:val="22"/>
        </w:rPr>
      </w:pPr>
      <w:r w:rsidRPr="00057710">
        <w:rPr>
          <w:sz w:val="22"/>
        </w:rPr>
        <w:t>Her frekansta çıkış gücü ve kazanç kaydedilir</w:t>
      </w:r>
    </w:p>
    <w:p w:rsidR="00934079" w:rsidRPr="00057710" w:rsidRDefault="00934079" w:rsidP="00456C6D">
      <w:pPr>
        <w:spacing w:line="360" w:lineRule="auto"/>
        <w:rPr>
          <w:sz w:val="22"/>
        </w:rPr>
      </w:pPr>
    </w:p>
    <w:p w:rsidR="00934079" w:rsidRPr="00057710" w:rsidRDefault="00934079" w:rsidP="00456C6D">
      <w:pPr>
        <w:spacing w:line="360" w:lineRule="auto"/>
        <w:rPr>
          <w:sz w:val="22"/>
          <w:u w:val="single"/>
        </w:rPr>
      </w:pPr>
      <w:r w:rsidRPr="00057710">
        <w:rPr>
          <w:sz w:val="22"/>
          <w:u w:val="single"/>
        </w:rPr>
        <w:t>Değerlendirilen Parametreler:</w:t>
      </w:r>
    </w:p>
    <w:p w:rsidR="00934079" w:rsidRPr="00057710" w:rsidRDefault="00934079" w:rsidP="00456C6D">
      <w:pPr>
        <w:spacing w:line="360" w:lineRule="auto"/>
        <w:rPr>
          <w:sz w:val="22"/>
          <w:u w:val="single"/>
        </w:rPr>
      </w:pPr>
    </w:p>
    <w:p w:rsidR="00934079" w:rsidRPr="00057710" w:rsidRDefault="00934079" w:rsidP="00456C6D">
      <w:pPr>
        <w:spacing w:line="360" w:lineRule="auto"/>
        <w:rPr>
          <w:sz w:val="22"/>
        </w:rPr>
      </w:pPr>
      <w:r w:rsidRPr="00057710">
        <w:rPr>
          <w:sz w:val="22"/>
        </w:rPr>
        <w:t>Kazanç (Gain = Pout − Pin)</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Seviye hatası (Level Error)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Frekansa bağlı kazanç eğrisi</w:t>
      </w:r>
    </w:p>
    <w:p w:rsidR="00934079" w:rsidRPr="00057710" w:rsidRDefault="00934079" w:rsidP="00456C6D">
      <w:pPr>
        <w:spacing w:line="360" w:lineRule="auto"/>
        <w:rPr>
          <w:sz w:val="22"/>
        </w:rPr>
      </w:pPr>
      <w:r w:rsidRPr="00057710">
        <w:rPr>
          <w:sz w:val="22"/>
        </w:rPr>
        <w:t>Referans Alt Talimat:</w:t>
      </w:r>
    </w:p>
    <w:p w:rsidR="00934079" w:rsidRPr="00057710" w:rsidRDefault="00934079" w:rsidP="00456C6D">
      <w:pPr>
        <w:spacing w:line="360" w:lineRule="auto"/>
        <w:rPr>
          <w:sz w:val="22"/>
        </w:rPr>
      </w:pPr>
      <w:r w:rsidRPr="00057710">
        <w:rPr>
          <w:sz w:val="22"/>
        </w:rPr>
        <w:t>→ RF Kazanç Test Prosedürü – Frekans Altında Kazanç Testi</w:t>
      </w:r>
    </w:p>
    <w:p w:rsidR="00934079" w:rsidRDefault="007515E2" w:rsidP="00456C6D">
      <w:pPr>
        <w:pStyle w:val="Balk2"/>
        <w:spacing w:line="360" w:lineRule="auto"/>
      </w:pPr>
      <w:bookmarkStart w:id="68" w:name="_Toc220416903"/>
      <w:r>
        <w:t>6</w:t>
      </w:r>
      <w:r w:rsidR="00934079">
        <w:t>.3 Kazanç Seviyeleme Doğruluğu Testi (Leveling Accuracy)</w:t>
      </w:r>
      <w:bookmarkEnd w:id="68"/>
    </w:p>
    <w:p w:rsidR="00934079" w:rsidRPr="00057710" w:rsidRDefault="00934079" w:rsidP="00456C6D">
      <w:pPr>
        <w:spacing w:line="360" w:lineRule="auto"/>
        <w:rPr>
          <w:sz w:val="22"/>
        </w:rPr>
      </w:pPr>
      <w:r w:rsidRPr="00057710">
        <w:rPr>
          <w:sz w:val="22"/>
        </w:rPr>
        <w:t>Bu test, kazanç ve ATT kontrol mekanizmasının hedeflenen çıkış gücünü ne kadar hassas şekilde tutabildiğini değerlendirmek amacıyla uygulanır.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Test Özeti:</w:t>
      </w:r>
    </w:p>
    <w:p w:rsidR="00934079" w:rsidRPr="000C0B3E" w:rsidRDefault="00934079" w:rsidP="008E0348">
      <w:pPr>
        <w:pStyle w:val="ListeParagraf"/>
        <w:numPr>
          <w:ilvl w:val="0"/>
          <w:numId w:val="65"/>
        </w:numPr>
        <w:spacing w:line="360" w:lineRule="auto"/>
        <w:rPr>
          <w:sz w:val="22"/>
        </w:rPr>
      </w:pPr>
      <w:r w:rsidRPr="000C0B3E">
        <w:rPr>
          <w:sz w:val="22"/>
        </w:rPr>
        <w:t>Hedef çıkış gücü ile ölçülen çıkış gücü karşılaştırılır</w:t>
      </w:r>
    </w:p>
    <w:p w:rsidR="00934079" w:rsidRPr="000C0B3E" w:rsidRDefault="00934079" w:rsidP="008E0348">
      <w:pPr>
        <w:pStyle w:val="ListeParagraf"/>
        <w:numPr>
          <w:ilvl w:val="0"/>
          <w:numId w:val="65"/>
        </w:numPr>
        <w:spacing w:line="360" w:lineRule="auto"/>
        <w:rPr>
          <w:sz w:val="22"/>
        </w:rPr>
      </w:pPr>
      <w:r w:rsidRPr="000C0B3E">
        <w:rPr>
          <w:sz w:val="22"/>
        </w:rPr>
        <w:t>Seviyeleme hatası hesaplanır</w:t>
      </w:r>
    </w:p>
    <w:p w:rsidR="00934079" w:rsidRPr="00057710" w:rsidRDefault="00934079" w:rsidP="008E0348">
      <w:pPr>
        <w:pStyle w:val="ListeParagraf"/>
        <w:numPr>
          <w:ilvl w:val="0"/>
          <w:numId w:val="65"/>
        </w:numPr>
        <w:spacing w:line="360" w:lineRule="auto"/>
        <w:rPr>
          <w:sz w:val="22"/>
        </w:rPr>
      </w:pPr>
      <w:r w:rsidRPr="00057710">
        <w:rPr>
          <w:sz w:val="22"/>
        </w:rPr>
        <w:t>Tolerans dışı noktalar tespit edilir</w:t>
      </w:r>
    </w:p>
    <w:p w:rsidR="00934079" w:rsidRPr="00057710" w:rsidRDefault="00934079" w:rsidP="00456C6D">
      <w:pPr>
        <w:spacing w:line="360" w:lineRule="auto"/>
        <w:rPr>
          <w:sz w:val="22"/>
        </w:rPr>
      </w:pPr>
    </w:p>
    <w:p w:rsidR="00934079" w:rsidRPr="00057710" w:rsidRDefault="00934079" w:rsidP="00456C6D">
      <w:pPr>
        <w:spacing w:line="360" w:lineRule="auto"/>
        <w:rPr>
          <w:sz w:val="22"/>
          <w:u w:val="single"/>
        </w:rPr>
      </w:pPr>
      <w:r w:rsidRPr="00057710">
        <w:rPr>
          <w:sz w:val="22"/>
          <w:u w:val="single"/>
        </w:rPr>
        <w:t>Değerlendirilen Parametreler:</w:t>
      </w:r>
    </w:p>
    <w:p w:rsidR="00934079" w:rsidRPr="000C0B3E" w:rsidRDefault="00934079" w:rsidP="008E0348">
      <w:pPr>
        <w:pStyle w:val="ListeParagraf"/>
        <w:numPr>
          <w:ilvl w:val="0"/>
          <w:numId w:val="66"/>
        </w:numPr>
        <w:spacing w:line="360" w:lineRule="auto"/>
        <w:rPr>
          <w:sz w:val="22"/>
        </w:rPr>
      </w:pPr>
      <w:r w:rsidRPr="000C0B3E">
        <w:rPr>
          <w:sz w:val="22"/>
        </w:rPr>
        <w:t>Ortalama seviyeleme hatası</w:t>
      </w:r>
    </w:p>
    <w:p w:rsidR="00934079" w:rsidRPr="000C0B3E" w:rsidRDefault="00934079" w:rsidP="008E0348">
      <w:pPr>
        <w:pStyle w:val="ListeParagraf"/>
        <w:numPr>
          <w:ilvl w:val="0"/>
          <w:numId w:val="66"/>
        </w:numPr>
        <w:spacing w:line="360" w:lineRule="auto"/>
        <w:rPr>
          <w:sz w:val="22"/>
        </w:rPr>
      </w:pPr>
      <w:r w:rsidRPr="000C0B3E">
        <w:rPr>
          <w:sz w:val="22"/>
        </w:rPr>
        <w:t>Maksimum seviyeleme hatası</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Bu test, kazanç doğrulama testlerinin temel performans göstergelerinden biridir.</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Referans Alt Talimat:</w:t>
      </w:r>
    </w:p>
    <w:p w:rsidR="00934079" w:rsidRDefault="00934079" w:rsidP="00456C6D">
      <w:pPr>
        <w:spacing w:line="360" w:lineRule="auto"/>
      </w:pPr>
      <w:r w:rsidRPr="00057710">
        <w:rPr>
          <w:sz w:val="22"/>
        </w:rPr>
        <w:t>→ RF Kazanç Test Prosedürü – Kazanç Seviyeleme Doğruluğu</w:t>
      </w:r>
    </w:p>
    <w:p w:rsidR="00934079" w:rsidRDefault="007515E2" w:rsidP="00456C6D">
      <w:pPr>
        <w:pStyle w:val="Balk2"/>
        <w:spacing w:line="360" w:lineRule="auto"/>
      </w:pPr>
      <w:bookmarkStart w:id="69" w:name="_Toc220416904"/>
      <w:r>
        <w:t>6</w:t>
      </w:r>
      <w:r w:rsidR="00934079">
        <w:t>.4 Kazanç Testlerinin Uygulama Sırası</w:t>
      </w:r>
      <w:bookmarkEnd w:id="69"/>
    </w:p>
    <w:p w:rsidR="00934079" w:rsidRPr="00057710" w:rsidRDefault="00934079" w:rsidP="00456C6D">
      <w:pPr>
        <w:spacing w:line="360" w:lineRule="auto"/>
        <w:rPr>
          <w:sz w:val="22"/>
        </w:rPr>
      </w:pPr>
      <w:r w:rsidRPr="00057710">
        <w:rPr>
          <w:sz w:val="22"/>
        </w:rPr>
        <w:t>Kazanç doğrulama testleri aşağıdaki sırayla uygulanır:</w:t>
      </w:r>
    </w:p>
    <w:p w:rsidR="00934079" w:rsidRPr="00057710" w:rsidRDefault="00934079" w:rsidP="00456C6D">
      <w:pPr>
        <w:spacing w:line="360" w:lineRule="auto"/>
        <w:rPr>
          <w:sz w:val="22"/>
        </w:rPr>
      </w:pPr>
    </w:p>
    <w:p w:rsidR="00934079" w:rsidRDefault="00934079" w:rsidP="008E0348">
      <w:pPr>
        <w:pStyle w:val="ListeParagraf"/>
        <w:numPr>
          <w:ilvl w:val="0"/>
          <w:numId w:val="67"/>
        </w:numPr>
        <w:spacing w:line="360" w:lineRule="auto"/>
      </w:pPr>
      <w:r w:rsidRPr="000C0B3E">
        <w:rPr>
          <w:sz w:val="22"/>
        </w:rPr>
        <w:t>Test ön koşullarının sağlandığının doğrulanması</w:t>
      </w:r>
    </w:p>
    <w:p w:rsidR="00934079" w:rsidRPr="000C0B3E" w:rsidRDefault="00934079" w:rsidP="008E0348">
      <w:pPr>
        <w:pStyle w:val="ListeParagraf"/>
        <w:numPr>
          <w:ilvl w:val="0"/>
          <w:numId w:val="67"/>
        </w:numPr>
        <w:spacing w:line="360" w:lineRule="auto"/>
        <w:rPr>
          <w:sz w:val="22"/>
        </w:rPr>
      </w:pPr>
      <w:r w:rsidRPr="000C0B3E">
        <w:rPr>
          <w:sz w:val="22"/>
        </w:rPr>
        <w:t>Frekans altında kazanç testinin uygulanması</w:t>
      </w:r>
    </w:p>
    <w:p w:rsidR="00934079" w:rsidRPr="000C0B3E" w:rsidRDefault="00934079" w:rsidP="008E0348">
      <w:pPr>
        <w:pStyle w:val="ListeParagraf"/>
        <w:numPr>
          <w:ilvl w:val="0"/>
          <w:numId w:val="67"/>
        </w:numPr>
        <w:spacing w:line="360" w:lineRule="auto"/>
        <w:rPr>
          <w:sz w:val="22"/>
        </w:rPr>
      </w:pPr>
      <w:r w:rsidRPr="000C0B3E">
        <w:rPr>
          <w:sz w:val="22"/>
        </w:rPr>
        <w:t>Kazanç seviyeleme doğruluğunun değerlendirilmesi</w:t>
      </w:r>
    </w:p>
    <w:p w:rsidR="00934079" w:rsidRPr="00057710" w:rsidRDefault="00934079" w:rsidP="008E0348">
      <w:pPr>
        <w:pStyle w:val="ListeParagraf"/>
        <w:numPr>
          <w:ilvl w:val="0"/>
          <w:numId w:val="67"/>
        </w:numPr>
        <w:spacing w:line="360" w:lineRule="auto"/>
        <w:rPr>
          <w:sz w:val="22"/>
        </w:rPr>
      </w:pPr>
      <w:r w:rsidRPr="00057710">
        <w:rPr>
          <w:sz w:val="22"/>
        </w:rPr>
        <w:t>Test sonuçlarının kaydedilmesi ve raporlanması</w:t>
      </w:r>
    </w:p>
    <w:p w:rsidR="00934079" w:rsidRPr="00057710" w:rsidRDefault="00934079" w:rsidP="00456C6D">
      <w:pPr>
        <w:spacing w:line="360" w:lineRule="auto"/>
        <w:rPr>
          <w:sz w:val="22"/>
        </w:rPr>
      </w:pPr>
    </w:p>
    <w:p w:rsidR="00934079" w:rsidRPr="00057710" w:rsidRDefault="00934079" w:rsidP="00456C6D">
      <w:pPr>
        <w:spacing w:line="360" w:lineRule="auto"/>
        <w:rPr>
          <w:sz w:val="22"/>
        </w:rPr>
      </w:pPr>
      <w:r w:rsidRPr="00057710">
        <w:rPr>
          <w:sz w:val="22"/>
        </w:rPr>
        <w:t>Kazanç testleri sırasında ATT tablosu değiştirilmez veya optimize edilmez.</w:t>
      </w:r>
      <w:r w:rsidR="000C0B3E">
        <w:rPr>
          <w:sz w:val="22"/>
        </w:rPr>
        <w:t xml:space="preserve"> </w:t>
      </w:r>
      <w:r w:rsidRPr="00057710">
        <w:rPr>
          <w:sz w:val="22"/>
        </w:rPr>
        <w:t>ATT tablosu ile ilgili ihtiyaçlar kalibrasyon süreçleri kapsamında ele alınır.</w:t>
      </w:r>
    </w:p>
    <w:p w:rsidR="00934079" w:rsidRDefault="007515E2" w:rsidP="00456C6D">
      <w:pPr>
        <w:pStyle w:val="Balk2"/>
        <w:spacing w:line="360" w:lineRule="auto"/>
      </w:pPr>
      <w:bookmarkStart w:id="70" w:name="_Toc220416905"/>
      <w:r>
        <w:t>6</w:t>
      </w:r>
      <w:r w:rsidR="00934079">
        <w:t>.5 Kazanç Testleri ile Diğer Testler Arasındaki İlişki</w:t>
      </w:r>
      <w:bookmarkEnd w:id="70"/>
    </w:p>
    <w:p w:rsidR="00934079" w:rsidRPr="00057710" w:rsidRDefault="00934079" w:rsidP="00456C6D">
      <w:pPr>
        <w:spacing w:line="360" w:lineRule="auto"/>
        <w:rPr>
          <w:sz w:val="22"/>
        </w:rPr>
      </w:pPr>
      <w:r w:rsidRPr="00057710">
        <w:rPr>
          <w:sz w:val="22"/>
        </w:rPr>
        <w:t>Kazanç testleri:</w:t>
      </w:r>
    </w:p>
    <w:p w:rsidR="00934079" w:rsidRPr="00057710" w:rsidRDefault="00934079" w:rsidP="00456C6D">
      <w:pPr>
        <w:spacing w:line="360" w:lineRule="auto"/>
        <w:rPr>
          <w:sz w:val="22"/>
        </w:rPr>
      </w:pPr>
    </w:p>
    <w:p w:rsidR="00934079" w:rsidRPr="000C0B3E" w:rsidRDefault="00934079" w:rsidP="008E0348">
      <w:pPr>
        <w:pStyle w:val="ListeParagraf"/>
        <w:numPr>
          <w:ilvl w:val="0"/>
          <w:numId w:val="53"/>
        </w:numPr>
        <w:spacing w:line="360" w:lineRule="auto"/>
        <w:rPr>
          <w:sz w:val="22"/>
        </w:rPr>
      </w:pPr>
      <w:r w:rsidRPr="000C0B3E">
        <w:rPr>
          <w:sz w:val="22"/>
        </w:rPr>
        <w:t>P1dB / IP3 gibi lineerlik testleri için ön koşul ve referans oluşturur</w:t>
      </w:r>
    </w:p>
    <w:p w:rsidR="00934079" w:rsidRPr="000C0B3E" w:rsidRDefault="00934079" w:rsidP="008E0348">
      <w:pPr>
        <w:pStyle w:val="ListeParagraf"/>
        <w:numPr>
          <w:ilvl w:val="0"/>
          <w:numId w:val="53"/>
        </w:numPr>
        <w:spacing w:line="360" w:lineRule="auto"/>
        <w:rPr>
          <w:sz w:val="22"/>
        </w:rPr>
      </w:pPr>
      <w:r w:rsidRPr="000C0B3E">
        <w:rPr>
          <w:sz w:val="22"/>
        </w:rPr>
        <w:t>Harmonik, spurious ve spektral testlerin öncesinde uygulanabilir</w:t>
      </w:r>
    </w:p>
    <w:p w:rsidR="00934079" w:rsidRPr="00057710" w:rsidRDefault="00934079" w:rsidP="008E0348">
      <w:pPr>
        <w:pStyle w:val="ListeParagraf"/>
        <w:numPr>
          <w:ilvl w:val="0"/>
          <w:numId w:val="53"/>
        </w:numPr>
        <w:spacing w:line="360" w:lineRule="auto"/>
        <w:rPr>
          <w:sz w:val="22"/>
        </w:rPr>
      </w:pPr>
      <w:r w:rsidRPr="00057710">
        <w:rPr>
          <w:sz w:val="22"/>
        </w:rPr>
        <w:t>Üretim testlerinde hızlı performans kontrolü amacıyla kullanılabilir</w:t>
      </w:r>
    </w:p>
    <w:p w:rsidR="00934079" w:rsidRPr="00057710" w:rsidRDefault="00934079" w:rsidP="00456C6D">
      <w:pPr>
        <w:spacing w:line="360" w:lineRule="auto"/>
        <w:rPr>
          <w:sz w:val="22"/>
        </w:rPr>
      </w:pPr>
    </w:p>
    <w:p w:rsidR="00934079" w:rsidRDefault="00934079" w:rsidP="00456C6D">
      <w:pPr>
        <w:spacing w:line="360" w:lineRule="auto"/>
      </w:pPr>
      <w:r w:rsidRPr="00057710">
        <w:rPr>
          <w:sz w:val="22"/>
        </w:rPr>
        <w:t>Kazanç testlerinin PASS olması, lineerlik testlerinin otomatik olarak PASS olduğu anlamına gelmez</w:t>
      </w:r>
      <w:r>
        <w:t>.</w:t>
      </w:r>
    </w:p>
    <w:p w:rsidR="00934079" w:rsidRDefault="007515E2" w:rsidP="00456C6D">
      <w:pPr>
        <w:pStyle w:val="Balk2"/>
        <w:spacing w:line="360" w:lineRule="auto"/>
      </w:pPr>
      <w:bookmarkStart w:id="71" w:name="_Toc220416906"/>
      <w:r>
        <w:lastRenderedPageBreak/>
        <w:t>6</w:t>
      </w:r>
      <w:r w:rsidR="00934079">
        <w:t>.6 Test Sonuçlarının Geçerliliği</w:t>
      </w:r>
      <w:bookmarkEnd w:id="71"/>
    </w:p>
    <w:p w:rsidR="00934079" w:rsidRPr="00057710" w:rsidRDefault="00934079" w:rsidP="000C0B3E">
      <w:pPr>
        <w:spacing w:line="360" w:lineRule="auto"/>
        <w:rPr>
          <w:sz w:val="22"/>
        </w:rPr>
      </w:pPr>
      <w:r w:rsidRPr="00057710">
        <w:rPr>
          <w:sz w:val="22"/>
        </w:rPr>
        <w:t>Kazanç test sonuçları aşağıdaki durumlarda geçersiz kabul edilir:</w:t>
      </w:r>
    </w:p>
    <w:p w:rsidR="00934079" w:rsidRPr="00057710" w:rsidRDefault="00934079" w:rsidP="000C0B3E">
      <w:pPr>
        <w:spacing w:line="360" w:lineRule="auto"/>
        <w:rPr>
          <w:sz w:val="22"/>
        </w:rPr>
      </w:pPr>
    </w:p>
    <w:p w:rsidR="00934079" w:rsidRPr="00650311" w:rsidRDefault="00934079" w:rsidP="002F2524">
      <w:pPr>
        <w:pStyle w:val="ListeParagraf"/>
        <w:numPr>
          <w:ilvl w:val="0"/>
          <w:numId w:val="68"/>
        </w:numPr>
        <w:spacing w:line="360" w:lineRule="auto"/>
        <w:rPr>
          <w:sz w:val="22"/>
        </w:rPr>
      </w:pPr>
      <w:r w:rsidRPr="00650311">
        <w:rPr>
          <w:sz w:val="22"/>
        </w:rPr>
        <w:t>Ön koşulların sağlanmadığı tespit edilirse</w:t>
      </w:r>
    </w:p>
    <w:p w:rsidR="00934079" w:rsidRPr="00650311" w:rsidRDefault="00934079" w:rsidP="00B95D96">
      <w:pPr>
        <w:pStyle w:val="ListeParagraf"/>
        <w:numPr>
          <w:ilvl w:val="0"/>
          <w:numId w:val="68"/>
        </w:numPr>
        <w:spacing w:line="360" w:lineRule="auto"/>
        <w:rPr>
          <w:sz w:val="22"/>
        </w:rPr>
      </w:pPr>
      <w:r w:rsidRPr="00650311">
        <w:rPr>
          <w:sz w:val="22"/>
        </w:rPr>
        <w:t>Test sırasında DUT konfigürasyonu değiştirilirse</w:t>
      </w:r>
    </w:p>
    <w:p w:rsidR="00934079" w:rsidRPr="000C0B3E" w:rsidRDefault="00934079" w:rsidP="008E0348">
      <w:pPr>
        <w:pStyle w:val="ListeParagraf"/>
        <w:numPr>
          <w:ilvl w:val="0"/>
          <w:numId w:val="68"/>
        </w:numPr>
        <w:spacing w:line="360" w:lineRule="auto"/>
        <w:rPr>
          <w:sz w:val="22"/>
        </w:rPr>
      </w:pPr>
      <w:r w:rsidRPr="000C0B3E">
        <w:rPr>
          <w:sz w:val="22"/>
        </w:rPr>
        <w:t>Ölçüm cihazı doygunluğu veya bağlantı hatası oluşursa</w:t>
      </w:r>
    </w:p>
    <w:p w:rsidR="00934079" w:rsidRPr="00057710" w:rsidRDefault="00934079" w:rsidP="000C0B3E">
      <w:pPr>
        <w:spacing w:line="360" w:lineRule="auto"/>
        <w:rPr>
          <w:sz w:val="22"/>
        </w:rPr>
      </w:pPr>
    </w:p>
    <w:p w:rsidR="007515E2" w:rsidRPr="00057710" w:rsidRDefault="00934079" w:rsidP="000C0B3E">
      <w:pPr>
        <w:spacing w:line="360" w:lineRule="auto"/>
        <w:rPr>
          <w:sz w:val="22"/>
        </w:rPr>
      </w:pPr>
      <w:r w:rsidRPr="00057710">
        <w:rPr>
          <w:sz w:val="22"/>
        </w:rPr>
        <w:t xml:space="preserve">Bu durumlarda test tekrar edilir ve geçersiz sonuçlar raporda açıkça belirtilir. </w:t>
      </w:r>
    </w:p>
    <w:p w:rsidR="007515E2" w:rsidRDefault="007515E2" w:rsidP="00934079"/>
    <w:p w:rsidR="007515E2" w:rsidRPr="007E27A6" w:rsidRDefault="007515E2" w:rsidP="007515E2">
      <w:pPr>
        <w:pStyle w:val="Balk1"/>
        <w:rPr>
          <w:rFonts w:cs="Arial"/>
        </w:rPr>
      </w:pPr>
      <w:bookmarkStart w:id="72" w:name="_Toc220416907"/>
      <w:r w:rsidRPr="007E27A6">
        <w:rPr>
          <w:rFonts w:cs="Arial"/>
        </w:rPr>
        <w:t>7. KABUL KRİTERLERİ VE DEĞERLENDİRME</w:t>
      </w:r>
      <w:bookmarkEnd w:id="72"/>
    </w:p>
    <w:p w:rsidR="007515E2" w:rsidRDefault="007515E2" w:rsidP="000C0B3E">
      <w:pPr>
        <w:pStyle w:val="Balk2"/>
        <w:spacing w:line="360" w:lineRule="auto"/>
      </w:pPr>
      <w:bookmarkStart w:id="73" w:name="_Toc220416908"/>
      <w:r>
        <w:t>7.1 Genel Değerlendirme Yaklaşımı</w:t>
      </w:r>
      <w:bookmarkEnd w:id="73"/>
    </w:p>
    <w:p w:rsidR="007515E2" w:rsidRPr="00057710" w:rsidRDefault="007515E2" w:rsidP="000C0B3E">
      <w:pPr>
        <w:spacing w:line="360" w:lineRule="auto"/>
        <w:rPr>
          <w:sz w:val="22"/>
        </w:rPr>
      </w:pPr>
      <w:r w:rsidRPr="00057710">
        <w:rPr>
          <w:sz w:val="22"/>
        </w:rPr>
        <w:t>Kazanç doğrulama testleri, performans bazlı testlerdir.</w:t>
      </w:r>
    </w:p>
    <w:p w:rsidR="007515E2" w:rsidRPr="00057710" w:rsidRDefault="007515E2" w:rsidP="000C0B3E">
      <w:pPr>
        <w:spacing w:line="360" w:lineRule="auto"/>
        <w:rPr>
          <w:sz w:val="22"/>
        </w:rPr>
      </w:pPr>
      <w:r w:rsidRPr="00057710">
        <w:rPr>
          <w:sz w:val="22"/>
        </w:rPr>
        <w:t>Bu ana talimat kapsamında elde edilen sonuçlar, sistemin hedeflenen çıkış gücünü sağlayabilme yeteneğini değerlendirmek amacıyla kullanılır.</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Kazanç testleri:</w:t>
      </w:r>
    </w:p>
    <w:p w:rsidR="007515E2" w:rsidRPr="00057710" w:rsidRDefault="007515E2" w:rsidP="008E0348">
      <w:pPr>
        <w:pStyle w:val="ListeParagraf"/>
        <w:numPr>
          <w:ilvl w:val="0"/>
          <w:numId w:val="22"/>
        </w:numPr>
        <w:spacing w:line="360" w:lineRule="auto"/>
        <w:rPr>
          <w:sz w:val="22"/>
        </w:rPr>
      </w:pPr>
      <w:r w:rsidRPr="00057710">
        <w:rPr>
          <w:sz w:val="22"/>
        </w:rPr>
        <w:t>ürün kabul testi değildir,</w:t>
      </w:r>
    </w:p>
    <w:p w:rsidR="007515E2" w:rsidRPr="00057710" w:rsidRDefault="007515E2" w:rsidP="008E0348">
      <w:pPr>
        <w:pStyle w:val="ListeParagraf"/>
        <w:numPr>
          <w:ilvl w:val="0"/>
          <w:numId w:val="22"/>
        </w:numPr>
        <w:spacing w:line="360" w:lineRule="auto"/>
        <w:rPr>
          <w:sz w:val="22"/>
        </w:rPr>
      </w:pPr>
      <w:r w:rsidRPr="00057710">
        <w:rPr>
          <w:sz w:val="22"/>
        </w:rPr>
        <w:t>lineerlik sınırı doğrulaması içermez,</w:t>
      </w:r>
    </w:p>
    <w:p w:rsidR="007515E2" w:rsidRPr="00057710" w:rsidRDefault="007515E2" w:rsidP="008E0348">
      <w:pPr>
        <w:pStyle w:val="ListeParagraf"/>
        <w:numPr>
          <w:ilvl w:val="0"/>
          <w:numId w:val="22"/>
        </w:numPr>
        <w:spacing w:line="360" w:lineRule="auto"/>
        <w:rPr>
          <w:sz w:val="22"/>
        </w:rPr>
      </w:pPr>
      <w:r w:rsidRPr="00057710">
        <w:rPr>
          <w:sz w:val="22"/>
        </w:rPr>
        <w:t>performans ve seviyeleme tutarlılığına yönelik değerlendirme sağlar.</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Bu nedenle değerlendirme, tanımlı limitler ve toleranslar üzerinden yapılır.</w:t>
      </w:r>
    </w:p>
    <w:p w:rsidR="007515E2" w:rsidRDefault="007515E2" w:rsidP="000C0B3E">
      <w:pPr>
        <w:pStyle w:val="Balk2"/>
        <w:spacing w:line="360" w:lineRule="auto"/>
      </w:pPr>
      <w:bookmarkStart w:id="74" w:name="_Toc220416909"/>
      <w:r>
        <w:t>7.2 Kazanç Kabul Kriterleri</w:t>
      </w:r>
      <w:bookmarkEnd w:id="74"/>
    </w:p>
    <w:p w:rsidR="007515E2" w:rsidRPr="00057710" w:rsidRDefault="007515E2" w:rsidP="000C0B3E">
      <w:pPr>
        <w:spacing w:line="360" w:lineRule="auto"/>
        <w:rPr>
          <w:sz w:val="22"/>
        </w:rPr>
      </w:pPr>
      <w:r w:rsidRPr="00057710">
        <w:rPr>
          <w:sz w:val="22"/>
        </w:rPr>
        <w:t>Kazanç doğrulama testlerinde aşağıdaki kriterler değerlendirilir:</w:t>
      </w:r>
    </w:p>
    <w:p w:rsidR="007515E2" w:rsidRPr="000C0B3E" w:rsidRDefault="007515E2" w:rsidP="008E0348">
      <w:pPr>
        <w:pStyle w:val="ListeParagraf"/>
        <w:numPr>
          <w:ilvl w:val="0"/>
          <w:numId w:val="69"/>
        </w:numPr>
        <w:spacing w:line="360" w:lineRule="auto"/>
        <w:rPr>
          <w:sz w:val="22"/>
        </w:rPr>
      </w:pPr>
      <w:r w:rsidRPr="000C0B3E">
        <w:rPr>
          <w:sz w:val="22"/>
        </w:rPr>
        <w:t>Frekans bandı boyunca ölçülen kazanç değerleri,</w:t>
      </w:r>
    </w:p>
    <w:p w:rsidR="007515E2" w:rsidRPr="000C0B3E" w:rsidRDefault="007515E2" w:rsidP="008E0348">
      <w:pPr>
        <w:pStyle w:val="ListeParagraf"/>
        <w:numPr>
          <w:ilvl w:val="0"/>
          <w:numId w:val="69"/>
        </w:numPr>
        <w:spacing w:line="360" w:lineRule="auto"/>
        <w:rPr>
          <w:sz w:val="22"/>
        </w:rPr>
      </w:pPr>
      <w:r w:rsidRPr="000C0B3E">
        <w:rPr>
          <w:sz w:val="22"/>
        </w:rPr>
        <w:t>tanımlı minimum ve maksimum limitler içerisinde olmalıdır.</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Kazanç eğrisi üzerinde:</w:t>
      </w:r>
    </w:p>
    <w:p w:rsidR="007515E2" w:rsidRPr="000C0B3E" w:rsidRDefault="007515E2" w:rsidP="008E0348">
      <w:pPr>
        <w:pStyle w:val="ListeParagraf"/>
        <w:numPr>
          <w:ilvl w:val="0"/>
          <w:numId w:val="70"/>
        </w:numPr>
        <w:spacing w:line="360" w:lineRule="auto"/>
        <w:rPr>
          <w:sz w:val="22"/>
        </w:rPr>
      </w:pPr>
      <w:r w:rsidRPr="000C0B3E">
        <w:rPr>
          <w:sz w:val="22"/>
        </w:rPr>
        <w:t>ani sıçramalar,</w:t>
      </w:r>
    </w:p>
    <w:p w:rsidR="007515E2" w:rsidRPr="000C0B3E" w:rsidRDefault="007515E2" w:rsidP="008E0348">
      <w:pPr>
        <w:pStyle w:val="ListeParagraf"/>
        <w:numPr>
          <w:ilvl w:val="0"/>
          <w:numId w:val="70"/>
        </w:numPr>
        <w:spacing w:line="360" w:lineRule="auto"/>
        <w:rPr>
          <w:sz w:val="22"/>
        </w:rPr>
      </w:pPr>
      <w:r w:rsidRPr="000C0B3E">
        <w:rPr>
          <w:sz w:val="22"/>
        </w:rPr>
        <w:t>beklenmeyen çöküşler,</w:t>
      </w:r>
    </w:p>
    <w:p w:rsidR="007515E2" w:rsidRPr="000C0B3E" w:rsidRDefault="007515E2" w:rsidP="008E0348">
      <w:pPr>
        <w:pStyle w:val="ListeParagraf"/>
        <w:numPr>
          <w:ilvl w:val="0"/>
          <w:numId w:val="70"/>
        </w:numPr>
        <w:spacing w:line="360" w:lineRule="auto"/>
        <w:rPr>
          <w:sz w:val="22"/>
        </w:rPr>
      </w:pPr>
      <w:r w:rsidRPr="000C0B3E">
        <w:rPr>
          <w:sz w:val="22"/>
        </w:rPr>
        <w:t>frekansla tutarsız davranışlar</w:t>
      </w:r>
    </w:p>
    <w:p w:rsidR="007515E2" w:rsidRPr="00057710" w:rsidRDefault="007515E2" w:rsidP="000C0B3E">
      <w:pPr>
        <w:spacing w:line="360" w:lineRule="auto"/>
        <w:rPr>
          <w:sz w:val="22"/>
        </w:rPr>
      </w:pPr>
      <w:r w:rsidRPr="00057710">
        <w:rPr>
          <w:sz w:val="22"/>
        </w:rPr>
        <w:t>bulunmamalıdır.</w:t>
      </w:r>
    </w:p>
    <w:p w:rsidR="007515E2" w:rsidRPr="00057710" w:rsidRDefault="007515E2" w:rsidP="000C0B3E">
      <w:pPr>
        <w:spacing w:line="360" w:lineRule="auto"/>
        <w:rPr>
          <w:sz w:val="22"/>
        </w:rPr>
      </w:pPr>
      <w:r w:rsidRPr="00057710">
        <w:rPr>
          <w:sz w:val="22"/>
        </w:rPr>
        <w:t>Kazanç limitleri, RF Donanım Ekibi tarafından belirlenir ve ilgili alt test talimatlarında tanımlanır.</w:t>
      </w:r>
    </w:p>
    <w:p w:rsidR="007515E2" w:rsidRDefault="007515E2" w:rsidP="000C0B3E">
      <w:pPr>
        <w:pStyle w:val="Balk2"/>
        <w:spacing w:line="360" w:lineRule="auto"/>
      </w:pPr>
      <w:bookmarkStart w:id="75" w:name="_Toc220416910"/>
      <w:r>
        <w:lastRenderedPageBreak/>
        <w:t>7.3 Seviyeleme Doğruluğu Kabul Kriterleri</w:t>
      </w:r>
      <w:bookmarkEnd w:id="75"/>
    </w:p>
    <w:p w:rsidR="007515E2" w:rsidRPr="00057710" w:rsidRDefault="007515E2" w:rsidP="000C0B3E">
      <w:pPr>
        <w:spacing w:line="360" w:lineRule="auto"/>
        <w:rPr>
          <w:sz w:val="22"/>
        </w:rPr>
      </w:pPr>
      <w:r w:rsidRPr="00057710">
        <w:rPr>
          <w:sz w:val="22"/>
        </w:rPr>
        <w:t>Hedef çıkış gücü ile ölçülen çıkış gücü arasındaki fark aşağıdaki kriterlere göre değerlendirilir:</w:t>
      </w:r>
    </w:p>
    <w:p w:rsidR="007515E2" w:rsidRPr="00057710" w:rsidRDefault="007515E2" w:rsidP="000C0B3E">
      <w:pPr>
        <w:spacing w:line="360" w:lineRule="auto"/>
        <w:rPr>
          <w:sz w:val="22"/>
        </w:rPr>
      </w:pPr>
    </w:p>
    <w:p w:rsidR="007515E2" w:rsidRPr="000C0B3E" w:rsidRDefault="007515E2" w:rsidP="008E0348">
      <w:pPr>
        <w:pStyle w:val="ListeParagraf"/>
        <w:numPr>
          <w:ilvl w:val="0"/>
          <w:numId w:val="71"/>
        </w:numPr>
        <w:spacing w:line="360" w:lineRule="auto"/>
        <w:rPr>
          <w:sz w:val="22"/>
        </w:rPr>
      </w:pPr>
      <w:r w:rsidRPr="000C0B3E">
        <w:rPr>
          <w:sz w:val="22"/>
        </w:rPr>
        <w:t>Ortalama seviyeleme hatası tanımlı tolerans içerisinde olmalıdır.</w:t>
      </w:r>
    </w:p>
    <w:p w:rsidR="007515E2" w:rsidRPr="000C0B3E" w:rsidRDefault="007515E2" w:rsidP="008E0348">
      <w:pPr>
        <w:pStyle w:val="ListeParagraf"/>
        <w:numPr>
          <w:ilvl w:val="0"/>
          <w:numId w:val="71"/>
        </w:numPr>
        <w:spacing w:line="360" w:lineRule="auto"/>
        <w:rPr>
          <w:sz w:val="22"/>
        </w:rPr>
      </w:pPr>
      <w:r w:rsidRPr="000C0B3E">
        <w:rPr>
          <w:sz w:val="22"/>
        </w:rPr>
        <w:t>Maksimum seviyeleme hatası tanımlı üst sınırı aşmamalıdır.</w:t>
      </w:r>
    </w:p>
    <w:p w:rsidR="007515E2" w:rsidRPr="000C0B3E" w:rsidRDefault="007515E2" w:rsidP="008E0348">
      <w:pPr>
        <w:pStyle w:val="ListeParagraf"/>
        <w:numPr>
          <w:ilvl w:val="0"/>
          <w:numId w:val="71"/>
        </w:numPr>
        <w:spacing w:line="360" w:lineRule="auto"/>
        <w:rPr>
          <w:sz w:val="22"/>
        </w:rPr>
      </w:pPr>
      <w:r w:rsidRPr="000C0B3E">
        <w:rPr>
          <w:sz w:val="22"/>
        </w:rPr>
        <w:t>Seviyeleme hatası limitleri, sistem gereksinimleri doğrultusunda belirlenir.</w:t>
      </w:r>
    </w:p>
    <w:p w:rsidR="007515E2" w:rsidRDefault="007515E2" w:rsidP="000C0B3E">
      <w:pPr>
        <w:pStyle w:val="Balk2"/>
        <w:spacing w:line="360" w:lineRule="auto"/>
      </w:pPr>
      <w:bookmarkStart w:id="76" w:name="_Toc220416911"/>
      <w:r>
        <w:t>7.4 PASS / FAIL Karar Mantığı</w:t>
      </w:r>
      <w:bookmarkEnd w:id="76"/>
    </w:p>
    <w:p w:rsidR="007515E2" w:rsidRPr="00057710" w:rsidRDefault="007515E2" w:rsidP="000C0B3E">
      <w:pPr>
        <w:spacing w:line="360" w:lineRule="auto"/>
        <w:rPr>
          <w:sz w:val="22"/>
        </w:rPr>
      </w:pPr>
      <w:r w:rsidRPr="00057710">
        <w:rPr>
          <w:sz w:val="22"/>
        </w:rPr>
        <w:t>Kazanç doğrulama testleri için PASS / FAIL kararı aşağıdaki şekilde verilir:</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PASS</w:t>
      </w:r>
    </w:p>
    <w:p w:rsidR="007515E2" w:rsidRPr="000C0B3E" w:rsidRDefault="007515E2" w:rsidP="008E0348">
      <w:pPr>
        <w:pStyle w:val="ListeParagraf"/>
        <w:numPr>
          <w:ilvl w:val="0"/>
          <w:numId w:val="73"/>
        </w:numPr>
        <w:spacing w:line="360" w:lineRule="auto"/>
        <w:rPr>
          <w:sz w:val="22"/>
        </w:rPr>
      </w:pPr>
      <w:r w:rsidRPr="000C0B3E">
        <w:rPr>
          <w:sz w:val="22"/>
        </w:rPr>
        <w:t>Tüm kazanç ve seviyeleme kriterleri sağlanıyorsa</w:t>
      </w:r>
    </w:p>
    <w:p w:rsidR="007515E2" w:rsidRPr="000C0B3E" w:rsidRDefault="007515E2" w:rsidP="008E0348">
      <w:pPr>
        <w:pStyle w:val="ListeParagraf"/>
        <w:numPr>
          <w:ilvl w:val="0"/>
          <w:numId w:val="73"/>
        </w:numPr>
        <w:spacing w:line="360" w:lineRule="auto"/>
        <w:rPr>
          <w:sz w:val="22"/>
        </w:rPr>
      </w:pPr>
      <w:r w:rsidRPr="000C0B3E">
        <w:rPr>
          <w:sz w:val="22"/>
        </w:rPr>
        <w:t>Ölçüm sırasında geçersizlik oluşturan bir durum yaşanmadıysa</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FAIL</w:t>
      </w:r>
    </w:p>
    <w:p w:rsidR="007515E2" w:rsidRPr="000C0B3E" w:rsidRDefault="007515E2" w:rsidP="008E0348">
      <w:pPr>
        <w:pStyle w:val="ListeParagraf"/>
        <w:numPr>
          <w:ilvl w:val="0"/>
          <w:numId w:val="72"/>
        </w:numPr>
        <w:spacing w:line="360" w:lineRule="auto"/>
        <w:rPr>
          <w:sz w:val="22"/>
        </w:rPr>
      </w:pPr>
      <w:r w:rsidRPr="000C0B3E">
        <w:rPr>
          <w:sz w:val="22"/>
        </w:rPr>
        <w:t>Kazanç veya seviyeleme kriterlerinden biri sağlanmıyorsa</w:t>
      </w:r>
    </w:p>
    <w:p w:rsidR="007515E2" w:rsidRPr="000C0B3E" w:rsidRDefault="007515E2" w:rsidP="008E0348">
      <w:pPr>
        <w:pStyle w:val="ListeParagraf"/>
        <w:numPr>
          <w:ilvl w:val="0"/>
          <w:numId w:val="72"/>
        </w:numPr>
        <w:spacing w:line="360" w:lineRule="auto"/>
        <w:rPr>
          <w:sz w:val="22"/>
        </w:rPr>
      </w:pPr>
      <w:r w:rsidRPr="000C0B3E">
        <w:rPr>
          <w:sz w:val="22"/>
        </w:rPr>
        <w:t>Test geçerliliğini etkileyen bir anomali tespit edildiyse</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FAIL durumunda:</w:t>
      </w:r>
    </w:p>
    <w:p w:rsidR="007515E2" w:rsidRDefault="007515E2" w:rsidP="008E0348">
      <w:pPr>
        <w:pStyle w:val="ListeParagraf"/>
        <w:numPr>
          <w:ilvl w:val="0"/>
          <w:numId w:val="23"/>
        </w:numPr>
        <w:spacing w:line="360" w:lineRule="auto"/>
      </w:pPr>
      <w:r>
        <w:t>Test sonucu raporda açıkça belirtilir</w:t>
      </w:r>
    </w:p>
    <w:p w:rsidR="007515E2" w:rsidRPr="00057710" w:rsidRDefault="007515E2" w:rsidP="008E0348">
      <w:pPr>
        <w:pStyle w:val="ListeParagraf"/>
        <w:numPr>
          <w:ilvl w:val="0"/>
          <w:numId w:val="23"/>
        </w:numPr>
        <w:spacing w:line="360" w:lineRule="auto"/>
        <w:rPr>
          <w:sz w:val="22"/>
        </w:rPr>
      </w:pPr>
      <w:r w:rsidRPr="00057710">
        <w:rPr>
          <w:sz w:val="22"/>
        </w:rPr>
        <w:t>Gerekli görülen durumlarda test tekrarlanabilir</w:t>
      </w:r>
    </w:p>
    <w:p w:rsidR="007515E2" w:rsidRPr="006E7FCC" w:rsidRDefault="007515E2" w:rsidP="008E0348">
      <w:pPr>
        <w:pStyle w:val="ListeParagraf"/>
        <w:numPr>
          <w:ilvl w:val="0"/>
          <w:numId w:val="23"/>
        </w:numPr>
        <w:spacing w:line="360" w:lineRule="auto"/>
        <w:rPr>
          <w:sz w:val="22"/>
        </w:rPr>
      </w:pPr>
      <w:r w:rsidRPr="00057710">
        <w:rPr>
          <w:sz w:val="22"/>
        </w:rPr>
        <w:t>Kalibrasyon veya tasarım incelemesi gerekebilir</w:t>
      </w:r>
    </w:p>
    <w:p w:rsidR="007515E2" w:rsidRDefault="00BB51C0" w:rsidP="000C0B3E">
      <w:pPr>
        <w:pStyle w:val="Balk2"/>
        <w:spacing w:line="360" w:lineRule="auto"/>
      </w:pPr>
      <w:bookmarkStart w:id="77" w:name="_Toc220416912"/>
      <w:r>
        <w:t>7</w:t>
      </w:r>
      <w:r w:rsidR="007515E2">
        <w:t>.5 Değerlendirme Notları ve Sınırlar</w:t>
      </w:r>
      <w:bookmarkEnd w:id="77"/>
    </w:p>
    <w:p w:rsidR="007515E2" w:rsidRPr="00057710" w:rsidRDefault="007515E2" w:rsidP="000C0B3E">
      <w:pPr>
        <w:spacing w:line="360" w:lineRule="auto"/>
        <w:rPr>
          <w:sz w:val="22"/>
        </w:rPr>
      </w:pPr>
      <w:r w:rsidRPr="00057710">
        <w:rPr>
          <w:sz w:val="22"/>
        </w:rPr>
        <w:t>Kazanç testlerinin PASS olması, P1dB, IP3 veya diğer lineerlik testlerinin PASS olduğu anlamına gelmez.</w:t>
      </w:r>
      <w:r w:rsidR="00D519CE">
        <w:rPr>
          <w:sz w:val="22"/>
        </w:rPr>
        <w:t xml:space="preserve"> </w:t>
      </w:r>
      <w:r w:rsidRPr="00057710">
        <w:rPr>
          <w:sz w:val="22"/>
        </w:rPr>
        <w:t>Kazanç testleri, ön koşul veya referans test olarak kullanılabilir.</w:t>
      </w:r>
    </w:p>
    <w:p w:rsidR="007515E2" w:rsidRPr="00057710" w:rsidRDefault="007515E2" w:rsidP="000C0B3E">
      <w:pPr>
        <w:spacing w:line="360" w:lineRule="auto"/>
        <w:rPr>
          <w:sz w:val="22"/>
        </w:rPr>
      </w:pPr>
    </w:p>
    <w:p w:rsidR="007515E2" w:rsidRPr="00057710" w:rsidRDefault="007515E2" w:rsidP="000C0B3E">
      <w:pPr>
        <w:spacing w:line="360" w:lineRule="auto"/>
        <w:rPr>
          <w:sz w:val="22"/>
        </w:rPr>
      </w:pPr>
      <w:r w:rsidRPr="00057710">
        <w:rPr>
          <w:sz w:val="22"/>
        </w:rPr>
        <w:t>Kazanç sonuçları, kalibrasyon ihtiyacına işaret edebilir; ancak bu ana talimat kapsamında kalibrasyon yapılmaz.</w:t>
      </w:r>
    </w:p>
    <w:p w:rsidR="007515E2" w:rsidRDefault="00BB51C0" w:rsidP="000C0B3E">
      <w:pPr>
        <w:pStyle w:val="Balk2"/>
        <w:spacing w:line="360" w:lineRule="auto"/>
      </w:pPr>
      <w:bookmarkStart w:id="78" w:name="_Toc220416913"/>
      <w:r>
        <w:t>7</w:t>
      </w:r>
      <w:r w:rsidR="007515E2">
        <w:t>.6 Sonuçların Kullanımı</w:t>
      </w:r>
      <w:bookmarkEnd w:id="78"/>
    </w:p>
    <w:p w:rsidR="007515E2" w:rsidRPr="00057710" w:rsidRDefault="007515E2" w:rsidP="000C0B3E">
      <w:pPr>
        <w:spacing w:line="360" w:lineRule="auto"/>
        <w:rPr>
          <w:sz w:val="22"/>
        </w:rPr>
      </w:pPr>
      <w:r w:rsidRPr="00057710">
        <w:rPr>
          <w:sz w:val="22"/>
        </w:rPr>
        <w:t>Kazanç doğrulama test sonuçları aşağıdaki amaçlarla kullanılabilir:</w:t>
      </w:r>
    </w:p>
    <w:p w:rsidR="007515E2" w:rsidRPr="00057710" w:rsidRDefault="007515E2" w:rsidP="008E0348">
      <w:pPr>
        <w:pStyle w:val="ListeParagraf"/>
        <w:numPr>
          <w:ilvl w:val="0"/>
          <w:numId w:val="24"/>
        </w:numPr>
        <w:spacing w:line="360" w:lineRule="auto"/>
        <w:rPr>
          <w:sz w:val="22"/>
        </w:rPr>
      </w:pPr>
      <w:r w:rsidRPr="00057710">
        <w:rPr>
          <w:sz w:val="22"/>
        </w:rPr>
        <w:t>Sistem performans değerlendirmesi</w:t>
      </w:r>
    </w:p>
    <w:p w:rsidR="007515E2" w:rsidRPr="00057710" w:rsidRDefault="007515E2" w:rsidP="008E0348">
      <w:pPr>
        <w:pStyle w:val="ListeParagraf"/>
        <w:numPr>
          <w:ilvl w:val="0"/>
          <w:numId w:val="24"/>
        </w:numPr>
        <w:spacing w:line="360" w:lineRule="auto"/>
        <w:rPr>
          <w:sz w:val="22"/>
        </w:rPr>
      </w:pPr>
      <w:r w:rsidRPr="00057710">
        <w:rPr>
          <w:sz w:val="22"/>
        </w:rPr>
        <w:t>Lineerlik testleri öncesi referans oluşturma</w:t>
      </w:r>
    </w:p>
    <w:p w:rsidR="007515E2" w:rsidRPr="00057710" w:rsidRDefault="007515E2" w:rsidP="008E0348">
      <w:pPr>
        <w:pStyle w:val="ListeParagraf"/>
        <w:numPr>
          <w:ilvl w:val="0"/>
          <w:numId w:val="24"/>
        </w:numPr>
        <w:spacing w:line="360" w:lineRule="auto"/>
        <w:rPr>
          <w:sz w:val="22"/>
        </w:rPr>
      </w:pPr>
      <w:r w:rsidRPr="00057710">
        <w:rPr>
          <w:sz w:val="22"/>
        </w:rPr>
        <w:t>Üretim öncesi kontrol</w:t>
      </w:r>
    </w:p>
    <w:p w:rsidR="007515E2" w:rsidRPr="00057710" w:rsidRDefault="007515E2" w:rsidP="008E0348">
      <w:pPr>
        <w:pStyle w:val="ListeParagraf"/>
        <w:numPr>
          <w:ilvl w:val="0"/>
          <w:numId w:val="24"/>
        </w:numPr>
        <w:spacing w:line="360" w:lineRule="auto"/>
        <w:rPr>
          <w:sz w:val="22"/>
        </w:rPr>
      </w:pPr>
      <w:r w:rsidRPr="00057710">
        <w:rPr>
          <w:sz w:val="22"/>
        </w:rPr>
        <w:t>Test otomasyonu doğrulaması</w:t>
      </w:r>
    </w:p>
    <w:p w:rsidR="00BB51C0" w:rsidRPr="00057710" w:rsidRDefault="007515E2" w:rsidP="000C0B3E">
      <w:pPr>
        <w:spacing w:line="360" w:lineRule="auto"/>
        <w:rPr>
          <w:sz w:val="22"/>
        </w:rPr>
      </w:pPr>
      <w:r w:rsidRPr="00057710">
        <w:rPr>
          <w:sz w:val="22"/>
        </w:rPr>
        <w:lastRenderedPageBreak/>
        <w:t xml:space="preserve">Sonuçların kullanım amacı, test raporunda açıkça belirtilmelidir. </w:t>
      </w:r>
    </w:p>
    <w:p w:rsidR="00BB51C0" w:rsidRDefault="00BB51C0" w:rsidP="000C0B3E">
      <w:pPr>
        <w:spacing w:line="360" w:lineRule="auto"/>
      </w:pPr>
    </w:p>
    <w:p w:rsidR="00BB51C0" w:rsidRPr="007E27A6" w:rsidRDefault="00BB51C0" w:rsidP="000C0B3E">
      <w:pPr>
        <w:pStyle w:val="Balk1"/>
        <w:spacing w:line="360" w:lineRule="auto"/>
        <w:rPr>
          <w:rFonts w:cs="Arial"/>
        </w:rPr>
      </w:pPr>
      <w:bookmarkStart w:id="79" w:name="_Toc220416914"/>
      <w:r w:rsidRPr="007E27A6">
        <w:rPr>
          <w:rFonts w:cs="Arial"/>
        </w:rPr>
        <w:t>8. OTOMASYON VE YAZILIM ALTYAPISI</w:t>
      </w:r>
      <w:bookmarkEnd w:id="79"/>
    </w:p>
    <w:p w:rsidR="00BB51C0" w:rsidRDefault="00BB51C0" w:rsidP="000C0B3E">
      <w:pPr>
        <w:pStyle w:val="Balk2"/>
        <w:spacing w:line="360" w:lineRule="auto"/>
      </w:pPr>
      <w:bookmarkStart w:id="80" w:name="_Toc220416915"/>
      <w:r>
        <w:t>8.1 Otomasyon Yaklaşımı</w:t>
      </w:r>
      <w:bookmarkEnd w:id="80"/>
    </w:p>
    <w:p w:rsidR="00BB51C0" w:rsidRPr="00057710" w:rsidRDefault="00BB51C0" w:rsidP="000C0B3E">
      <w:pPr>
        <w:spacing w:line="360" w:lineRule="auto"/>
        <w:rPr>
          <w:sz w:val="22"/>
        </w:rPr>
      </w:pPr>
      <w:r w:rsidRPr="00057710">
        <w:rPr>
          <w:sz w:val="22"/>
        </w:rPr>
        <w:t>Kazanç doğrulama testleri, insan müdahalesini en aza indirecek ve test tekrar edilebilirliğini artıracak şekilde otomasyon destekli olarak tasarlanmıştır.</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Bu ana talimat kapsamında otomasyonun temel hedefleri şunlardır:</w:t>
      </w:r>
    </w:p>
    <w:p w:rsidR="00BB51C0" w:rsidRPr="00057710" w:rsidRDefault="00BB51C0" w:rsidP="008E0348">
      <w:pPr>
        <w:pStyle w:val="ListeParagraf"/>
        <w:numPr>
          <w:ilvl w:val="0"/>
          <w:numId w:val="25"/>
        </w:numPr>
        <w:spacing w:line="360" w:lineRule="auto"/>
        <w:rPr>
          <w:sz w:val="22"/>
        </w:rPr>
      </w:pPr>
      <w:r w:rsidRPr="00057710">
        <w:rPr>
          <w:sz w:val="22"/>
        </w:rPr>
        <w:t>Test adımlarının tutarlı şekilde uygulanması</w:t>
      </w:r>
    </w:p>
    <w:p w:rsidR="00BB51C0" w:rsidRPr="00057710" w:rsidRDefault="00BB51C0" w:rsidP="008E0348">
      <w:pPr>
        <w:pStyle w:val="ListeParagraf"/>
        <w:numPr>
          <w:ilvl w:val="0"/>
          <w:numId w:val="25"/>
        </w:numPr>
        <w:spacing w:line="360" w:lineRule="auto"/>
        <w:rPr>
          <w:sz w:val="22"/>
        </w:rPr>
      </w:pPr>
      <w:r w:rsidRPr="00057710">
        <w:rPr>
          <w:sz w:val="22"/>
        </w:rPr>
        <w:t>Ölçüm parametrelerinin standartlaştırılması</w:t>
      </w:r>
    </w:p>
    <w:p w:rsidR="00BB51C0" w:rsidRPr="00057710" w:rsidRDefault="00BB51C0" w:rsidP="008E0348">
      <w:pPr>
        <w:pStyle w:val="ListeParagraf"/>
        <w:numPr>
          <w:ilvl w:val="0"/>
          <w:numId w:val="25"/>
        </w:numPr>
        <w:spacing w:line="360" w:lineRule="auto"/>
        <w:rPr>
          <w:sz w:val="22"/>
        </w:rPr>
      </w:pPr>
      <w:r w:rsidRPr="00057710">
        <w:rPr>
          <w:sz w:val="22"/>
        </w:rPr>
        <w:t>Operatör kaynaklı hataların azaltılması</w:t>
      </w:r>
    </w:p>
    <w:p w:rsidR="00BB51C0" w:rsidRPr="00057710" w:rsidRDefault="00BB51C0" w:rsidP="008E0348">
      <w:pPr>
        <w:pStyle w:val="ListeParagraf"/>
        <w:numPr>
          <w:ilvl w:val="0"/>
          <w:numId w:val="25"/>
        </w:numPr>
        <w:spacing w:line="360" w:lineRule="auto"/>
        <w:rPr>
          <w:sz w:val="22"/>
        </w:rPr>
      </w:pPr>
      <w:r w:rsidRPr="00057710">
        <w:rPr>
          <w:sz w:val="22"/>
        </w:rPr>
        <w:t>Test sonuçlarının izlenebilir şekilde kaydedilmesi</w:t>
      </w:r>
    </w:p>
    <w:p w:rsidR="000C0B3E" w:rsidRDefault="000C0B3E" w:rsidP="000C0B3E">
      <w:pPr>
        <w:spacing w:line="360" w:lineRule="auto"/>
        <w:rPr>
          <w:sz w:val="22"/>
        </w:rPr>
      </w:pPr>
    </w:p>
    <w:p w:rsidR="00BB51C0" w:rsidRPr="00057710" w:rsidRDefault="00BB51C0" w:rsidP="000C0B3E">
      <w:pPr>
        <w:spacing w:line="360" w:lineRule="auto"/>
        <w:rPr>
          <w:sz w:val="22"/>
        </w:rPr>
      </w:pPr>
      <w:r w:rsidRPr="00057710">
        <w:rPr>
          <w:sz w:val="22"/>
        </w:rPr>
        <w:t>Otomasyon altyapısı, kazanç doğrulama testlerinin hem CLI tabanlı hem de UI tabanlı olarak çalıştırılmasına olanak sağlayabilir.</w:t>
      </w:r>
    </w:p>
    <w:p w:rsidR="00BB51C0" w:rsidRDefault="00BB51C0" w:rsidP="000C0B3E">
      <w:pPr>
        <w:pStyle w:val="Balk2"/>
        <w:spacing w:line="360" w:lineRule="auto"/>
      </w:pPr>
      <w:bookmarkStart w:id="81" w:name="_Toc220416916"/>
      <w:r>
        <w:t>8.2 CLI ve UI Kullanım Rolleri</w:t>
      </w:r>
      <w:bookmarkEnd w:id="81"/>
    </w:p>
    <w:p w:rsidR="00BB51C0" w:rsidRPr="00057710" w:rsidRDefault="00BB51C0" w:rsidP="000C0B3E">
      <w:pPr>
        <w:spacing w:line="360" w:lineRule="auto"/>
        <w:rPr>
          <w:sz w:val="22"/>
        </w:rPr>
      </w:pPr>
      <w:r w:rsidRPr="00057710">
        <w:rPr>
          <w:sz w:val="22"/>
        </w:rPr>
        <w:t>Kazanç doğrulama testlerinde CLI ve UI aşağıdaki rollerle kullanılır:</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CLI (Command Line Interface):</w:t>
      </w:r>
    </w:p>
    <w:p w:rsidR="00BB51C0" w:rsidRPr="00057710" w:rsidRDefault="00BB51C0" w:rsidP="008E0348">
      <w:pPr>
        <w:pStyle w:val="ListeParagraf"/>
        <w:numPr>
          <w:ilvl w:val="0"/>
          <w:numId w:val="26"/>
        </w:numPr>
        <w:spacing w:line="360" w:lineRule="auto"/>
        <w:rPr>
          <w:sz w:val="22"/>
        </w:rPr>
      </w:pPr>
      <w:r w:rsidRPr="00057710">
        <w:rPr>
          <w:sz w:val="22"/>
        </w:rPr>
        <w:t>Otomatik test çalıştırma</w:t>
      </w:r>
    </w:p>
    <w:p w:rsidR="00BB51C0" w:rsidRPr="00057710" w:rsidRDefault="00BB51C0" w:rsidP="008E0348">
      <w:pPr>
        <w:pStyle w:val="ListeParagraf"/>
        <w:numPr>
          <w:ilvl w:val="0"/>
          <w:numId w:val="26"/>
        </w:numPr>
        <w:spacing w:line="360" w:lineRule="auto"/>
        <w:rPr>
          <w:sz w:val="22"/>
        </w:rPr>
      </w:pPr>
      <w:r w:rsidRPr="00057710">
        <w:rPr>
          <w:sz w:val="22"/>
        </w:rPr>
        <w:t>Batch / regresyon testleri</w:t>
      </w:r>
    </w:p>
    <w:p w:rsidR="00BB51C0" w:rsidRPr="00057710" w:rsidRDefault="00BB51C0" w:rsidP="008E0348">
      <w:pPr>
        <w:pStyle w:val="ListeParagraf"/>
        <w:numPr>
          <w:ilvl w:val="0"/>
          <w:numId w:val="26"/>
        </w:numPr>
        <w:spacing w:line="360" w:lineRule="auto"/>
        <w:rPr>
          <w:sz w:val="22"/>
        </w:rPr>
      </w:pPr>
      <w:r w:rsidRPr="00057710">
        <w:rPr>
          <w:sz w:val="22"/>
        </w:rPr>
        <w:t>CI / nightly test entegrasyonları</w:t>
      </w:r>
    </w:p>
    <w:p w:rsidR="00BB51C0" w:rsidRPr="00057710" w:rsidRDefault="00BB51C0" w:rsidP="008E0348">
      <w:pPr>
        <w:pStyle w:val="ListeParagraf"/>
        <w:numPr>
          <w:ilvl w:val="0"/>
          <w:numId w:val="26"/>
        </w:numPr>
        <w:spacing w:line="360" w:lineRule="auto"/>
        <w:rPr>
          <w:sz w:val="22"/>
        </w:rPr>
      </w:pPr>
      <w:r w:rsidRPr="00057710">
        <w:rPr>
          <w:sz w:val="22"/>
        </w:rPr>
        <w:t>Test parametrelerinin versiyonlanabilir şekilde çağrılması</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UI (User Interface):</w:t>
      </w:r>
    </w:p>
    <w:p w:rsidR="00BB51C0" w:rsidRPr="000C0B3E" w:rsidRDefault="00BB51C0" w:rsidP="008E0348">
      <w:pPr>
        <w:pStyle w:val="ListeParagraf"/>
        <w:numPr>
          <w:ilvl w:val="0"/>
          <w:numId w:val="27"/>
        </w:numPr>
        <w:spacing w:line="360" w:lineRule="auto"/>
        <w:rPr>
          <w:sz w:val="22"/>
        </w:rPr>
      </w:pPr>
      <w:r w:rsidRPr="00057710">
        <w:rPr>
          <w:sz w:val="22"/>
        </w:rPr>
        <w:t>Operatör etkileşimi gerektiren testler</w:t>
      </w:r>
    </w:p>
    <w:p w:rsidR="00BB51C0" w:rsidRPr="000C0B3E" w:rsidRDefault="00BB51C0" w:rsidP="008E0348">
      <w:pPr>
        <w:pStyle w:val="ListeParagraf"/>
        <w:numPr>
          <w:ilvl w:val="0"/>
          <w:numId w:val="27"/>
        </w:numPr>
        <w:spacing w:line="360" w:lineRule="auto"/>
        <w:rPr>
          <w:sz w:val="22"/>
        </w:rPr>
      </w:pPr>
      <w:r w:rsidRPr="000C0B3E">
        <w:rPr>
          <w:sz w:val="22"/>
        </w:rPr>
        <w:t>Test konfigürasyo</w:t>
      </w:r>
      <w:r w:rsidR="000C0B3E" w:rsidRPr="000C0B3E">
        <w:rPr>
          <w:sz w:val="22"/>
        </w:rPr>
        <w:t>nunun görsel olarak doğrulanması</w:t>
      </w:r>
    </w:p>
    <w:p w:rsidR="00BB51C0" w:rsidRPr="000C0B3E" w:rsidRDefault="00BB51C0" w:rsidP="008E0348">
      <w:pPr>
        <w:pStyle w:val="ListeParagraf"/>
        <w:numPr>
          <w:ilvl w:val="0"/>
          <w:numId w:val="27"/>
        </w:numPr>
        <w:spacing w:line="360" w:lineRule="auto"/>
        <w:rPr>
          <w:sz w:val="22"/>
        </w:rPr>
      </w:pPr>
      <w:r w:rsidRPr="000C0B3E">
        <w:rPr>
          <w:sz w:val="22"/>
        </w:rPr>
        <w:t>Anlık ölçüm izleme ve uyarılar</w:t>
      </w:r>
    </w:p>
    <w:p w:rsidR="00BB51C0" w:rsidRPr="00057710" w:rsidRDefault="00BB51C0" w:rsidP="008E0348">
      <w:pPr>
        <w:pStyle w:val="ListeParagraf"/>
        <w:numPr>
          <w:ilvl w:val="0"/>
          <w:numId w:val="27"/>
        </w:numPr>
        <w:spacing w:line="360" w:lineRule="auto"/>
        <w:rPr>
          <w:sz w:val="22"/>
        </w:rPr>
      </w:pPr>
      <w:r w:rsidRPr="00057710">
        <w:rPr>
          <w:sz w:val="22"/>
        </w:rPr>
        <w:t>Sahada ve üretimde kullanım</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Kazanç doğrulama testlerinin referans çalıştırma yöntemi, kullanılan ortam ve test seviyesi doğrultusunda belirlenir.</w:t>
      </w:r>
    </w:p>
    <w:p w:rsidR="00BB51C0" w:rsidRDefault="00BB51C0" w:rsidP="000C0B3E">
      <w:pPr>
        <w:spacing w:line="360" w:lineRule="auto"/>
      </w:pPr>
      <w:r w:rsidRPr="00057710">
        <w:rPr>
          <w:sz w:val="22"/>
        </w:rPr>
        <w:t>CLI ve UI, aynı test motorunu (engine) kullanmak zorundadır</w:t>
      </w:r>
      <w:r>
        <w:t>.</w:t>
      </w:r>
    </w:p>
    <w:p w:rsidR="00BB51C0" w:rsidRDefault="00BB51C0" w:rsidP="000C0B3E">
      <w:pPr>
        <w:pStyle w:val="Balk2"/>
        <w:spacing w:line="360" w:lineRule="auto"/>
      </w:pPr>
      <w:bookmarkStart w:id="82" w:name="_Toc220416917"/>
      <w:r>
        <w:lastRenderedPageBreak/>
        <w:t>8.3 Test Parametre Yönetimi</w:t>
      </w:r>
      <w:bookmarkEnd w:id="82"/>
    </w:p>
    <w:p w:rsidR="00BB51C0" w:rsidRPr="00057710" w:rsidRDefault="00BB51C0" w:rsidP="000C0B3E">
      <w:pPr>
        <w:spacing w:line="360" w:lineRule="auto"/>
        <w:rPr>
          <w:sz w:val="22"/>
        </w:rPr>
      </w:pPr>
      <w:r w:rsidRPr="00057710">
        <w:rPr>
          <w:sz w:val="22"/>
        </w:rPr>
        <w:t>Kazanç doğrulama testlerinde kullanılan tüm parametreler, merkezi ve izlenebilir bir yapı üzerinden yönetilir:</w:t>
      </w:r>
    </w:p>
    <w:p w:rsidR="00BB51C0" w:rsidRPr="00057710" w:rsidRDefault="00BB51C0" w:rsidP="008E0348">
      <w:pPr>
        <w:pStyle w:val="ListeParagraf"/>
        <w:numPr>
          <w:ilvl w:val="0"/>
          <w:numId w:val="28"/>
        </w:numPr>
        <w:spacing w:line="360" w:lineRule="auto"/>
        <w:rPr>
          <w:sz w:val="22"/>
        </w:rPr>
      </w:pPr>
      <w:r w:rsidRPr="00057710">
        <w:rPr>
          <w:sz w:val="22"/>
        </w:rPr>
        <w:t>Test frekansları</w:t>
      </w:r>
    </w:p>
    <w:p w:rsidR="00BB51C0" w:rsidRPr="00057710" w:rsidRDefault="00BB51C0" w:rsidP="008E0348">
      <w:pPr>
        <w:pStyle w:val="ListeParagraf"/>
        <w:numPr>
          <w:ilvl w:val="0"/>
          <w:numId w:val="28"/>
        </w:numPr>
        <w:spacing w:line="360" w:lineRule="auto"/>
        <w:rPr>
          <w:sz w:val="22"/>
        </w:rPr>
      </w:pPr>
      <w:r w:rsidRPr="00057710">
        <w:rPr>
          <w:sz w:val="22"/>
        </w:rPr>
        <w:t>Hedef çıkış gücü</w:t>
      </w:r>
    </w:p>
    <w:p w:rsidR="00BB51C0" w:rsidRPr="00057710" w:rsidRDefault="00BB51C0" w:rsidP="008E0348">
      <w:pPr>
        <w:pStyle w:val="ListeParagraf"/>
        <w:numPr>
          <w:ilvl w:val="0"/>
          <w:numId w:val="28"/>
        </w:numPr>
        <w:spacing w:line="360" w:lineRule="auto"/>
        <w:rPr>
          <w:sz w:val="22"/>
        </w:rPr>
      </w:pPr>
      <w:r w:rsidRPr="00057710">
        <w:rPr>
          <w:sz w:val="22"/>
        </w:rPr>
        <w:t>Kazanç ve seviyeleme limitleri</w:t>
      </w:r>
    </w:p>
    <w:p w:rsidR="00BB51C0" w:rsidRPr="00057710" w:rsidRDefault="00BB51C0" w:rsidP="008E0348">
      <w:pPr>
        <w:pStyle w:val="ListeParagraf"/>
        <w:numPr>
          <w:ilvl w:val="0"/>
          <w:numId w:val="28"/>
        </w:numPr>
        <w:spacing w:line="360" w:lineRule="auto"/>
        <w:rPr>
          <w:sz w:val="22"/>
        </w:rPr>
      </w:pPr>
      <w:r w:rsidRPr="00057710">
        <w:rPr>
          <w:sz w:val="22"/>
        </w:rPr>
        <w:t>ATT başlangıç değerleri</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Parametreler:</w:t>
      </w:r>
    </w:p>
    <w:p w:rsidR="00BB51C0" w:rsidRPr="00057710" w:rsidRDefault="00BB51C0" w:rsidP="008E0348">
      <w:pPr>
        <w:pStyle w:val="ListeParagraf"/>
        <w:numPr>
          <w:ilvl w:val="0"/>
          <w:numId w:val="29"/>
        </w:numPr>
        <w:spacing w:line="360" w:lineRule="auto"/>
        <w:rPr>
          <w:sz w:val="22"/>
        </w:rPr>
      </w:pPr>
      <w:r w:rsidRPr="00057710">
        <w:rPr>
          <w:sz w:val="22"/>
        </w:rPr>
        <w:t>dosya tabanlı (ör. JSON / YAML),</w:t>
      </w:r>
    </w:p>
    <w:p w:rsidR="00BB51C0" w:rsidRPr="00057710" w:rsidRDefault="00BB51C0" w:rsidP="008E0348">
      <w:pPr>
        <w:pStyle w:val="ListeParagraf"/>
        <w:numPr>
          <w:ilvl w:val="0"/>
          <w:numId w:val="29"/>
        </w:numPr>
        <w:spacing w:line="360" w:lineRule="auto"/>
        <w:rPr>
          <w:sz w:val="22"/>
        </w:rPr>
      </w:pPr>
      <w:r w:rsidRPr="00057710">
        <w:rPr>
          <w:sz w:val="22"/>
        </w:rPr>
        <w:t>sürüm kontrollü,</w:t>
      </w:r>
    </w:p>
    <w:p w:rsidR="00BB51C0" w:rsidRPr="00057710" w:rsidRDefault="00BB51C0" w:rsidP="008E0348">
      <w:pPr>
        <w:pStyle w:val="ListeParagraf"/>
        <w:numPr>
          <w:ilvl w:val="0"/>
          <w:numId w:val="29"/>
        </w:numPr>
        <w:spacing w:line="360" w:lineRule="auto"/>
        <w:rPr>
          <w:sz w:val="22"/>
        </w:rPr>
      </w:pPr>
      <w:r w:rsidRPr="00057710">
        <w:rPr>
          <w:sz w:val="22"/>
        </w:rPr>
        <w:t>test kodundan ayrıştırılmış</w:t>
      </w:r>
    </w:p>
    <w:p w:rsidR="00BB51C0" w:rsidRPr="00057710" w:rsidRDefault="00BB51C0" w:rsidP="000C0B3E">
      <w:pPr>
        <w:spacing w:line="360" w:lineRule="auto"/>
        <w:rPr>
          <w:sz w:val="22"/>
        </w:rPr>
      </w:pPr>
      <w:r w:rsidRPr="00057710">
        <w:rPr>
          <w:sz w:val="22"/>
        </w:rPr>
        <w:t>olmalıdır.</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Bu yaklaşım, farklı projelerde aynı test mantığının yeniden kullanılmasını sağlar.</w:t>
      </w:r>
    </w:p>
    <w:p w:rsidR="00BB51C0" w:rsidRDefault="00BB51C0" w:rsidP="000C0B3E">
      <w:pPr>
        <w:pStyle w:val="Balk2"/>
        <w:spacing w:line="360" w:lineRule="auto"/>
      </w:pPr>
      <w:bookmarkStart w:id="83" w:name="_Toc220416918"/>
      <w:r>
        <w:t>8.4 Ölçüm ve Test Akışı Kontrolü</w:t>
      </w:r>
      <w:bookmarkEnd w:id="83"/>
    </w:p>
    <w:p w:rsidR="00BB51C0" w:rsidRDefault="00BB51C0" w:rsidP="000C0B3E">
      <w:pPr>
        <w:spacing w:line="360" w:lineRule="auto"/>
        <w:rPr>
          <w:sz w:val="22"/>
        </w:rPr>
      </w:pPr>
      <w:r w:rsidRPr="00057710">
        <w:rPr>
          <w:sz w:val="22"/>
        </w:rPr>
        <w:t>Otomasyon yazılımı aşağıdaki işlevleri desteklemelidir:</w:t>
      </w:r>
    </w:p>
    <w:p w:rsidR="000C0B3E" w:rsidRPr="00057710" w:rsidRDefault="000C0B3E" w:rsidP="000C0B3E">
      <w:pPr>
        <w:spacing w:line="360" w:lineRule="auto"/>
        <w:rPr>
          <w:sz w:val="22"/>
        </w:rPr>
      </w:pPr>
    </w:p>
    <w:p w:rsidR="00BB51C0" w:rsidRPr="00057710" w:rsidRDefault="00BB51C0" w:rsidP="008E0348">
      <w:pPr>
        <w:pStyle w:val="ListeParagraf"/>
        <w:numPr>
          <w:ilvl w:val="0"/>
          <w:numId w:val="30"/>
        </w:numPr>
        <w:spacing w:line="360" w:lineRule="auto"/>
        <w:rPr>
          <w:sz w:val="22"/>
        </w:rPr>
      </w:pPr>
      <w:r w:rsidRPr="00057710">
        <w:rPr>
          <w:sz w:val="22"/>
        </w:rPr>
        <w:t>Test ön koşullarını kontrol etme</w:t>
      </w:r>
    </w:p>
    <w:p w:rsidR="00BB51C0" w:rsidRPr="00057710" w:rsidRDefault="00BB51C0" w:rsidP="008E0348">
      <w:pPr>
        <w:pStyle w:val="ListeParagraf"/>
        <w:numPr>
          <w:ilvl w:val="0"/>
          <w:numId w:val="30"/>
        </w:numPr>
        <w:spacing w:line="360" w:lineRule="auto"/>
        <w:rPr>
          <w:sz w:val="22"/>
        </w:rPr>
      </w:pPr>
      <w:r w:rsidRPr="00057710">
        <w:rPr>
          <w:sz w:val="22"/>
        </w:rPr>
        <w:t>Ölçüm cihazlarını otomatik konfigüre etme</w:t>
      </w:r>
    </w:p>
    <w:p w:rsidR="00BB51C0" w:rsidRPr="00057710" w:rsidRDefault="00BB51C0" w:rsidP="008E0348">
      <w:pPr>
        <w:pStyle w:val="ListeParagraf"/>
        <w:numPr>
          <w:ilvl w:val="0"/>
          <w:numId w:val="30"/>
        </w:numPr>
        <w:spacing w:line="360" w:lineRule="auto"/>
        <w:rPr>
          <w:sz w:val="22"/>
        </w:rPr>
      </w:pPr>
      <w:r w:rsidRPr="00057710">
        <w:rPr>
          <w:sz w:val="22"/>
        </w:rPr>
        <w:t>Frekans taramasını ve ölçümleri yürütme</w:t>
      </w:r>
    </w:p>
    <w:p w:rsidR="00BB51C0" w:rsidRPr="00057710" w:rsidRDefault="00BB51C0" w:rsidP="008E0348">
      <w:pPr>
        <w:pStyle w:val="ListeParagraf"/>
        <w:numPr>
          <w:ilvl w:val="0"/>
          <w:numId w:val="30"/>
        </w:numPr>
        <w:spacing w:line="360" w:lineRule="auto"/>
        <w:rPr>
          <w:sz w:val="22"/>
        </w:rPr>
      </w:pPr>
      <w:r w:rsidRPr="00057710">
        <w:rPr>
          <w:sz w:val="22"/>
        </w:rPr>
        <w:t>Seviyeleme ve kazanç hesaplamalarını yapma</w:t>
      </w:r>
    </w:p>
    <w:p w:rsidR="00BB51C0" w:rsidRDefault="00BB51C0" w:rsidP="008E0348">
      <w:pPr>
        <w:pStyle w:val="ListeParagraf"/>
        <w:numPr>
          <w:ilvl w:val="0"/>
          <w:numId w:val="30"/>
        </w:numPr>
        <w:spacing w:line="360" w:lineRule="auto"/>
        <w:rPr>
          <w:sz w:val="22"/>
        </w:rPr>
      </w:pPr>
      <w:r w:rsidRPr="00057710">
        <w:rPr>
          <w:sz w:val="22"/>
        </w:rPr>
        <w:t>Tolerans dışı durumlarda test akışını durdurma</w:t>
      </w:r>
    </w:p>
    <w:p w:rsidR="000C0B3E" w:rsidRPr="00057710" w:rsidRDefault="000C0B3E" w:rsidP="000C0B3E">
      <w:pPr>
        <w:pStyle w:val="ListeParagraf"/>
        <w:spacing w:line="360" w:lineRule="auto"/>
        <w:rPr>
          <w:sz w:val="22"/>
        </w:rPr>
      </w:pPr>
    </w:p>
    <w:p w:rsidR="00BB51C0" w:rsidRPr="00057710" w:rsidRDefault="00BB51C0" w:rsidP="000C0B3E">
      <w:pPr>
        <w:spacing w:line="360" w:lineRule="auto"/>
        <w:rPr>
          <w:sz w:val="22"/>
        </w:rPr>
      </w:pPr>
      <w:r w:rsidRPr="00057710">
        <w:rPr>
          <w:sz w:val="22"/>
        </w:rPr>
        <w:t>Test akışı, operatör tarafından atlanamaz adımlar içermelidir.</w:t>
      </w:r>
    </w:p>
    <w:p w:rsidR="00BB51C0" w:rsidRDefault="00BB51C0" w:rsidP="000C0B3E">
      <w:pPr>
        <w:pStyle w:val="Balk2"/>
        <w:spacing w:line="360" w:lineRule="auto"/>
      </w:pPr>
      <w:bookmarkStart w:id="84" w:name="_Toc220416919"/>
      <w:r>
        <w:t>8.5 Loglama ve Veri Kaydı</w:t>
      </w:r>
      <w:bookmarkEnd w:id="84"/>
    </w:p>
    <w:p w:rsidR="00BB51C0" w:rsidRPr="00057710" w:rsidRDefault="00BB51C0" w:rsidP="000C0B3E">
      <w:pPr>
        <w:spacing w:line="360" w:lineRule="auto"/>
        <w:rPr>
          <w:sz w:val="22"/>
        </w:rPr>
      </w:pPr>
      <w:r w:rsidRPr="00057710">
        <w:rPr>
          <w:sz w:val="22"/>
        </w:rPr>
        <w:t>Kazanç doğrulama testleri sırasında aşağıdaki veriler kayıt altına alınır:</w:t>
      </w:r>
    </w:p>
    <w:p w:rsidR="00BB51C0" w:rsidRPr="000C0B3E" w:rsidRDefault="00BB51C0" w:rsidP="008E0348">
      <w:pPr>
        <w:pStyle w:val="ListeParagraf"/>
        <w:numPr>
          <w:ilvl w:val="0"/>
          <w:numId w:val="31"/>
        </w:numPr>
        <w:spacing w:line="360" w:lineRule="auto"/>
        <w:rPr>
          <w:sz w:val="22"/>
        </w:rPr>
      </w:pPr>
      <w:r w:rsidRPr="000C0B3E">
        <w:rPr>
          <w:sz w:val="22"/>
        </w:rPr>
        <w:t>Test zamanı ve test ID</w:t>
      </w:r>
    </w:p>
    <w:p w:rsidR="00BB51C0" w:rsidRPr="000C0B3E" w:rsidRDefault="00BB51C0" w:rsidP="008E0348">
      <w:pPr>
        <w:pStyle w:val="ListeParagraf"/>
        <w:numPr>
          <w:ilvl w:val="0"/>
          <w:numId w:val="31"/>
        </w:numPr>
        <w:spacing w:line="360" w:lineRule="auto"/>
        <w:rPr>
          <w:sz w:val="22"/>
        </w:rPr>
      </w:pPr>
      <w:r w:rsidRPr="000C0B3E">
        <w:rPr>
          <w:sz w:val="22"/>
        </w:rPr>
        <w:t>DUT seri numarası ve konfigürasyonu</w:t>
      </w:r>
    </w:p>
    <w:p w:rsidR="00BB51C0" w:rsidRPr="000C0B3E" w:rsidRDefault="00BB51C0" w:rsidP="008E0348">
      <w:pPr>
        <w:pStyle w:val="ListeParagraf"/>
        <w:numPr>
          <w:ilvl w:val="0"/>
          <w:numId w:val="31"/>
        </w:numPr>
        <w:spacing w:line="360" w:lineRule="auto"/>
        <w:rPr>
          <w:sz w:val="22"/>
        </w:rPr>
      </w:pPr>
      <w:r w:rsidRPr="000C0B3E">
        <w:rPr>
          <w:sz w:val="22"/>
        </w:rPr>
        <w:t>Kullanılan ATT tablosu versiyonu</w:t>
      </w:r>
    </w:p>
    <w:p w:rsidR="00BB51C0" w:rsidRPr="000C0B3E" w:rsidRDefault="00BB51C0" w:rsidP="008E0348">
      <w:pPr>
        <w:pStyle w:val="ListeParagraf"/>
        <w:numPr>
          <w:ilvl w:val="0"/>
          <w:numId w:val="31"/>
        </w:numPr>
        <w:spacing w:line="360" w:lineRule="auto"/>
        <w:rPr>
          <w:sz w:val="22"/>
        </w:rPr>
      </w:pPr>
      <w:r w:rsidRPr="000C0B3E">
        <w:rPr>
          <w:sz w:val="22"/>
        </w:rPr>
        <w:t>Ölçülen Pin, Pout ve hesaplanan kazanç</w:t>
      </w:r>
    </w:p>
    <w:p w:rsidR="00BB51C0" w:rsidRPr="00057710" w:rsidRDefault="00BB51C0" w:rsidP="008E0348">
      <w:pPr>
        <w:pStyle w:val="ListeParagraf"/>
        <w:numPr>
          <w:ilvl w:val="0"/>
          <w:numId w:val="31"/>
        </w:numPr>
        <w:spacing w:line="360" w:lineRule="auto"/>
        <w:rPr>
          <w:sz w:val="22"/>
        </w:rPr>
      </w:pPr>
      <w:r w:rsidRPr="00057710">
        <w:rPr>
          <w:sz w:val="22"/>
        </w:rPr>
        <w:t>PASS / FAIL sonucu</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Loglama:</w:t>
      </w:r>
    </w:p>
    <w:p w:rsidR="00BB51C0" w:rsidRPr="00057710" w:rsidRDefault="00BB51C0" w:rsidP="008E0348">
      <w:pPr>
        <w:pStyle w:val="ListeParagraf"/>
        <w:numPr>
          <w:ilvl w:val="0"/>
          <w:numId w:val="32"/>
        </w:numPr>
        <w:spacing w:line="360" w:lineRule="auto"/>
        <w:rPr>
          <w:sz w:val="22"/>
        </w:rPr>
      </w:pPr>
      <w:r w:rsidRPr="00057710">
        <w:rPr>
          <w:sz w:val="22"/>
        </w:rPr>
        <w:lastRenderedPageBreak/>
        <w:t>zaman damgalı,</w:t>
      </w:r>
    </w:p>
    <w:p w:rsidR="00BB51C0" w:rsidRPr="00057710" w:rsidRDefault="00BB51C0" w:rsidP="008E0348">
      <w:pPr>
        <w:pStyle w:val="ListeParagraf"/>
        <w:numPr>
          <w:ilvl w:val="0"/>
          <w:numId w:val="32"/>
        </w:numPr>
        <w:spacing w:line="360" w:lineRule="auto"/>
        <w:rPr>
          <w:sz w:val="22"/>
        </w:rPr>
      </w:pPr>
      <w:r w:rsidRPr="00057710">
        <w:rPr>
          <w:sz w:val="22"/>
        </w:rPr>
        <w:t>değiştirilemez (read-only),</w:t>
      </w:r>
    </w:p>
    <w:p w:rsidR="00BB51C0" w:rsidRPr="00057710" w:rsidRDefault="00BB51C0" w:rsidP="008E0348">
      <w:pPr>
        <w:pStyle w:val="ListeParagraf"/>
        <w:numPr>
          <w:ilvl w:val="0"/>
          <w:numId w:val="32"/>
        </w:numPr>
        <w:spacing w:line="360" w:lineRule="auto"/>
        <w:rPr>
          <w:sz w:val="22"/>
        </w:rPr>
      </w:pPr>
      <w:r w:rsidRPr="00057710">
        <w:rPr>
          <w:sz w:val="22"/>
        </w:rPr>
        <w:t>geriye dönük izlenebilir</w:t>
      </w:r>
    </w:p>
    <w:p w:rsidR="00BB51C0" w:rsidRDefault="00BB51C0" w:rsidP="000C0B3E">
      <w:pPr>
        <w:spacing w:line="360" w:lineRule="auto"/>
        <w:rPr>
          <w:sz w:val="22"/>
        </w:rPr>
      </w:pPr>
      <w:r w:rsidRPr="00057710">
        <w:rPr>
          <w:sz w:val="22"/>
        </w:rPr>
        <w:t>olacak şekilde tasarlanmalıdır.</w:t>
      </w:r>
    </w:p>
    <w:p w:rsidR="00BB51C0" w:rsidRDefault="00BB51C0" w:rsidP="000C0B3E">
      <w:pPr>
        <w:pStyle w:val="Balk2"/>
        <w:spacing w:line="360" w:lineRule="auto"/>
      </w:pPr>
      <w:bookmarkStart w:id="85" w:name="_Toc220416920"/>
      <w:r>
        <w:t>8.6 Hata Yönetimi ve Kullanıcı Uyarıları</w:t>
      </w:r>
      <w:bookmarkEnd w:id="85"/>
    </w:p>
    <w:p w:rsidR="00BB51C0" w:rsidRPr="00057710" w:rsidRDefault="00BB51C0" w:rsidP="000C0B3E">
      <w:pPr>
        <w:spacing w:line="360" w:lineRule="auto"/>
        <w:rPr>
          <w:sz w:val="22"/>
        </w:rPr>
      </w:pPr>
      <w:r w:rsidRPr="00057710">
        <w:rPr>
          <w:sz w:val="22"/>
        </w:rPr>
        <w:t>Otomasyon altyapısı aşağıdaki durumlarda kullanıcıyı bilgilendirmelidir:</w:t>
      </w:r>
    </w:p>
    <w:p w:rsidR="00BB51C0" w:rsidRPr="00057710" w:rsidRDefault="00BB51C0" w:rsidP="000C0B3E">
      <w:pPr>
        <w:spacing w:line="360" w:lineRule="auto"/>
        <w:rPr>
          <w:sz w:val="22"/>
        </w:rPr>
      </w:pPr>
    </w:p>
    <w:p w:rsidR="00BB51C0" w:rsidRPr="00057710" w:rsidRDefault="00BB51C0" w:rsidP="008E0348">
      <w:pPr>
        <w:pStyle w:val="ListeParagraf"/>
        <w:numPr>
          <w:ilvl w:val="0"/>
          <w:numId w:val="33"/>
        </w:numPr>
        <w:spacing w:line="360" w:lineRule="auto"/>
        <w:rPr>
          <w:sz w:val="22"/>
        </w:rPr>
      </w:pPr>
      <w:r w:rsidRPr="00057710">
        <w:rPr>
          <w:sz w:val="22"/>
        </w:rPr>
        <w:t>Ölçüm cihazı bağlantı hataları</w:t>
      </w:r>
    </w:p>
    <w:p w:rsidR="00BB51C0" w:rsidRPr="00057710" w:rsidRDefault="00BB51C0" w:rsidP="008E0348">
      <w:pPr>
        <w:pStyle w:val="ListeParagraf"/>
        <w:numPr>
          <w:ilvl w:val="0"/>
          <w:numId w:val="33"/>
        </w:numPr>
        <w:spacing w:line="360" w:lineRule="auto"/>
        <w:rPr>
          <w:sz w:val="22"/>
        </w:rPr>
      </w:pPr>
      <w:r w:rsidRPr="00057710">
        <w:rPr>
          <w:sz w:val="22"/>
        </w:rPr>
        <w:t>Doygunluk veya ölçüm aralığı ihlalleri</w:t>
      </w:r>
    </w:p>
    <w:p w:rsidR="00BB51C0" w:rsidRPr="00057710" w:rsidRDefault="00BB51C0" w:rsidP="008E0348">
      <w:pPr>
        <w:pStyle w:val="ListeParagraf"/>
        <w:numPr>
          <w:ilvl w:val="0"/>
          <w:numId w:val="33"/>
        </w:numPr>
        <w:spacing w:line="360" w:lineRule="auto"/>
        <w:rPr>
          <w:sz w:val="22"/>
        </w:rPr>
      </w:pPr>
      <w:r w:rsidRPr="00057710">
        <w:rPr>
          <w:sz w:val="22"/>
        </w:rPr>
        <w:t>Ön koşulların sağlanmaması</w:t>
      </w:r>
    </w:p>
    <w:p w:rsidR="00BB51C0" w:rsidRPr="00057710" w:rsidRDefault="00BB51C0" w:rsidP="008E0348">
      <w:pPr>
        <w:pStyle w:val="ListeParagraf"/>
        <w:numPr>
          <w:ilvl w:val="0"/>
          <w:numId w:val="33"/>
        </w:numPr>
        <w:spacing w:line="360" w:lineRule="auto"/>
        <w:rPr>
          <w:sz w:val="22"/>
        </w:rPr>
      </w:pPr>
      <w:r w:rsidRPr="00057710">
        <w:rPr>
          <w:sz w:val="22"/>
        </w:rPr>
        <w:t>Limit dışı ölçümler</w:t>
      </w:r>
    </w:p>
    <w:p w:rsidR="00BB51C0" w:rsidRPr="00057710" w:rsidRDefault="00BB51C0" w:rsidP="000C0B3E">
      <w:pPr>
        <w:spacing w:line="360" w:lineRule="auto"/>
        <w:rPr>
          <w:sz w:val="22"/>
        </w:rPr>
      </w:pPr>
    </w:p>
    <w:p w:rsidR="00BB51C0" w:rsidRPr="00057710" w:rsidRDefault="00BB51C0" w:rsidP="000C0B3E">
      <w:pPr>
        <w:spacing w:line="360" w:lineRule="auto"/>
        <w:rPr>
          <w:sz w:val="22"/>
        </w:rPr>
      </w:pPr>
      <w:r w:rsidRPr="00057710">
        <w:rPr>
          <w:sz w:val="22"/>
        </w:rPr>
        <w:t>Bu durumlarda test:</w:t>
      </w:r>
    </w:p>
    <w:p w:rsidR="00BB51C0" w:rsidRPr="00057710" w:rsidRDefault="00BB51C0" w:rsidP="008E0348">
      <w:pPr>
        <w:pStyle w:val="ListeParagraf"/>
        <w:numPr>
          <w:ilvl w:val="0"/>
          <w:numId w:val="34"/>
        </w:numPr>
        <w:spacing w:line="360" w:lineRule="auto"/>
        <w:rPr>
          <w:sz w:val="22"/>
        </w:rPr>
      </w:pPr>
      <w:r w:rsidRPr="00057710">
        <w:rPr>
          <w:sz w:val="22"/>
        </w:rPr>
        <w:t>otomatik olarak durdurulabilir</w:t>
      </w:r>
    </w:p>
    <w:p w:rsidR="000C0B3E" w:rsidRPr="000C0B3E" w:rsidRDefault="00BB51C0" w:rsidP="008E0348">
      <w:pPr>
        <w:pStyle w:val="ListeParagraf"/>
        <w:numPr>
          <w:ilvl w:val="0"/>
          <w:numId w:val="34"/>
        </w:numPr>
        <w:spacing w:line="360" w:lineRule="auto"/>
        <w:rPr>
          <w:b/>
          <w:bCs/>
          <w:caps/>
        </w:rPr>
      </w:pPr>
      <w:r w:rsidRPr="00057710">
        <w:rPr>
          <w:sz w:val="22"/>
        </w:rPr>
        <w:t xml:space="preserve">“Geçersiz (Invalid)” olarak işaretlenebilir </w:t>
      </w:r>
    </w:p>
    <w:p w:rsidR="000C0B3E" w:rsidRPr="000C0B3E" w:rsidRDefault="000C0B3E" w:rsidP="000C0B3E">
      <w:pPr>
        <w:pStyle w:val="ListeParagraf"/>
        <w:spacing w:line="360" w:lineRule="auto"/>
        <w:rPr>
          <w:b/>
          <w:bCs/>
          <w:caps/>
        </w:rPr>
      </w:pPr>
    </w:p>
    <w:p w:rsidR="00BB51C0" w:rsidRPr="007E27A6" w:rsidRDefault="00BB51C0" w:rsidP="000C0B3E">
      <w:pPr>
        <w:pStyle w:val="Balk1"/>
        <w:spacing w:line="360" w:lineRule="auto"/>
        <w:rPr>
          <w:rFonts w:cs="Arial"/>
        </w:rPr>
      </w:pPr>
      <w:bookmarkStart w:id="86" w:name="_Toc220416921"/>
      <w:r w:rsidRPr="007E27A6">
        <w:rPr>
          <w:rFonts w:cs="Arial"/>
        </w:rPr>
        <w:t>9. RAPORLAMA VE KAYITLAR</w:t>
      </w:r>
      <w:bookmarkEnd w:id="86"/>
    </w:p>
    <w:p w:rsidR="00BB51C0" w:rsidRPr="007E27A6" w:rsidRDefault="00BB51C0" w:rsidP="000C0B3E">
      <w:pPr>
        <w:pStyle w:val="Balk2"/>
        <w:spacing w:line="360" w:lineRule="auto"/>
      </w:pPr>
      <w:bookmarkStart w:id="87" w:name="_Toc220416922"/>
      <w:r w:rsidRPr="007E27A6">
        <w:t>9.1 Genel Raporlama Yaklaşımı</w:t>
      </w:r>
      <w:bookmarkEnd w:id="87"/>
    </w:p>
    <w:p w:rsidR="00BB51C0" w:rsidRPr="00057710" w:rsidRDefault="00BB51C0" w:rsidP="000C0B3E">
      <w:pPr>
        <w:spacing w:line="360" w:lineRule="auto"/>
        <w:rPr>
          <w:rFonts w:cs="Arial"/>
          <w:sz w:val="22"/>
        </w:rPr>
      </w:pPr>
      <w:r w:rsidRPr="00057710">
        <w:rPr>
          <w:rFonts w:cs="Arial"/>
          <w:sz w:val="22"/>
        </w:rPr>
        <w:t>Kazanç doğrulama testlerinin tüm çıktıları, izlenebilirlik ve tekrar edilebilirlik sağlayacak şekilde raporlanır ve kayıt altına alınır.</w:t>
      </w:r>
    </w:p>
    <w:p w:rsidR="00BB51C0" w:rsidRPr="00057710" w:rsidRDefault="00BB51C0" w:rsidP="000C0B3E">
      <w:pPr>
        <w:spacing w:line="360" w:lineRule="auto"/>
        <w:rPr>
          <w:rFonts w:cs="Arial"/>
          <w:sz w:val="22"/>
        </w:rPr>
      </w:pPr>
    </w:p>
    <w:p w:rsidR="00BB51C0" w:rsidRPr="00057710" w:rsidRDefault="00BB51C0" w:rsidP="000C0B3E">
      <w:pPr>
        <w:spacing w:line="360" w:lineRule="auto"/>
        <w:rPr>
          <w:rFonts w:cs="Arial"/>
          <w:sz w:val="22"/>
        </w:rPr>
      </w:pPr>
      <w:r w:rsidRPr="00057710">
        <w:rPr>
          <w:rFonts w:cs="Arial"/>
          <w:sz w:val="22"/>
        </w:rPr>
        <w:t>Raporlama süreci:</w:t>
      </w:r>
    </w:p>
    <w:p w:rsidR="00BB51C0" w:rsidRPr="00057710" w:rsidRDefault="00BB51C0" w:rsidP="008E0348">
      <w:pPr>
        <w:pStyle w:val="ListeParagraf"/>
        <w:numPr>
          <w:ilvl w:val="0"/>
          <w:numId w:val="35"/>
        </w:numPr>
        <w:spacing w:line="360" w:lineRule="auto"/>
        <w:rPr>
          <w:rFonts w:cs="Arial"/>
          <w:sz w:val="22"/>
        </w:rPr>
      </w:pPr>
      <w:r w:rsidRPr="00057710">
        <w:rPr>
          <w:rFonts w:cs="Arial"/>
          <w:sz w:val="22"/>
        </w:rPr>
        <w:t>otomasyon tarafından üretilen ham verileri,</w:t>
      </w:r>
    </w:p>
    <w:p w:rsidR="00BB51C0" w:rsidRPr="00057710" w:rsidRDefault="00BB51C0" w:rsidP="008E0348">
      <w:pPr>
        <w:pStyle w:val="ListeParagraf"/>
        <w:numPr>
          <w:ilvl w:val="0"/>
          <w:numId w:val="35"/>
        </w:numPr>
        <w:spacing w:line="360" w:lineRule="auto"/>
        <w:rPr>
          <w:rFonts w:cs="Arial"/>
          <w:sz w:val="22"/>
        </w:rPr>
      </w:pPr>
      <w:r w:rsidRPr="00057710">
        <w:rPr>
          <w:rFonts w:cs="Arial"/>
          <w:sz w:val="22"/>
        </w:rPr>
        <w:t>hesaplanmış test sonuçlarını,</w:t>
      </w:r>
    </w:p>
    <w:p w:rsidR="00BB51C0" w:rsidRPr="00057710" w:rsidRDefault="00BB51C0" w:rsidP="008E0348">
      <w:pPr>
        <w:pStyle w:val="ListeParagraf"/>
        <w:numPr>
          <w:ilvl w:val="0"/>
          <w:numId w:val="35"/>
        </w:numPr>
        <w:spacing w:line="360" w:lineRule="auto"/>
        <w:rPr>
          <w:rFonts w:cs="Arial"/>
          <w:sz w:val="22"/>
        </w:rPr>
      </w:pPr>
      <w:r w:rsidRPr="00057710">
        <w:rPr>
          <w:rFonts w:cs="Arial"/>
          <w:sz w:val="22"/>
        </w:rPr>
        <w:t>değerlendirme kararlarını</w:t>
      </w:r>
    </w:p>
    <w:p w:rsidR="00BB51C0" w:rsidRPr="00057710" w:rsidRDefault="00BB51C0" w:rsidP="000C0B3E">
      <w:pPr>
        <w:spacing w:line="360" w:lineRule="auto"/>
        <w:rPr>
          <w:rFonts w:cs="Arial"/>
          <w:sz w:val="22"/>
        </w:rPr>
      </w:pPr>
      <w:r w:rsidRPr="00057710">
        <w:rPr>
          <w:rFonts w:cs="Arial"/>
          <w:sz w:val="22"/>
        </w:rPr>
        <w:t>tekil ve tutarlı bir yapı altında birleştirir.</w:t>
      </w:r>
      <w:r w:rsidR="000C0B3E">
        <w:rPr>
          <w:rFonts w:cs="Arial"/>
          <w:sz w:val="22"/>
        </w:rPr>
        <w:t xml:space="preserve"> </w:t>
      </w:r>
    </w:p>
    <w:p w:rsidR="00BB51C0" w:rsidRPr="007E27A6" w:rsidRDefault="00BB51C0" w:rsidP="000C0B3E">
      <w:pPr>
        <w:spacing w:line="360" w:lineRule="auto"/>
        <w:rPr>
          <w:rFonts w:cs="Arial"/>
        </w:rPr>
      </w:pPr>
      <w:r w:rsidRPr="00057710">
        <w:rPr>
          <w:rFonts w:cs="Arial"/>
          <w:sz w:val="22"/>
        </w:rPr>
        <w:t>Kazanç doğrulama test raporları, ürün kabul raporu değildir; performans değerlendirme ve referans amaçlıdır.</w:t>
      </w:r>
    </w:p>
    <w:p w:rsidR="00BB51C0" w:rsidRPr="007E27A6" w:rsidRDefault="00BB51C0" w:rsidP="000C0B3E">
      <w:pPr>
        <w:pStyle w:val="Balk2"/>
        <w:spacing w:line="360" w:lineRule="auto"/>
      </w:pPr>
      <w:bookmarkStart w:id="88" w:name="_Toc220416923"/>
      <w:r w:rsidRPr="007E27A6">
        <w:t>9.2 Zorunlu Rapor İçeriği</w:t>
      </w:r>
      <w:bookmarkEnd w:id="88"/>
    </w:p>
    <w:p w:rsidR="00BB51C0" w:rsidRPr="00057710" w:rsidRDefault="00BB51C0" w:rsidP="000C0B3E">
      <w:pPr>
        <w:spacing w:line="360" w:lineRule="auto"/>
        <w:rPr>
          <w:rFonts w:cs="Arial"/>
          <w:sz w:val="22"/>
        </w:rPr>
      </w:pPr>
      <w:r w:rsidRPr="00057710">
        <w:rPr>
          <w:rFonts w:cs="Arial"/>
          <w:sz w:val="22"/>
        </w:rPr>
        <w:t>Her kazanç doğrulama testi raporu aşağıdaki bilgileri içermelidir:</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Test adı ve test kodu</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Test tarihi ve saati</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lastRenderedPageBreak/>
        <w:t>DUT tanımı ve seri numarası</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Test ortam koşulları (sıcaklık, nem)</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Kullanılan ölçüm cihazları ve seri numaraları</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Kullanılan ATT tablosu (versiyon / tarih)</w:t>
      </w:r>
    </w:p>
    <w:p w:rsidR="00BB51C0" w:rsidRPr="00057710" w:rsidRDefault="00BB51C0" w:rsidP="008E0348">
      <w:pPr>
        <w:pStyle w:val="ListeParagraf"/>
        <w:numPr>
          <w:ilvl w:val="0"/>
          <w:numId w:val="36"/>
        </w:numPr>
        <w:spacing w:line="360" w:lineRule="auto"/>
        <w:rPr>
          <w:rFonts w:cs="Arial"/>
          <w:sz w:val="22"/>
        </w:rPr>
      </w:pPr>
      <w:r w:rsidRPr="00057710">
        <w:rPr>
          <w:rFonts w:cs="Arial"/>
          <w:sz w:val="22"/>
        </w:rPr>
        <w:t>Hedef çıkış gücü değeri</w:t>
      </w:r>
    </w:p>
    <w:p w:rsidR="00BB51C0" w:rsidRPr="00057710" w:rsidRDefault="00BB51C0" w:rsidP="000C0B3E">
      <w:pPr>
        <w:spacing w:line="360" w:lineRule="auto"/>
        <w:rPr>
          <w:rFonts w:cs="Arial"/>
          <w:sz w:val="22"/>
        </w:rPr>
      </w:pPr>
    </w:p>
    <w:p w:rsidR="00BB51C0" w:rsidRPr="00057710" w:rsidRDefault="00BB51C0" w:rsidP="000C0B3E">
      <w:pPr>
        <w:spacing w:line="360" w:lineRule="auto"/>
        <w:rPr>
          <w:rFonts w:cs="Arial"/>
          <w:sz w:val="22"/>
        </w:rPr>
      </w:pPr>
      <w:r w:rsidRPr="00057710">
        <w:rPr>
          <w:rFonts w:cs="Arial"/>
          <w:sz w:val="22"/>
        </w:rPr>
        <w:t>Bu bilgiler raporda değiştirilemez metadata olarak saklanmalıdır.</w:t>
      </w:r>
    </w:p>
    <w:p w:rsidR="00BB51C0" w:rsidRPr="0055067F" w:rsidRDefault="0055067F" w:rsidP="000C0B3E">
      <w:pPr>
        <w:pStyle w:val="Balk2"/>
        <w:spacing w:line="360" w:lineRule="auto"/>
      </w:pPr>
      <w:bookmarkStart w:id="89" w:name="_Toc220416924"/>
      <w:r w:rsidRPr="0055067F">
        <w:t>9</w:t>
      </w:r>
      <w:r w:rsidR="00BB51C0" w:rsidRPr="0055067F">
        <w:t>.3 Ölçüm Sonuçları ve Grafikler</w:t>
      </w:r>
      <w:bookmarkEnd w:id="89"/>
    </w:p>
    <w:p w:rsidR="00BB51C0" w:rsidRPr="00057710" w:rsidRDefault="00BB51C0" w:rsidP="000C0B3E">
      <w:pPr>
        <w:spacing w:line="360" w:lineRule="auto"/>
        <w:rPr>
          <w:rFonts w:cs="Arial"/>
          <w:sz w:val="22"/>
        </w:rPr>
      </w:pPr>
      <w:r w:rsidRPr="00057710">
        <w:rPr>
          <w:rFonts w:cs="Arial"/>
          <w:sz w:val="22"/>
        </w:rPr>
        <w:t>Kazanç doğrulama test raporlarında aşağıdaki ölçüm çıktıları bulunmalıdır:</w:t>
      </w:r>
    </w:p>
    <w:p w:rsidR="00BB51C0" w:rsidRPr="00057710" w:rsidRDefault="00BB51C0" w:rsidP="008E0348">
      <w:pPr>
        <w:pStyle w:val="ListeParagraf"/>
        <w:numPr>
          <w:ilvl w:val="0"/>
          <w:numId w:val="37"/>
        </w:numPr>
        <w:spacing w:line="360" w:lineRule="auto"/>
        <w:rPr>
          <w:rFonts w:cs="Arial"/>
          <w:sz w:val="22"/>
        </w:rPr>
      </w:pPr>
      <w:r w:rsidRPr="00057710">
        <w:rPr>
          <w:rFonts w:cs="Arial"/>
          <w:sz w:val="22"/>
        </w:rPr>
        <w:t>Frekans vs Kazanç grafiği</w:t>
      </w:r>
    </w:p>
    <w:p w:rsidR="00BB51C0" w:rsidRPr="00057710" w:rsidRDefault="00BB51C0" w:rsidP="008E0348">
      <w:pPr>
        <w:pStyle w:val="ListeParagraf"/>
        <w:numPr>
          <w:ilvl w:val="0"/>
          <w:numId w:val="37"/>
        </w:numPr>
        <w:spacing w:line="360" w:lineRule="auto"/>
        <w:rPr>
          <w:rFonts w:cs="Arial"/>
          <w:sz w:val="22"/>
        </w:rPr>
      </w:pPr>
      <w:r w:rsidRPr="00057710">
        <w:rPr>
          <w:rFonts w:cs="Arial"/>
          <w:sz w:val="22"/>
        </w:rPr>
        <w:t>Frekans vs Çıkış Gücü grafiği</w:t>
      </w:r>
    </w:p>
    <w:p w:rsidR="00BB51C0" w:rsidRPr="00057710" w:rsidRDefault="00BB51C0" w:rsidP="008E0348">
      <w:pPr>
        <w:pStyle w:val="ListeParagraf"/>
        <w:numPr>
          <w:ilvl w:val="0"/>
          <w:numId w:val="37"/>
        </w:numPr>
        <w:spacing w:line="360" w:lineRule="auto"/>
        <w:rPr>
          <w:rFonts w:cs="Arial"/>
          <w:sz w:val="22"/>
        </w:rPr>
      </w:pPr>
      <w:r w:rsidRPr="00057710">
        <w:rPr>
          <w:rFonts w:cs="Arial"/>
          <w:sz w:val="22"/>
        </w:rPr>
        <w:t>Seviyeleme hatası (Level Error) dağılımı</w:t>
      </w:r>
    </w:p>
    <w:p w:rsidR="00BB51C0" w:rsidRPr="00057710" w:rsidRDefault="00BB51C0" w:rsidP="008E0348">
      <w:pPr>
        <w:pStyle w:val="ListeParagraf"/>
        <w:numPr>
          <w:ilvl w:val="0"/>
          <w:numId w:val="37"/>
        </w:numPr>
        <w:spacing w:line="360" w:lineRule="auto"/>
        <w:rPr>
          <w:rFonts w:cs="Arial"/>
          <w:sz w:val="22"/>
        </w:rPr>
      </w:pPr>
      <w:r w:rsidRPr="00057710">
        <w:rPr>
          <w:rFonts w:cs="Arial"/>
          <w:sz w:val="22"/>
        </w:rPr>
        <w:t>Minimum / maksimum kazanç değerleri</w:t>
      </w:r>
    </w:p>
    <w:p w:rsidR="00BB51C0" w:rsidRPr="00057710" w:rsidRDefault="00BB51C0" w:rsidP="000C0B3E">
      <w:pPr>
        <w:spacing w:line="360" w:lineRule="auto"/>
        <w:rPr>
          <w:rFonts w:cs="Arial"/>
          <w:sz w:val="22"/>
        </w:rPr>
      </w:pPr>
    </w:p>
    <w:p w:rsidR="00BB51C0" w:rsidRPr="00057710" w:rsidRDefault="00BB51C0" w:rsidP="000C0B3E">
      <w:pPr>
        <w:spacing w:line="360" w:lineRule="auto"/>
        <w:rPr>
          <w:rFonts w:cs="Arial"/>
          <w:sz w:val="22"/>
        </w:rPr>
      </w:pPr>
      <w:r w:rsidRPr="00057710">
        <w:rPr>
          <w:rFonts w:cs="Arial"/>
          <w:sz w:val="22"/>
        </w:rPr>
        <w:t>Grafikler:</w:t>
      </w:r>
    </w:p>
    <w:p w:rsidR="00BB51C0" w:rsidRPr="00057710" w:rsidRDefault="00BB51C0" w:rsidP="008E0348">
      <w:pPr>
        <w:pStyle w:val="ListeParagraf"/>
        <w:numPr>
          <w:ilvl w:val="0"/>
          <w:numId w:val="38"/>
        </w:numPr>
        <w:spacing w:line="360" w:lineRule="auto"/>
        <w:rPr>
          <w:rFonts w:cs="Arial"/>
          <w:sz w:val="22"/>
        </w:rPr>
      </w:pPr>
      <w:r w:rsidRPr="00057710">
        <w:rPr>
          <w:rFonts w:cs="Arial"/>
          <w:sz w:val="22"/>
        </w:rPr>
        <w:t>açık eksen tanımlı,</w:t>
      </w:r>
    </w:p>
    <w:p w:rsidR="00BB51C0" w:rsidRPr="00057710" w:rsidRDefault="00BB51C0" w:rsidP="008E0348">
      <w:pPr>
        <w:pStyle w:val="ListeParagraf"/>
        <w:numPr>
          <w:ilvl w:val="0"/>
          <w:numId w:val="38"/>
        </w:numPr>
        <w:spacing w:line="360" w:lineRule="auto"/>
        <w:rPr>
          <w:rFonts w:cs="Arial"/>
          <w:sz w:val="22"/>
        </w:rPr>
      </w:pPr>
      <w:r w:rsidRPr="00057710">
        <w:rPr>
          <w:rFonts w:cs="Arial"/>
          <w:sz w:val="22"/>
        </w:rPr>
        <w:t>birim bilgisi içeren,</w:t>
      </w:r>
    </w:p>
    <w:p w:rsidR="00BB51C0" w:rsidRPr="00057710" w:rsidRDefault="00BB51C0" w:rsidP="008E0348">
      <w:pPr>
        <w:pStyle w:val="ListeParagraf"/>
        <w:numPr>
          <w:ilvl w:val="0"/>
          <w:numId w:val="38"/>
        </w:numPr>
        <w:spacing w:line="360" w:lineRule="auto"/>
        <w:rPr>
          <w:rFonts w:cs="Arial"/>
          <w:sz w:val="22"/>
        </w:rPr>
      </w:pPr>
      <w:r w:rsidRPr="00057710">
        <w:rPr>
          <w:rFonts w:cs="Arial"/>
          <w:sz w:val="22"/>
        </w:rPr>
        <w:t>ölçeklendirmesi sabit</w:t>
      </w:r>
    </w:p>
    <w:p w:rsidR="00BB51C0" w:rsidRPr="00057710" w:rsidRDefault="00BB51C0" w:rsidP="000C0B3E">
      <w:pPr>
        <w:spacing w:line="360" w:lineRule="auto"/>
        <w:rPr>
          <w:rFonts w:cs="Arial"/>
          <w:sz w:val="22"/>
        </w:rPr>
      </w:pPr>
      <w:r w:rsidRPr="00057710">
        <w:rPr>
          <w:rFonts w:cs="Arial"/>
          <w:sz w:val="22"/>
        </w:rPr>
        <w:t>olacak şekilde sunulmalıdır.</w:t>
      </w:r>
    </w:p>
    <w:p w:rsidR="00BB51C0" w:rsidRPr="007E27A6" w:rsidRDefault="00E721A1" w:rsidP="000C0B3E">
      <w:pPr>
        <w:pStyle w:val="Balk2"/>
        <w:spacing w:line="360" w:lineRule="auto"/>
      </w:pPr>
      <w:bookmarkStart w:id="90" w:name="_Toc220416925"/>
      <w:r w:rsidRPr="007E27A6">
        <w:t>9</w:t>
      </w:r>
      <w:r w:rsidR="00BB51C0" w:rsidRPr="007E27A6">
        <w:t>.4 Tablo Bazlı Sonuç Sunumu</w:t>
      </w:r>
      <w:bookmarkEnd w:id="90"/>
    </w:p>
    <w:p w:rsidR="00BB51C0" w:rsidRDefault="00BB51C0" w:rsidP="000C0B3E">
      <w:pPr>
        <w:spacing w:line="360" w:lineRule="auto"/>
        <w:rPr>
          <w:rFonts w:cs="Arial"/>
          <w:sz w:val="22"/>
        </w:rPr>
      </w:pPr>
      <w:r w:rsidRPr="00057710">
        <w:rPr>
          <w:rFonts w:cs="Arial"/>
          <w:sz w:val="22"/>
        </w:rPr>
        <w:t>Raporlarda, grafiklere ek olarak aşağıdaki tablo bazlı sonuçlar yer almalıdır:</w:t>
      </w:r>
    </w:p>
    <w:p w:rsidR="000C0B3E" w:rsidRPr="00057710" w:rsidRDefault="000C0B3E" w:rsidP="000C0B3E">
      <w:pPr>
        <w:spacing w:line="360" w:lineRule="auto"/>
        <w:rPr>
          <w:rFonts w:cs="Arial"/>
          <w:sz w:val="22"/>
        </w:rPr>
      </w:pPr>
    </w:p>
    <w:p w:rsidR="00BB51C0" w:rsidRPr="00057710" w:rsidRDefault="00BB51C0" w:rsidP="008E0348">
      <w:pPr>
        <w:pStyle w:val="ListeParagraf"/>
        <w:numPr>
          <w:ilvl w:val="0"/>
          <w:numId w:val="39"/>
        </w:numPr>
        <w:spacing w:line="360" w:lineRule="auto"/>
        <w:rPr>
          <w:rFonts w:cs="Arial"/>
          <w:sz w:val="22"/>
        </w:rPr>
      </w:pPr>
      <w:r w:rsidRPr="00057710">
        <w:rPr>
          <w:rFonts w:cs="Arial"/>
          <w:sz w:val="22"/>
        </w:rPr>
        <w:t>Frekans, Pin, Pout, Kazanç</w:t>
      </w:r>
    </w:p>
    <w:p w:rsidR="00BB51C0" w:rsidRPr="00057710" w:rsidRDefault="00BB51C0" w:rsidP="008E0348">
      <w:pPr>
        <w:pStyle w:val="ListeParagraf"/>
        <w:numPr>
          <w:ilvl w:val="0"/>
          <w:numId w:val="39"/>
        </w:numPr>
        <w:spacing w:line="360" w:lineRule="auto"/>
        <w:rPr>
          <w:rFonts w:cs="Arial"/>
          <w:sz w:val="22"/>
        </w:rPr>
      </w:pPr>
      <w:r w:rsidRPr="00057710">
        <w:rPr>
          <w:rFonts w:cs="Arial"/>
          <w:sz w:val="22"/>
        </w:rPr>
        <w:t>Hedef çıkış gücü ve ölçülen çıkış gücü</w:t>
      </w:r>
    </w:p>
    <w:p w:rsidR="00BB51C0" w:rsidRPr="00057710" w:rsidRDefault="00BB51C0" w:rsidP="008E0348">
      <w:pPr>
        <w:pStyle w:val="ListeParagraf"/>
        <w:numPr>
          <w:ilvl w:val="0"/>
          <w:numId w:val="39"/>
        </w:numPr>
        <w:spacing w:line="360" w:lineRule="auto"/>
        <w:rPr>
          <w:rFonts w:cs="Arial"/>
          <w:sz w:val="22"/>
        </w:rPr>
      </w:pPr>
      <w:r w:rsidRPr="00057710">
        <w:rPr>
          <w:rFonts w:cs="Arial"/>
          <w:sz w:val="22"/>
        </w:rPr>
        <w:t>Seviyeleme hatası</w:t>
      </w:r>
    </w:p>
    <w:p w:rsidR="00BB51C0" w:rsidRPr="000C0B3E" w:rsidRDefault="00BB51C0" w:rsidP="008E0348">
      <w:pPr>
        <w:pStyle w:val="ListeParagraf"/>
        <w:numPr>
          <w:ilvl w:val="0"/>
          <w:numId w:val="39"/>
        </w:numPr>
        <w:spacing w:line="360" w:lineRule="auto"/>
        <w:rPr>
          <w:rFonts w:cs="Arial"/>
          <w:sz w:val="22"/>
        </w:rPr>
      </w:pPr>
      <w:r w:rsidRPr="000C0B3E">
        <w:rPr>
          <w:rFonts w:cs="Arial"/>
          <w:sz w:val="22"/>
        </w:rPr>
        <w:t>Her frekans noktası için değerlendirme sonucu</w:t>
      </w:r>
    </w:p>
    <w:p w:rsidR="00BB51C0" w:rsidRPr="007E27A6" w:rsidRDefault="00BB51C0" w:rsidP="000C0B3E">
      <w:pPr>
        <w:spacing w:line="360" w:lineRule="auto"/>
        <w:rPr>
          <w:rFonts w:cs="Arial"/>
        </w:rPr>
      </w:pPr>
      <w:r w:rsidRPr="00057710">
        <w:rPr>
          <w:rFonts w:cs="Arial"/>
          <w:sz w:val="22"/>
        </w:rPr>
        <w:t>Tablolar, otomasyon çıktıları ile birebir uyumlu olmalıdır.</w:t>
      </w:r>
    </w:p>
    <w:p w:rsidR="00BB51C0" w:rsidRPr="007E27A6" w:rsidRDefault="00E721A1" w:rsidP="000C0B3E">
      <w:pPr>
        <w:pStyle w:val="Balk2"/>
        <w:spacing w:line="360" w:lineRule="auto"/>
      </w:pPr>
      <w:bookmarkStart w:id="91" w:name="_Toc220416926"/>
      <w:r w:rsidRPr="007E27A6">
        <w:t>9</w:t>
      </w:r>
      <w:r w:rsidR="00BB51C0" w:rsidRPr="007E27A6">
        <w:t>.5 PASS / FAIL ve Yorum Alanları</w:t>
      </w:r>
      <w:bookmarkEnd w:id="91"/>
    </w:p>
    <w:p w:rsidR="00BB51C0" w:rsidRPr="00057710" w:rsidRDefault="00BB51C0" w:rsidP="000C0B3E">
      <w:pPr>
        <w:spacing w:line="360" w:lineRule="auto"/>
        <w:rPr>
          <w:rFonts w:cs="Arial"/>
          <w:sz w:val="22"/>
        </w:rPr>
      </w:pPr>
      <w:r w:rsidRPr="00057710">
        <w:rPr>
          <w:rFonts w:cs="Arial"/>
          <w:sz w:val="22"/>
        </w:rPr>
        <w:t>Her raporda aşağıdaki değerlendirme alanları yer almalıdır:</w:t>
      </w:r>
    </w:p>
    <w:p w:rsidR="00BB51C0" w:rsidRPr="00057710" w:rsidRDefault="00BB51C0" w:rsidP="000C0B3E">
      <w:pPr>
        <w:spacing w:line="360" w:lineRule="auto"/>
        <w:rPr>
          <w:rFonts w:cs="Arial"/>
          <w:sz w:val="22"/>
        </w:rPr>
      </w:pPr>
    </w:p>
    <w:p w:rsidR="00BB51C0" w:rsidRPr="00057710" w:rsidRDefault="00BB51C0" w:rsidP="008E0348">
      <w:pPr>
        <w:pStyle w:val="ListeParagraf"/>
        <w:numPr>
          <w:ilvl w:val="0"/>
          <w:numId w:val="40"/>
        </w:numPr>
        <w:spacing w:line="360" w:lineRule="auto"/>
        <w:rPr>
          <w:rFonts w:cs="Arial"/>
          <w:sz w:val="22"/>
        </w:rPr>
      </w:pPr>
      <w:r w:rsidRPr="00057710">
        <w:rPr>
          <w:rFonts w:cs="Arial"/>
          <w:sz w:val="22"/>
        </w:rPr>
        <w:t>Genel test sonucu (PASS / FAIL)</w:t>
      </w:r>
    </w:p>
    <w:p w:rsidR="00BB51C0" w:rsidRPr="00057710" w:rsidRDefault="00BB51C0" w:rsidP="008E0348">
      <w:pPr>
        <w:pStyle w:val="ListeParagraf"/>
        <w:numPr>
          <w:ilvl w:val="0"/>
          <w:numId w:val="40"/>
        </w:numPr>
        <w:spacing w:line="360" w:lineRule="auto"/>
        <w:rPr>
          <w:rFonts w:cs="Arial"/>
          <w:sz w:val="22"/>
        </w:rPr>
      </w:pPr>
      <w:r w:rsidRPr="00057710">
        <w:rPr>
          <w:rFonts w:cs="Arial"/>
          <w:sz w:val="22"/>
        </w:rPr>
        <w:t>Tolerans dışı noktalar için açıklama</w:t>
      </w:r>
    </w:p>
    <w:p w:rsidR="00BB51C0" w:rsidRPr="00057710" w:rsidRDefault="00BB51C0" w:rsidP="008E0348">
      <w:pPr>
        <w:pStyle w:val="ListeParagraf"/>
        <w:numPr>
          <w:ilvl w:val="0"/>
          <w:numId w:val="40"/>
        </w:numPr>
        <w:spacing w:line="360" w:lineRule="auto"/>
        <w:rPr>
          <w:rFonts w:cs="Arial"/>
          <w:sz w:val="22"/>
        </w:rPr>
      </w:pPr>
      <w:r w:rsidRPr="00057710">
        <w:rPr>
          <w:rFonts w:cs="Arial"/>
          <w:sz w:val="22"/>
        </w:rPr>
        <w:t>Operatör veya test mühendisi notları</w:t>
      </w:r>
    </w:p>
    <w:p w:rsidR="00BB51C0" w:rsidRPr="00057710" w:rsidRDefault="00BB51C0" w:rsidP="000C0B3E">
      <w:pPr>
        <w:spacing w:line="360" w:lineRule="auto"/>
        <w:rPr>
          <w:rFonts w:cs="Arial"/>
          <w:sz w:val="22"/>
        </w:rPr>
      </w:pPr>
    </w:p>
    <w:p w:rsidR="00BB51C0" w:rsidRPr="00057710" w:rsidRDefault="00BB51C0" w:rsidP="000C0B3E">
      <w:pPr>
        <w:spacing w:line="360" w:lineRule="auto"/>
        <w:rPr>
          <w:rFonts w:cs="Arial"/>
          <w:sz w:val="22"/>
        </w:rPr>
      </w:pPr>
      <w:r w:rsidRPr="00057710">
        <w:rPr>
          <w:rFonts w:cs="Arial"/>
          <w:sz w:val="22"/>
        </w:rPr>
        <w:t>PASS / FAIL kararı, 8. Kabul Kriterleri bölümünde tanımlanan kurallara göre otomasyon veya test mühendisi tarafından verilir.</w:t>
      </w:r>
    </w:p>
    <w:p w:rsidR="00BB51C0" w:rsidRPr="007E27A6" w:rsidRDefault="00E721A1" w:rsidP="000C0B3E">
      <w:pPr>
        <w:pStyle w:val="Balk2"/>
        <w:spacing w:line="360" w:lineRule="auto"/>
      </w:pPr>
      <w:bookmarkStart w:id="92" w:name="_Toc220416927"/>
      <w:r w:rsidRPr="007E27A6">
        <w:t>9</w:t>
      </w:r>
      <w:r w:rsidR="00BB51C0" w:rsidRPr="007E27A6">
        <w:t>.6 Kayıtların Saklanması ve Erişim</w:t>
      </w:r>
      <w:bookmarkEnd w:id="92"/>
    </w:p>
    <w:p w:rsidR="00BB51C0" w:rsidRPr="00057710" w:rsidRDefault="00BB51C0" w:rsidP="000C0B3E">
      <w:pPr>
        <w:spacing w:line="360" w:lineRule="auto"/>
        <w:rPr>
          <w:rFonts w:cs="Arial"/>
          <w:sz w:val="22"/>
        </w:rPr>
      </w:pPr>
      <w:r w:rsidRPr="00057710">
        <w:rPr>
          <w:rFonts w:cs="Arial"/>
          <w:sz w:val="22"/>
        </w:rPr>
        <w:t>Kazanç doğrulama testlerine ait rapor ve kayıtlar:</w:t>
      </w:r>
    </w:p>
    <w:p w:rsidR="00BB51C0" w:rsidRPr="00057710" w:rsidRDefault="00BB51C0" w:rsidP="000C0B3E">
      <w:pPr>
        <w:spacing w:line="360" w:lineRule="auto"/>
        <w:rPr>
          <w:rFonts w:cs="Arial"/>
          <w:sz w:val="22"/>
        </w:rPr>
      </w:pPr>
    </w:p>
    <w:p w:rsidR="00BB51C0" w:rsidRPr="00057710" w:rsidRDefault="00BB51C0" w:rsidP="008E0348">
      <w:pPr>
        <w:pStyle w:val="ListeParagraf"/>
        <w:numPr>
          <w:ilvl w:val="0"/>
          <w:numId w:val="41"/>
        </w:numPr>
        <w:spacing w:line="360" w:lineRule="auto"/>
        <w:rPr>
          <w:rFonts w:cs="Arial"/>
          <w:sz w:val="22"/>
        </w:rPr>
      </w:pPr>
      <w:r w:rsidRPr="00057710">
        <w:rPr>
          <w:rFonts w:cs="Arial"/>
          <w:sz w:val="22"/>
        </w:rPr>
        <w:t>sürüm kontrollü bir ortamda,</w:t>
      </w:r>
    </w:p>
    <w:p w:rsidR="00BB51C0" w:rsidRPr="00057710" w:rsidRDefault="00BB51C0" w:rsidP="008E0348">
      <w:pPr>
        <w:pStyle w:val="ListeParagraf"/>
        <w:numPr>
          <w:ilvl w:val="0"/>
          <w:numId w:val="41"/>
        </w:numPr>
        <w:spacing w:line="360" w:lineRule="auto"/>
        <w:rPr>
          <w:rFonts w:cs="Arial"/>
          <w:sz w:val="22"/>
        </w:rPr>
      </w:pPr>
      <w:r w:rsidRPr="00057710">
        <w:rPr>
          <w:rFonts w:cs="Arial"/>
          <w:sz w:val="22"/>
        </w:rPr>
        <w:t>değiştirilemez formatta,</w:t>
      </w:r>
    </w:p>
    <w:p w:rsidR="00BB51C0" w:rsidRPr="00057710" w:rsidRDefault="00BB51C0" w:rsidP="008E0348">
      <w:pPr>
        <w:pStyle w:val="ListeParagraf"/>
        <w:numPr>
          <w:ilvl w:val="0"/>
          <w:numId w:val="41"/>
        </w:numPr>
        <w:spacing w:line="360" w:lineRule="auto"/>
        <w:rPr>
          <w:rFonts w:cs="Arial"/>
          <w:sz w:val="22"/>
        </w:rPr>
      </w:pPr>
      <w:r w:rsidRPr="00057710">
        <w:rPr>
          <w:rFonts w:cs="Arial"/>
          <w:sz w:val="22"/>
        </w:rPr>
        <w:t>geriye dönük izlenebilir</w:t>
      </w:r>
    </w:p>
    <w:p w:rsidR="00BB51C0" w:rsidRPr="00057710" w:rsidRDefault="00BB51C0" w:rsidP="000C0B3E">
      <w:pPr>
        <w:pStyle w:val="ListeParagraf"/>
        <w:spacing w:line="360" w:lineRule="auto"/>
        <w:rPr>
          <w:rFonts w:cs="Arial"/>
          <w:sz w:val="22"/>
        </w:rPr>
      </w:pPr>
      <w:r w:rsidRPr="00057710">
        <w:rPr>
          <w:rFonts w:cs="Arial"/>
          <w:sz w:val="22"/>
        </w:rPr>
        <w:t>şekilde saklanmalıdır.</w:t>
      </w:r>
    </w:p>
    <w:p w:rsidR="00BB51C0" w:rsidRPr="00057710" w:rsidRDefault="00BB51C0" w:rsidP="000C0B3E">
      <w:pPr>
        <w:spacing w:line="360" w:lineRule="auto"/>
        <w:rPr>
          <w:rFonts w:cs="Arial"/>
          <w:sz w:val="22"/>
        </w:rPr>
      </w:pPr>
    </w:p>
    <w:p w:rsidR="00BB51C0" w:rsidRPr="00057710" w:rsidRDefault="00BB51C0" w:rsidP="000C0B3E">
      <w:pPr>
        <w:spacing w:line="360" w:lineRule="auto"/>
        <w:rPr>
          <w:rFonts w:cs="Arial"/>
          <w:sz w:val="22"/>
        </w:rPr>
      </w:pPr>
      <w:r w:rsidRPr="00057710">
        <w:rPr>
          <w:rFonts w:cs="Arial"/>
          <w:sz w:val="22"/>
        </w:rPr>
        <w:t>Kayıtların saklama süresi ve erişim yetkileri, kalite yönetim sistemi kapsamında belirlenir.</w:t>
      </w:r>
    </w:p>
    <w:p w:rsidR="00BB51C0" w:rsidRPr="007E27A6" w:rsidRDefault="00E721A1" w:rsidP="000C0B3E">
      <w:pPr>
        <w:pStyle w:val="Balk2"/>
        <w:spacing w:line="360" w:lineRule="auto"/>
      </w:pPr>
      <w:bookmarkStart w:id="93" w:name="_Toc220416928"/>
      <w:r w:rsidRPr="007E27A6">
        <w:t>9</w:t>
      </w:r>
      <w:r w:rsidR="00BB51C0" w:rsidRPr="007E27A6">
        <w:t>.7 Anomali ve Sapma Kayıtları</w:t>
      </w:r>
      <w:bookmarkEnd w:id="93"/>
    </w:p>
    <w:p w:rsidR="00BB51C0" w:rsidRDefault="00BB51C0" w:rsidP="000C0B3E">
      <w:pPr>
        <w:spacing w:line="360" w:lineRule="auto"/>
        <w:rPr>
          <w:rFonts w:cs="Arial"/>
          <w:sz w:val="22"/>
        </w:rPr>
      </w:pPr>
      <w:r w:rsidRPr="00057710">
        <w:rPr>
          <w:rFonts w:cs="Arial"/>
          <w:sz w:val="22"/>
        </w:rPr>
        <w:t>Kazanç doğrulama testleri sırasında tespit edilen anomali veya sapmalar:</w:t>
      </w:r>
    </w:p>
    <w:p w:rsidR="000C0B3E" w:rsidRPr="00057710" w:rsidRDefault="000C0B3E" w:rsidP="000C0B3E">
      <w:pPr>
        <w:spacing w:line="360" w:lineRule="auto"/>
        <w:rPr>
          <w:rFonts w:cs="Arial"/>
          <w:sz w:val="22"/>
        </w:rPr>
      </w:pPr>
    </w:p>
    <w:p w:rsidR="00BB51C0" w:rsidRPr="00057710" w:rsidRDefault="00BB51C0" w:rsidP="008E0348">
      <w:pPr>
        <w:pStyle w:val="ListeParagraf"/>
        <w:numPr>
          <w:ilvl w:val="0"/>
          <w:numId w:val="42"/>
        </w:numPr>
        <w:spacing w:line="360" w:lineRule="auto"/>
        <w:rPr>
          <w:rFonts w:cs="Arial"/>
          <w:sz w:val="22"/>
        </w:rPr>
      </w:pPr>
      <w:r w:rsidRPr="00057710">
        <w:rPr>
          <w:rFonts w:cs="Arial"/>
          <w:sz w:val="22"/>
        </w:rPr>
        <w:t>raporda açıkça belirtilir,</w:t>
      </w:r>
    </w:p>
    <w:p w:rsidR="00BB51C0" w:rsidRPr="00057710" w:rsidRDefault="00BB51C0" w:rsidP="008E0348">
      <w:pPr>
        <w:pStyle w:val="ListeParagraf"/>
        <w:numPr>
          <w:ilvl w:val="0"/>
          <w:numId w:val="42"/>
        </w:numPr>
        <w:spacing w:line="360" w:lineRule="auto"/>
        <w:rPr>
          <w:rFonts w:cs="Arial"/>
          <w:sz w:val="22"/>
        </w:rPr>
      </w:pPr>
      <w:r w:rsidRPr="00057710">
        <w:rPr>
          <w:rFonts w:cs="Arial"/>
          <w:sz w:val="22"/>
        </w:rPr>
        <w:t>gerekirse ayrı bir sapma kaydı (deviation record) ile ilişkilendirilir,</w:t>
      </w:r>
    </w:p>
    <w:p w:rsidR="00BB51C0" w:rsidRPr="00057710" w:rsidRDefault="00BB51C0" w:rsidP="008E0348">
      <w:pPr>
        <w:pStyle w:val="ListeParagraf"/>
        <w:numPr>
          <w:ilvl w:val="0"/>
          <w:numId w:val="42"/>
        </w:numPr>
        <w:spacing w:line="360" w:lineRule="auto"/>
        <w:rPr>
          <w:rFonts w:cs="Arial"/>
          <w:sz w:val="22"/>
        </w:rPr>
      </w:pPr>
      <w:r w:rsidRPr="00057710">
        <w:rPr>
          <w:rFonts w:cs="Arial"/>
          <w:sz w:val="22"/>
        </w:rPr>
        <w:t>ilgili mühendislik ekiplerine bildirilir.</w:t>
      </w:r>
    </w:p>
    <w:p w:rsidR="00BB51C0" w:rsidRPr="00057710" w:rsidRDefault="00BB51C0" w:rsidP="000C0B3E">
      <w:pPr>
        <w:spacing w:line="360" w:lineRule="auto"/>
        <w:rPr>
          <w:rFonts w:cs="Arial"/>
          <w:sz w:val="22"/>
        </w:rPr>
      </w:pPr>
    </w:p>
    <w:p w:rsidR="00E721A1" w:rsidRDefault="00BB51C0" w:rsidP="000C0B3E">
      <w:pPr>
        <w:spacing w:line="360" w:lineRule="auto"/>
        <w:rPr>
          <w:rFonts w:cs="Arial"/>
          <w:sz w:val="22"/>
        </w:rPr>
      </w:pPr>
      <w:r w:rsidRPr="00057710">
        <w:rPr>
          <w:rFonts w:cs="Arial"/>
          <w:sz w:val="22"/>
        </w:rPr>
        <w:t xml:space="preserve">Bu kayıtlar, ilerleyen testlerde referans olarak kullanılabilir. </w:t>
      </w:r>
    </w:p>
    <w:p w:rsidR="000C0B3E" w:rsidRPr="00057710" w:rsidRDefault="000C0B3E" w:rsidP="000C0B3E">
      <w:pPr>
        <w:spacing w:line="360" w:lineRule="auto"/>
        <w:rPr>
          <w:rFonts w:cs="Arial"/>
          <w:sz w:val="22"/>
        </w:rPr>
      </w:pPr>
    </w:p>
    <w:p w:rsidR="00E721A1" w:rsidRPr="007E27A6" w:rsidRDefault="00E721A1" w:rsidP="000C0B3E">
      <w:pPr>
        <w:pStyle w:val="Balk1"/>
        <w:spacing w:line="360" w:lineRule="auto"/>
        <w:rPr>
          <w:rFonts w:cs="Arial"/>
        </w:rPr>
      </w:pPr>
      <w:bookmarkStart w:id="94" w:name="_Toc220416929"/>
      <w:r w:rsidRPr="007E27A6">
        <w:rPr>
          <w:rFonts w:cs="Arial"/>
        </w:rPr>
        <w:t>10. İZLENEBİLİRLİK</w:t>
      </w:r>
      <w:bookmarkEnd w:id="94"/>
    </w:p>
    <w:p w:rsidR="00E721A1" w:rsidRPr="007E27A6" w:rsidRDefault="00E721A1" w:rsidP="000C0B3E">
      <w:pPr>
        <w:pStyle w:val="Balk2"/>
        <w:spacing w:line="360" w:lineRule="auto"/>
      </w:pPr>
      <w:bookmarkStart w:id="95" w:name="_Toc220416930"/>
      <w:r w:rsidRPr="007E27A6">
        <w:t>10.1 Gereksinim – Test – Sonuç İlişkisi</w:t>
      </w:r>
      <w:bookmarkEnd w:id="95"/>
    </w:p>
    <w:p w:rsidR="00E721A1" w:rsidRPr="00057710" w:rsidRDefault="00E721A1" w:rsidP="000C0B3E">
      <w:pPr>
        <w:spacing w:line="360" w:lineRule="auto"/>
        <w:rPr>
          <w:rFonts w:cs="Arial"/>
          <w:sz w:val="22"/>
        </w:rPr>
      </w:pPr>
      <w:r w:rsidRPr="00057710">
        <w:rPr>
          <w:rFonts w:cs="Arial"/>
          <w:sz w:val="22"/>
        </w:rPr>
        <w:t>Kazanç doğrulama testleri, sistem gereksinimlerini doğrulamak amacıyla uygulanır ve her test, en az bir gereksinim ile ilişkilendirilmiş olmalıdır.</w:t>
      </w:r>
    </w:p>
    <w:p w:rsidR="00E721A1" w:rsidRPr="00057710" w:rsidRDefault="00E721A1" w:rsidP="000C0B3E">
      <w:pPr>
        <w:spacing w:line="360" w:lineRule="auto"/>
        <w:rPr>
          <w:rFonts w:cs="Arial"/>
          <w:sz w:val="22"/>
        </w:rPr>
      </w:pPr>
    </w:p>
    <w:p w:rsidR="00E721A1" w:rsidRPr="00057710" w:rsidRDefault="00E721A1" w:rsidP="000C0B3E">
      <w:pPr>
        <w:spacing w:line="360" w:lineRule="auto"/>
        <w:rPr>
          <w:rFonts w:cs="Arial"/>
          <w:sz w:val="22"/>
        </w:rPr>
      </w:pPr>
      <w:r w:rsidRPr="00057710">
        <w:rPr>
          <w:rFonts w:cs="Arial"/>
          <w:sz w:val="22"/>
        </w:rPr>
        <w:t>Bu kapsamda aşağıdaki izlenebilirlik zinciri sağlanır:</w:t>
      </w:r>
    </w:p>
    <w:p w:rsidR="00E721A1" w:rsidRPr="00057710" w:rsidRDefault="00E721A1" w:rsidP="000C0B3E">
      <w:pPr>
        <w:spacing w:line="360" w:lineRule="auto"/>
        <w:rPr>
          <w:rFonts w:cs="Arial"/>
          <w:sz w:val="22"/>
        </w:rPr>
      </w:pPr>
    </w:p>
    <w:p w:rsidR="00E721A1" w:rsidRPr="00057710" w:rsidRDefault="00E721A1" w:rsidP="000C0B3E">
      <w:pPr>
        <w:spacing w:line="360" w:lineRule="auto"/>
        <w:rPr>
          <w:rFonts w:cs="Arial"/>
          <w:sz w:val="22"/>
        </w:rPr>
      </w:pPr>
      <w:r w:rsidRPr="00057710">
        <w:rPr>
          <w:rFonts w:cs="Arial"/>
          <w:sz w:val="22"/>
        </w:rPr>
        <w:t xml:space="preserve">Sistem Gereksinimi → Ana Test Talimatı → Alt Test </w:t>
      </w:r>
      <w:r w:rsidR="0055102F">
        <w:rPr>
          <w:rFonts w:cs="Arial"/>
          <w:sz w:val="22"/>
        </w:rPr>
        <w:t>Talimatı</w:t>
      </w:r>
    </w:p>
    <w:p w:rsidR="00E721A1" w:rsidRPr="00057710" w:rsidRDefault="00E721A1" w:rsidP="000C0B3E">
      <w:pPr>
        <w:spacing w:line="360" w:lineRule="auto"/>
        <w:rPr>
          <w:rFonts w:cs="Arial"/>
          <w:sz w:val="22"/>
        </w:rPr>
      </w:pPr>
      <w:r w:rsidRPr="00057710">
        <w:rPr>
          <w:rFonts w:cs="Arial"/>
          <w:sz w:val="22"/>
        </w:rPr>
        <w:t>→ Test Kodu → Test Sonucu / Rapor</w:t>
      </w:r>
    </w:p>
    <w:p w:rsidR="00E721A1" w:rsidRPr="007E27A6" w:rsidRDefault="00E721A1" w:rsidP="000C0B3E">
      <w:pPr>
        <w:spacing w:line="360" w:lineRule="auto"/>
        <w:rPr>
          <w:rFonts w:cs="Arial"/>
        </w:rPr>
      </w:pPr>
    </w:p>
    <w:p w:rsidR="00E721A1" w:rsidRPr="00057710" w:rsidRDefault="00E721A1" w:rsidP="000C0B3E">
      <w:pPr>
        <w:spacing w:line="360" w:lineRule="auto"/>
        <w:rPr>
          <w:rFonts w:cs="Arial"/>
          <w:sz w:val="22"/>
        </w:rPr>
      </w:pPr>
      <w:r w:rsidRPr="00057710">
        <w:rPr>
          <w:rFonts w:cs="Arial"/>
          <w:sz w:val="22"/>
        </w:rPr>
        <w:t>Bu zincirin herhangi bir halkasının eksik olması durumunda test sonucu izlenebilir kabul edilmez.</w:t>
      </w:r>
    </w:p>
    <w:p w:rsidR="00E721A1" w:rsidRPr="007E27A6" w:rsidRDefault="00E721A1" w:rsidP="000C0B3E">
      <w:pPr>
        <w:pStyle w:val="Balk2"/>
        <w:spacing w:line="360" w:lineRule="auto"/>
      </w:pPr>
      <w:bookmarkStart w:id="96" w:name="_Toc220416931"/>
      <w:r w:rsidRPr="007E27A6">
        <w:lastRenderedPageBreak/>
        <w:t>10.2 Gereksinim Referanslama Kuralları</w:t>
      </w:r>
      <w:bookmarkEnd w:id="96"/>
    </w:p>
    <w:p w:rsidR="00E721A1" w:rsidRPr="00057710" w:rsidRDefault="00E721A1" w:rsidP="000C0B3E">
      <w:pPr>
        <w:spacing w:line="360" w:lineRule="auto"/>
        <w:rPr>
          <w:rFonts w:cs="Arial"/>
          <w:sz w:val="22"/>
        </w:rPr>
      </w:pPr>
      <w:r w:rsidRPr="00057710">
        <w:rPr>
          <w:rFonts w:cs="Arial"/>
          <w:sz w:val="22"/>
        </w:rPr>
        <w:t>Her kazanç doğrulama testi, ilgili SYS-RF-REQ-XXX gereksinim koduna referans vermelidir.</w:t>
      </w:r>
    </w:p>
    <w:p w:rsidR="00E721A1" w:rsidRPr="00057710" w:rsidRDefault="00E721A1" w:rsidP="000C0B3E">
      <w:pPr>
        <w:spacing w:line="360" w:lineRule="auto"/>
        <w:rPr>
          <w:rFonts w:cs="Arial"/>
          <w:sz w:val="22"/>
        </w:rPr>
      </w:pPr>
      <w:r w:rsidRPr="00057710">
        <w:rPr>
          <w:rFonts w:cs="Arial"/>
          <w:sz w:val="22"/>
        </w:rPr>
        <w:t>Bir test birden fazla gereksinimi doğruluyorsa, tüm gereksinimler açıkça listelenmelidir.</w:t>
      </w:r>
    </w:p>
    <w:p w:rsidR="00E721A1" w:rsidRPr="00057710" w:rsidRDefault="00E721A1" w:rsidP="000C0B3E">
      <w:pPr>
        <w:spacing w:line="360" w:lineRule="auto"/>
        <w:rPr>
          <w:rFonts w:cs="Arial"/>
          <w:sz w:val="22"/>
        </w:rPr>
      </w:pPr>
      <w:r w:rsidRPr="00057710">
        <w:rPr>
          <w:rFonts w:cs="Arial"/>
          <w:sz w:val="22"/>
        </w:rPr>
        <w:t>Gereksinim değişiklikleri, test kapsamı ve limitleri üzerinde etkili olabilir; bu durumda test dokümanları gözden geçirilmelidir.</w:t>
      </w:r>
    </w:p>
    <w:p w:rsidR="00E721A1" w:rsidRPr="007E27A6" w:rsidRDefault="00E721A1" w:rsidP="000C0B3E">
      <w:pPr>
        <w:pStyle w:val="Balk2"/>
        <w:spacing w:line="360" w:lineRule="auto"/>
      </w:pPr>
      <w:bookmarkStart w:id="97" w:name="_Toc220416932"/>
      <w:r w:rsidRPr="007E27A6">
        <w:t>10.3 Test Kodları ve Versiyonlama</w:t>
      </w:r>
      <w:bookmarkEnd w:id="97"/>
    </w:p>
    <w:p w:rsidR="00E721A1" w:rsidRPr="00057710" w:rsidRDefault="00E721A1" w:rsidP="000C0B3E">
      <w:pPr>
        <w:spacing w:line="360" w:lineRule="auto"/>
        <w:rPr>
          <w:rFonts w:cs="Arial"/>
          <w:sz w:val="22"/>
        </w:rPr>
      </w:pPr>
      <w:r w:rsidRPr="00057710">
        <w:rPr>
          <w:rFonts w:cs="Arial"/>
          <w:sz w:val="22"/>
        </w:rPr>
        <w:t>Kazanç doğrulama testleri için:</w:t>
      </w:r>
    </w:p>
    <w:p w:rsidR="00E721A1" w:rsidRPr="00057710" w:rsidRDefault="00E721A1" w:rsidP="000C0B3E">
      <w:pPr>
        <w:spacing w:line="360" w:lineRule="auto"/>
        <w:rPr>
          <w:rFonts w:cs="Arial"/>
          <w:sz w:val="22"/>
        </w:rPr>
      </w:pPr>
    </w:p>
    <w:p w:rsidR="00E721A1" w:rsidRPr="00057710" w:rsidRDefault="00E721A1" w:rsidP="008E0348">
      <w:pPr>
        <w:pStyle w:val="ListeParagraf"/>
        <w:numPr>
          <w:ilvl w:val="0"/>
          <w:numId w:val="43"/>
        </w:numPr>
        <w:spacing w:line="360" w:lineRule="auto"/>
        <w:rPr>
          <w:rFonts w:cs="Arial"/>
          <w:sz w:val="22"/>
        </w:rPr>
      </w:pPr>
      <w:r w:rsidRPr="00057710">
        <w:rPr>
          <w:rFonts w:cs="Arial"/>
          <w:sz w:val="22"/>
        </w:rPr>
        <w:t>Her testin benzersiz bir test kodu bulunmalıdır (örn. RF-GEN-GAIN-001).</w:t>
      </w:r>
    </w:p>
    <w:p w:rsidR="00E721A1" w:rsidRPr="00057710" w:rsidRDefault="00E721A1" w:rsidP="008E0348">
      <w:pPr>
        <w:pStyle w:val="ListeParagraf"/>
        <w:numPr>
          <w:ilvl w:val="0"/>
          <w:numId w:val="43"/>
        </w:numPr>
        <w:spacing w:line="360" w:lineRule="auto"/>
        <w:rPr>
          <w:rFonts w:cs="Arial"/>
          <w:sz w:val="22"/>
        </w:rPr>
      </w:pPr>
      <w:r w:rsidRPr="00057710">
        <w:rPr>
          <w:rFonts w:cs="Arial"/>
          <w:sz w:val="22"/>
        </w:rPr>
        <w:t>Test kodları, otomasyon yazılımı ve raporlar ile birebir eşleşmelidir.</w:t>
      </w:r>
    </w:p>
    <w:p w:rsidR="00E721A1" w:rsidRPr="00057710" w:rsidRDefault="00E721A1" w:rsidP="008E0348">
      <w:pPr>
        <w:pStyle w:val="ListeParagraf"/>
        <w:numPr>
          <w:ilvl w:val="0"/>
          <w:numId w:val="43"/>
        </w:numPr>
        <w:spacing w:line="360" w:lineRule="auto"/>
        <w:rPr>
          <w:rFonts w:cs="Arial"/>
          <w:sz w:val="22"/>
        </w:rPr>
      </w:pPr>
      <w:r w:rsidRPr="00057710">
        <w:rPr>
          <w:rFonts w:cs="Arial"/>
          <w:sz w:val="22"/>
        </w:rPr>
        <w:t>Test kodu değişiklikleri versiyon kontrollü olarak yapılmalıdır.</w:t>
      </w:r>
    </w:p>
    <w:p w:rsidR="00E721A1" w:rsidRPr="00057710" w:rsidRDefault="00E721A1" w:rsidP="008E0348">
      <w:pPr>
        <w:pStyle w:val="ListeParagraf"/>
        <w:numPr>
          <w:ilvl w:val="0"/>
          <w:numId w:val="43"/>
        </w:numPr>
        <w:spacing w:line="360" w:lineRule="auto"/>
        <w:rPr>
          <w:rFonts w:cs="Arial"/>
          <w:sz w:val="22"/>
        </w:rPr>
      </w:pPr>
      <w:r w:rsidRPr="00057710">
        <w:rPr>
          <w:rFonts w:cs="Arial"/>
          <w:sz w:val="22"/>
        </w:rPr>
        <w:t>Test kodu versiyonu, test raporunda açıkça belirtilmelidir.</w:t>
      </w:r>
    </w:p>
    <w:p w:rsidR="00E721A1" w:rsidRPr="007E27A6" w:rsidRDefault="00E721A1" w:rsidP="000C0B3E">
      <w:pPr>
        <w:pStyle w:val="Balk2"/>
        <w:spacing w:line="360" w:lineRule="auto"/>
      </w:pPr>
      <w:bookmarkStart w:id="98" w:name="_Toc220416933"/>
      <w:r w:rsidRPr="007E27A6">
        <w:t>10.4 Yazılım ve Konfigürasyon İzlenebilirliği</w:t>
      </w:r>
      <w:bookmarkEnd w:id="98"/>
    </w:p>
    <w:p w:rsidR="00E721A1" w:rsidRPr="00057710" w:rsidRDefault="00E721A1" w:rsidP="000C0B3E">
      <w:pPr>
        <w:spacing w:line="360" w:lineRule="auto"/>
        <w:rPr>
          <w:rFonts w:cs="Arial"/>
          <w:sz w:val="22"/>
        </w:rPr>
      </w:pPr>
      <w:r w:rsidRPr="00057710">
        <w:rPr>
          <w:rFonts w:cs="Arial"/>
          <w:sz w:val="22"/>
        </w:rPr>
        <w:t>Kazanç doğrulama testlerinde kullanılan yazılım ve konfigürasyonlar aşağıdaki şekilde izlenebilir olmalıdır:</w:t>
      </w:r>
    </w:p>
    <w:p w:rsidR="00E721A1" w:rsidRPr="00057710" w:rsidRDefault="00E721A1" w:rsidP="000C0B3E">
      <w:pPr>
        <w:spacing w:line="360" w:lineRule="auto"/>
        <w:rPr>
          <w:rFonts w:cs="Arial"/>
          <w:sz w:val="22"/>
        </w:rPr>
      </w:pPr>
    </w:p>
    <w:p w:rsidR="00E721A1" w:rsidRPr="00057710" w:rsidRDefault="00E721A1" w:rsidP="008E0348">
      <w:pPr>
        <w:pStyle w:val="ListeParagraf"/>
        <w:numPr>
          <w:ilvl w:val="0"/>
          <w:numId w:val="44"/>
        </w:numPr>
        <w:spacing w:line="360" w:lineRule="auto"/>
        <w:rPr>
          <w:rFonts w:cs="Arial"/>
          <w:sz w:val="22"/>
        </w:rPr>
      </w:pPr>
      <w:r w:rsidRPr="00057710">
        <w:rPr>
          <w:rFonts w:cs="Arial"/>
          <w:sz w:val="22"/>
        </w:rPr>
        <w:t>Otomasyon yazılımı versiyonu</w:t>
      </w:r>
    </w:p>
    <w:p w:rsidR="00E721A1" w:rsidRPr="00057710" w:rsidRDefault="00E721A1" w:rsidP="008E0348">
      <w:pPr>
        <w:pStyle w:val="ListeParagraf"/>
        <w:numPr>
          <w:ilvl w:val="0"/>
          <w:numId w:val="44"/>
        </w:numPr>
        <w:spacing w:line="360" w:lineRule="auto"/>
        <w:rPr>
          <w:rFonts w:cs="Arial"/>
          <w:sz w:val="22"/>
        </w:rPr>
      </w:pPr>
      <w:r w:rsidRPr="00057710">
        <w:rPr>
          <w:rFonts w:cs="Arial"/>
          <w:sz w:val="22"/>
        </w:rPr>
        <w:t>Test motoru (engine) versiyonu</w:t>
      </w:r>
      <w:r w:rsidR="002553FD">
        <w:rPr>
          <w:rFonts w:cs="Arial"/>
          <w:sz w:val="22"/>
        </w:rPr>
        <w:t xml:space="preserve"> (ayrı ise )</w:t>
      </w:r>
    </w:p>
    <w:p w:rsidR="00E721A1" w:rsidRPr="00057710" w:rsidRDefault="00E721A1" w:rsidP="008E0348">
      <w:pPr>
        <w:pStyle w:val="ListeParagraf"/>
        <w:numPr>
          <w:ilvl w:val="0"/>
          <w:numId w:val="44"/>
        </w:numPr>
        <w:spacing w:line="360" w:lineRule="auto"/>
        <w:rPr>
          <w:rFonts w:cs="Arial"/>
          <w:sz w:val="22"/>
        </w:rPr>
      </w:pPr>
      <w:r w:rsidRPr="00057710">
        <w:rPr>
          <w:rFonts w:cs="Arial"/>
          <w:sz w:val="22"/>
        </w:rPr>
        <w:t>Kullanılan parametre dosyalarının (JSON / YAML vb.) sürümü</w:t>
      </w:r>
    </w:p>
    <w:p w:rsidR="00E721A1" w:rsidRPr="00057710" w:rsidRDefault="00E721A1" w:rsidP="008E0348">
      <w:pPr>
        <w:pStyle w:val="ListeParagraf"/>
        <w:numPr>
          <w:ilvl w:val="0"/>
          <w:numId w:val="44"/>
        </w:numPr>
        <w:spacing w:line="360" w:lineRule="auto"/>
        <w:rPr>
          <w:rFonts w:cs="Arial"/>
          <w:sz w:val="22"/>
        </w:rPr>
      </w:pPr>
      <w:r w:rsidRPr="00057710">
        <w:rPr>
          <w:rFonts w:cs="Arial"/>
          <w:sz w:val="22"/>
        </w:rPr>
        <w:t>Yüklenen ATT tablosu versiyonu</w:t>
      </w:r>
    </w:p>
    <w:p w:rsidR="00E721A1" w:rsidRPr="00057710" w:rsidRDefault="00E721A1" w:rsidP="000C0B3E">
      <w:pPr>
        <w:spacing w:line="360" w:lineRule="auto"/>
        <w:rPr>
          <w:rFonts w:cs="Arial"/>
          <w:sz w:val="22"/>
        </w:rPr>
      </w:pPr>
    </w:p>
    <w:p w:rsidR="00E721A1" w:rsidRPr="007E27A6" w:rsidRDefault="00E721A1" w:rsidP="000C0B3E">
      <w:pPr>
        <w:spacing w:line="360" w:lineRule="auto"/>
        <w:rPr>
          <w:rFonts w:cs="Arial"/>
        </w:rPr>
      </w:pPr>
      <w:r w:rsidRPr="00057710">
        <w:rPr>
          <w:rFonts w:cs="Arial"/>
          <w:sz w:val="22"/>
        </w:rPr>
        <w:t>Bu bilgiler test raporunda zorunlu metadata olarak yer alır</w:t>
      </w:r>
      <w:r w:rsidRPr="007E27A6">
        <w:rPr>
          <w:rFonts w:cs="Arial"/>
        </w:rPr>
        <w:t>.</w:t>
      </w:r>
    </w:p>
    <w:p w:rsidR="00E721A1" w:rsidRPr="007E27A6" w:rsidRDefault="00E721A1" w:rsidP="000C0B3E">
      <w:pPr>
        <w:pStyle w:val="Balk2"/>
        <w:spacing w:line="360" w:lineRule="auto"/>
      </w:pPr>
      <w:bookmarkStart w:id="99" w:name="_Toc220416934"/>
      <w:r w:rsidRPr="007E27A6">
        <w:t>10.5 Denetim ve Geriye Dönük İzleme</w:t>
      </w:r>
      <w:bookmarkEnd w:id="99"/>
    </w:p>
    <w:p w:rsidR="00E721A1" w:rsidRPr="00057710" w:rsidRDefault="00E721A1" w:rsidP="000C0B3E">
      <w:pPr>
        <w:spacing w:line="360" w:lineRule="auto"/>
        <w:rPr>
          <w:rFonts w:cs="Arial"/>
          <w:sz w:val="22"/>
        </w:rPr>
      </w:pPr>
      <w:r w:rsidRPr="00057710">
        <w:rPr>
          <w:rFonts w:cs="Arial"/>
          <w:sz w:val="22"/>
        </w:rPr>
        <w:t>İzlenebilirlik yapısı sayesinde aşağıdaki sorulara geriye dönük cevap verilebilmelidir:</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45"/>
        </w:numPr>
        <w:spacing w:line="360" w:lineRule="auto"/>
        <w:rPr>
          <w:rFonts w:cs="Arial"/>
          <w:sz w:val="22"/>
        </w:rPr>
      </w:pPr>
      <w:r w:rsidRPr="00744F44">
        <w:rPr>
          <w:rFonts w:cs="Arial"/>
          <w:sz w:val="22"/>
        </w:rPr>
        <w:t>Bu test neden yapıldı?</w:t>
      </w:r>
    </w:p>
    <w:p w:rsidR="00E721A1" w:rsidRPr="00744F44" w:rsidRDefault="00E721A1" w:rsidP="008E0348">
      <w:pPr>
        <w:pStyle w:val="ListeParagraf"/>
        <w:numPr>
          <w:ilvl w:val="0"/>
          <w:numId w:val="45"/>
        </w:numPr>
        <w:spacing w:line="360" w:lineRule="auto"/>
        <w:rPr>
          <w:rFonts w:cs="Arial"/>
          <w:sz w:val="22"/>
        </w:rPr>
      </w:pPr>
      <w:r w:rsidRPr="00744F44">
        <w:rPr>
          <w:rFonts w:cs="Arial"/>
          <w:sz w:val="22"/>
        </w:rPr>
        <w:t>Hangi gereksinimi doğruluyor?</w:t>
      </w:r>
    </w:p>
    <w:p w:rsidR="00E721A1" w:rsidRPr="00744F44" w:rsidRDefault="00E721A1" w:rsidP="008E0348">
      <w:pPr>
        <w:pStyle w:val="ListeParagraf"/>
        <w:numPr>
          <w:ilvl w:val="0"/>
          <w:numId w:val="45"/>
        </w:numPr>
        <w:spacing w:line="360" w:lineRule="auto"/>
        <w:rPr>
          <w:rFonts w:cs="Arial"/>
          <w:sz w:val="22"/>
        </w:rPr>
      </w:pPr>
      <w:r w:rsidRPr="00744F44">
        <w:rPr>
          <w:rFonts w:cs="Arial"/>
          <w:sz w:val="22"/>
        </w:rPr>
        <w:t>Hangi yazılım ve konfigürasyon ile çalıştırıldı?</w:t>
      </w:r>
    </w:p>
    <w:p w:rsidR="00E721A1" w:rsidRPr="00057710" w:rsidRDefault="00E721A1" w:rsidP="008E0348">
      <w:pPr>
        <w:pStyle w:val="ListeParagraf"/>
        <w:numPr>
          <w:ilvl w:val="0"/>
          <w:numId w:val="45"/>
        </w:numPr>
        <w:spacing w:line="360" w:lineRule="auto"/>
        <w:rPr>
          <w:rFonts w:cs="Arial"/>
          <w:sz w:val="22"/>
        </w:rPr>
      </w:pPr>
      <w:r w:rsidRPr="00057710">
        <w:rPr>
          <w:rFonts w:cs="Arial"/>
          <w:sz w:val="22"/>
        </w:rPr>
        <w:t>Sonuç hangi tarihte, kim tarafından alındı?</w:t>
      </w:r>
    </w:p>
    <w:p w:rsidR="00E721A1" w:rsidRPr="007E27A6" w:rsidRDefault="00E721A1" w:rsidP="000C0B3E">
      <w:pPr>
        <w:spacing w:line="360" w:lineRule="auto"/>
        <w:rPr>
          <w:rFonts w:cs="Arial"/>
        </w:rPr>
      </w:pPr>
    </w:p>
    <w:p w:rsidR="00E721A1" w:rsidRPr="00057710" w:rsidRDefault="00E721A1" w:rsidP="000C0B3E">
      <w:pPr>
        <w:spacing w:line="360" w:lineRule="auto"/>
        <w:rPr>
          <w:rFonts w:cs="Arial"/>
          <w:sz w:val="22"/>
        </w:rPr>
      </w:pPr>
      <w:r w:rsidRPr="00057710">
        <w:rPr>
          <w:rFonts w:cs="Arial"/>
          <w:sz w:val="22"/>
        </w:rPr>
        <w:t>Bu yaklaşım, iç ve dış denetimler için kanıt üretilebilirlik sağlar.</w:t>
      </w:r>
    </w:p>
    <w:p w:rsidR="00E721A1" w:rsidRPr="007E27A6" w:rsidRDefault="00E721A1" w:rsidP="000C0B3E">
      <w:pPr>
        <w:pStyle w:val="Balk2"/>
        <w:spacing w:line="360" w:lineRule="auto"/>
      </w:pPr>
      <w:bookmarkStart w:id="100" w:name="_Toc220416935"/>
      <w:r w:rsidRPr="007E27A6">
        <w:lastRenderedPageBreak/>
        <w:t>10.6 İzlenebilirlik Kayıtlarının Saklanması</w:t>
      </w:r>
      <w:bookmarkEnd w:id="100"/>
    </w:p>
    <w:p w:rsidR="00E721A1" w:rsidRPr="00057710" w:rsidRDefault="00E721A1" w:rsidP="000C0B3E">
      <w:pPr>
        <w:spacing w:line="360" w:lineRule="auto"/>
        <w:rPr>
          <w:rFonts w:cs="Arial"/>
          <w:sz w:val="22"/>
        </w:rPr>
      </w:pPr>
      <w:r w:rsidRPr="00057710">
        <w:rPr>
          <w:rFonts w:cs="Arial"/>
          <w:sz w:val="22"/>
        </w:rPr>
        <w:t>İzlenebilirlik kayıtları:</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46"/>
        </w:numPr>
        <w:spacing w:line="360" w:lineRule="auto"/>
        <w:rPr>
          <w:rFonts w:cs="Arial"/>
          <w:sz w:val="22"/>
        </w:rPr>
      </w:pPr>
      <w:r w:rsidRPr="00744F44">
        <w:rPr>
          <w:rFonts w:cs="Arial"/>
          <w:sz w:val="22"/>
        </w:rPr>
        <w:t>test raporları ile birlikte,</w:t>
      </w:r>
    </w:p>
    <w:p w:rsidR="00E721A1" w:rsidRPr="00744F44" w:rsidRDefault="00E721A1" w:rsidP="008E0348">
      <w:pPr>
        <w:pStyle w:val="ListeParagraf"/>
        <w:numPr>
          <w:ilvl w:val="0"/>
          <w:numId w:val="46"/>
        </w:numPr>
        <w:spacing w:line="360" w:lineRule="auto"/>
        <w:rPr>
          <w:rFonts w:cs="Arial"/>
          <w:sz w:val="22"/>
        </w:rPr>
      </w:pPr>
      <w:r w:rsidRPr="00744F44">
        <w:rPr>
          <w:rFonts w:cs="Arial"/>
          <w:sz w:val="22"/>
        </w:rPr>
        <w:t>sürüm kontrollü ve değiştirilemez ortamda,</w:t>
      </w:r>
    </w:p>
    <w:p w:rsidR="00E721A1" w:rsidRPr="00057710" w:rsidRDefault="00E721A1" w:rsidP="008E0348">
      <w:pPr>
        <w:pStyle w:val="ListeParagraf"/>
        <w:numPr>
          <w:ilvl w:val="0"/>
          <w:numId w:val="46"/>
        </w:numPr>
        <w:spacing w:line="360" w:lineRule="auto"/>
        <w:rPr>
          <w:rFonts w:cs="Arial"/>
          <w:sz w:val="22"/>
        </w:rPr>
      </w:pPr>
      <w:r w:rsidRPr="00057710">
        <w:rPr>
          <w:rFonts w:cs="Arial"/>
          <w:sz w:val="22"/>
        </w:rPr>
        <w:t>kalite yönetim sistemi kurallarına uygun</w:t>
      </w:r>
    </w:p>
    <w:p w:rsidR="00E721A1" w:rsidRPr="00057710" w:rsidRDefault="00E721A1" w:rsidP="000C0B3E">
      <w:pPr>
        <w:spacing w:line="360" w:lineRule="auto"/>
        <w:rPr>
          <w:rFonts w:cs="Arial"/>
          <w:sz w:val="22"/>
        </w:rPr>
      </w:pPr>
    </w:p>
    <w:p w:rsidR="00E721A1" w:rsidRPr="00057710" w:rsidRDefault="00E721A1" w:rsidP="000C0B3E">
      <w:pPr>
        <w:spacing w:line="360" w:lineRule="auto"/>
        <w:rPr>
          <w:rFonts w:cs="Arial"/>
          <w:sz w:val="22"/>
        </w:rPr>
      </w:pPr>
      <w:r w:rsidRPr="00057710">
        <w:rPr>
          <w:rFonts w:cs="Arial"/>
          <w:sz w:val="22"/>
        </w:rPr>
        <w:t xml:space="preserve">şekilde saklanmalıdır. </w:t>
      </w:r>
    </w:p>
    <w:p w:rsidR="00E721A1" w:rsidRPr="007E27A6" w:rsidRDefault="00E721A1" w:rsidP="000C0B3E">
      <w:pPr>
        <w:spacing w:line="360" w:lineRule="auto"/>
        <w:rPr>
          <w:rFonts w:cs="Arial"/>
        </w:rPr>
      </w:pPr>
    </w:p>
    <w:p w:rsidR="00E721A1" w:rsidRPr="007E27A6" w:rsidRDefault="00E721A1" w:rsidP="000C0B3E">
      <w:pPr>
        <w:pStyle w:val="Balk1"/>
        <w:spacing w:line="360" w:lineRule="auto"/>
        <w:rPr>
          <w:rFonts w:cs="Arial"/>
        </w:rPr>
      </w:pPr>
      <w:bookmarkStart w:id="101" w:name="_Toc220416936"/>
      <w:r w:rsidRPr="007E27A6">
        <w:rPr>
          <w:rFonts w:cs="Arial"/>
        </w:rPr>
        <w:t>11. REVİZYON VE DEĞİŞİKLİK YÖNETİMİ</w:t>
      </w:r>
      <w:bookmarkEnd w:id="101"/>
    </w:p>
    <w:p w:rsidR="00E721A1" w:rsidRPr="007E27A6" w:rsidRDefault="00E721A1" w:rsidP="000C0B3E">
      <w:pPr>
        <w:pStyle w:val="Balk2"/>
        <w:spacing w:line="360" w:lineRule="auto"/>
      </w:pPr>
      <w:bookmarkStart w:id="102" w:name="_Toc220416937"/>
      <w:r w:rsidRPr="007E27A6">
        <w:t>11.1 Revizyon Yönetimi Yaklaşımı</w:t>
      </w:r>
      <w:bookmarkEnd w:id="102"/>
    </w:p>
    <w:p w:rsidR="00E721A1" w:rsidRPr="00057710" w:rsidRDefault="00E721A1" w:rsidP="000C0B3E">
      <w:pPr>
        <w:spacing w:line="360" w:lineRule="auto"/>
        <w:rPr>
          <w:rFonts w:cs="Arial"/>
          <w:sz w:val="22"/>
        </w:rPr>
      </w:pPr>
      <w:r w:rsidRPr="00057710">
        <w:rPr>
          <w:rFonts w:cs="Arial"/>
          <w:sz w:val="22"/>
        </w:rPr>
        <w:t>Bu ana test talimatı, sistem gereksinimleri, donanım mimarisi veya test yaklaşımındaki değişikliklere bağlı olarak revizyona tabi tutulabilir.</w:t>
      </w:r>
    </w:p>
    <w:p w:rsidR="00E721A1" w:rsidRPr="00057710" w:rsidRDefault="00E721A1" w:rsidP="000C0B3E">
      <w:pPr>
        <w:spacing w:line="360" w:lineRule="auto"/>
        <w:rPr>
          <w:rFonts w:cs="Arial"/>
          <w:sz w:val="22"/>
        </w:rPr>
      </w:pPr>
    </w:p>
    <w:p w:rsidR="00E721A1" w:rsidRPr="00744F44" w:rsidRDefault="00E721A1" w:rsidP="00744F44">
      <w:pPr>
        <w:spacing w:line="360" w:lineRule="auto"/>
        <w:rPr>
          <w:rFonts w:cs="Arial"/>
          <w:sz w:val="22"/>
        </w:rPr>
      </w:pPr>
      <w:r w:rsidRPr="00744F44">
        <w:rPr>
          <w:rFonts w:cs="Arial"/>
          <w:sz w:val="22"/>
        </w:rPr>
        <w:t>Revizyonlar aşağıdaki prensiplere göre yönetilir:</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47"/>
        </w:numPr>
        <w:spacing w:line="360" w:lineRule="auto"/>
        <w:rPr>
          <w:rFonts w:cs="Arial"/>
          <w:sz w:val="22"/>
        </w:rPr>
      </w:pPr>
      <w:r w:rsidRPr="00744F44">
        <w:rPr>
          <w:rFonts w:cs="Arial"/>
          <w:sz w:val="22"/>
        </w:rPr>
        <w:t>Her revizyon benzersiz bir revizyon numarası alır</w:t>
      </w:r>
    </w:p>
    <w:p w:rsidR="00E721A1" w:rsidRPr="00744F44" w:rsidRDefault="00E721A1" w:rsidP="008E0348">
      <w:pPr>
        <w:pStyle w:val="ListeParagraf"/>
        <w:numPr>
          <w:ilvl w:val="0"/>
          <w:numId w:val="47"/>
        </w:numPr>
        <w:spacing w:line="360" w:lineRule="auto"/>
        <w:rPr>
          <w:rFonts w:cs="Arial"/>
          <w:sz w:val="22"/>
        </w:rPr>
      </w:pPr>
      <w:r w:rsidRPr="00744F44">
        <w:rPr>
          <w:rFonts w:cs="Arial"/>
          <w:sz w:val="22"/>
        </w:rPr>
        <w:t>Revizyon geçmişi doküman içerisinde kayıt altına alınır</w:t>
      </w:r>
    </w:p>
    <w:p w:rsidR="00E721A1" w:rsidRPr="00057710" w:rsidRDefault="00E721A1" w:rsidP="008E0348">
      <w:pPr>
        <w:pStyle w:val="ListeParagraf"/>
        <w:numPr>
          <w:ilvl w:val="0"/>
          <w:numId w:val="47"/>
        </w:numPr>
        <w:spacing w:line="360" w:lineRule="auto"/>
        <w:rPr>
          <w:rFonts w:cs="Arial"/>
          <w:sz w:val="22"/>
        </w:rPr>
      </w:pPr>
      <w:r w:rsidRPr="00057710">
        <w:rPr>
          <w:rFonts w:cs="Arial"/>
          <w:sz w:val="22"/>
        </w:rPr>
        <w:t>Eski revizyonlar arşivlenir ve değiştirilmez</w:t>
      </w:r>
    </w:p>
    <w:p w:rsidR="00E721A1" w:rsidRPr="00057710" w:rsidRDefault="00E721A1" w:rsidP="000C0B3E">
      <w:pPr>
        <w:spacing w:line="360" w:lineRule="auto"/>
        <w:rPr>
          <w:rFonts w:cs="Arial"/>
          <w:sz w:val="22"/>
        </w:rPr>
      </w:pPr>
    </w:p>
    <w:p w:rsidR="00E721A1" w:rsidRDefault="00E721A1" w:rsidP="000C0B3E">
      <w:pPr>
        <w:spacing w:line="360" w:lineRule="auto"/>
        <w:rPr>
          <w:rFonts w:cs="Arial"/>
          <w:sz w:val="22"/>
        </w:rPr>
      </w:pPr>
      <w:r w:rsidRPr="00057710">
        <w:rPr>
          <w:rFonts w:cs="Arial"/>
          <w:sz w:val="22"/>
        </w:rPr>
        <w:t>Yürürlükte olan revizyon, testlerin uygulanmasında tek geçerli referans olarak kabul edilir.</w:t>
      </w:r>
    </w:p>
    <w:p w:rsidR="00E721A1" w:rsidRPr="007E27A6" w:rsidRDefault="00E721A1" w:rsidP="000C0B3E">
      <w:pPr>
        <w:pStyle w:val="Balk2"/>
        <w:spacing w:line="360" w:lineRule="auto"/>
      </w:pPr>
      <w:bookmarkStart w:id="103" w:name="_Toc220416938"/>
      <w:r w:rsidRPr="007E27A6">
        <w:t>11.2 Değişiklik Türleri</w:t>
      </w:r>
      <w:bookmarkEnd w:id="103"/>
    </w:p>
    <w:p w:rsidR="00E721A1" w:rsidRPr="00057710" w:rsidRDefault="00E721A1" w:rsidP="000C0B3E">
      <w:pPr>
        <w:spacing w:line="360" w:lineRule="auto"/>
        <w:rPr>
          <w:rFonts w:cs="Arial"/>
          <w:sz w:val="22"/>
        </w:rPr>
      </w:pPr>
      <w:r w:rsidRPr="00057710">
        <w:rPr>
          <w:rFonts w:cs="Arial"/>
          <w:sz w:val="22"/>
        </w:rPr>
        <w:t>Bu ana talimat kapsamında değerlendirilen değişiklik türleri aşağıda listelenmiştir:</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48"/>
        </w:numPr>
        <w:spacing w:line="360" w:lineRule="auto"/>
        <w:rPr>
          <w:rFonts w:cs="Arial"/>
          <w:sz w:val="22"/>
        </w:rPr>
      </w:pPr>
      <w:r w:rsidRPr="00744F44">
        <w:rPr>
          <w:rFonts w:cs="Arial"/>
          <w:sz w:val="22"/>
        </w:rPr>
        <w:t>Sistem gereksinimi değişiklikleri</w:t>
      </w:r>
    </w:p>
    <w:p w:rsidR="00E721A1" w:rsidRPr="00744F44" w:rsidRDefault="00E721A1" w:rsidP="008E0348">
      <w:pPr>
        <w:pStyle w:val="ListeParagraf"/>
        <w:numPr>
          <w:ilvl w:val="0"/>
          <w:numId w:val="48"/>
        </w:numPr>
        <w:spacing w:line="360" w:lineRule="auto"/>
        <w:rPr>
          <w:rFonts w:cs="Arial"/>
          <w:sz w:val="22"/>
        </w:rPr>
      </w:pPr>
      <w:r w:rsidRPr="00744F44">
        <w:rPr>
          <w:rFonts w:cs="Arial"/>
          <w:sz w:val="22"/>
        </w:rPr>
        <w:t>RF zinciri mimarisi değişiklikleri</w:t>
      </w:r>
    </w:p>
    <w:p w:rsidR="00E721A1" w:rsidRPr="00744F44" w:rsidRDefault="00E721A1" w:rsidP="008E0348">
      <w:pPr>
        <w:pStyle w:val="ListeParagraf"/>
        <w:numPr>
          <w:ilvl w:val="0"/>
          <w:numId w:val="48"/>
        </w:numPr>
        <w:spacing w:line="360" w:lineRule="auto"/>
        <w:rPr>
          <w:rFonts w:cs="Arial"/>
          <w:sz w:val="22"/>
        </w:rPr>
      </w:pPr>
      <w:r w:rsidRPr="00744F44">
        <w:rPr>
          <w:rFonts w:cs="Arial"/>
          <w:sz w:val="22"/>
        </w:rPr>
        <w:t>Kazanç seviyeleme yaklaşımı değişiklikleri</w:t>
      </w:r>
    </w:p>
    <w:p w:rsidR="00E721A1" w:rsidRPr="00744F44" w:rsidRDefault="00E721A1" w:rsidP="008E0348">
      <w:pPr>
        <w:pStyle w:val="ListeParagraf"/>
        <w:numPr>
          <w:ilvl w:val="0"/>
          <w:numId w:val="48"/>
        </w:numPr>
        <w:spacing w:line="360" w:lineRule="auto"/>
        <w:rPr>
          <w:rFonts w:cs="Arial"/>
          <w:sz w:val="22"/>
        </w:rPr>
      </w:pPr>
      <w:r w:rsidRPr="00744F44">
        <w:rPr>
          <w:rFonts w:cs="Arial"/>
          <w:sz w:val="22"/>
        </w:rPr>
        <w:t>Test limitleri ve tolerans değişiklikleri</w:t>
      </w:r>
    </w:p>
    <w:p w:rsidR="00E721A1" w:rsidRPr="00057710" w:rsidRDefault="00E721A1" w:rsidP="008E0348">
      <w:pPr>
        <w:pStyle w:val="ListeParagraf"/>
        <w:numPr>
          <w:ilvl w:val="0"/>
          <w:numId w:val="48"/>
        </w:numPr>
        <w:spacing w:line="360" w:lineRule="auto"/>
        <w:rPr>
          <w:rFonts w:cs="Arial"/>
          <w:sz w:val="22"/>
        </w:rPr>
      </w:pPr>
      <w:r w:rsidRPr="00057710">
        <w:rPr>
          <w:rFonts w:cs="Arial"/>
          <w:sz w:val="22"/>
        </w:rPr>
        <w:t>Otomasyon yazılımı veya test akışı değişiklikleri</w:t>
      </w:r>
    </w:p>
    <w:p w:rsidR="00E721A1" w:rsidRPr="00057710" w:rsidRDefault="00E721A1" w:rsidP="000C0B3E">
      <w:pPr>
        <w:spacing w:line="360" w:lineRule="auto"/>
        <w:rPr>
          <w:rFonts w:cs="Arial"/>
          <w:sz w:val="22"/>
        </w:rPr>
      </w:pPr>
    </w:p>
    <w:p w:rsidR="00E721A1" w:rsidRPr="00057710" w:rsidRDefault="00E721A1" w:rsidP="000C0B3E">
      <w:pPr>
        <w:spacing w:line="360" w:lineRule="auto"/>
        <w:rPr>
          <w:rFonts w:cs="Arial"/>
          <w:sz w:val="22"/>
        </w:rPr>
      </w:pPr>
      <w:r w:rsidRPr="00057710">
        <w:rPr>
          <w:rFonts w:cs="Arial"/>
          <w:sz w:val="22"/>
        </w:rPr>
        <w:t>Her değişiklik, test sonuçlarının geçerliliği açısından değerlendirilmelidir.</w:t>
      </w:r>
    </w:p>
    <w:p w:rsidR="00E721A1" w:rsidRPr="007E27A6" w:rsidRDefault="00E721A1" w:rsidP="000C0B3E">
      <w:pPr>
        <w:pStyle w:val="Balk2"/>
        <w:spacing w:line="360" w:lineRule="auto"/>
      </w:pPr>
      <w:bookmarkStart w:id="104" w:name="_Toc220416939"/>
      <w:r w:rsidRPr="007E27A6">
        <w:lastRenderedPageBreak/>
        <w:t>11.3 Değişiklik Etki Analizi</w:t>
      </w:r>
      <w:bookmarkEnd w:id="104"/>
    </w:p>
    <w:p w:rsidR="00E721A1" w:rsidRPr="00057710" w:rsidRDefault="00E721A1" w:rsidP="000C0B3E">
      <w:pPr>
        <w:spacing w:line="360" w:lineRule="auto"/>
        <w:rPr>
          <w:rFonts w:cs="Arial"/>
          <w:sz w:val="22"/>
        </w:rPr>
      </w:pPr>
      <w:r w:rsidRPr="00057710">
        <w:rPr>
          <w:rFonts w:cs="Arial"/>
          <w:sz w:val="22"/>
        </w:rPr>
        <w:t>Bir değişiklik talebi alındığında aşağıdaki sorular yanıtlanmalıdır:</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49"/>
        </w:numPr>
        <w:spacing w:line="360" w:lineRule="auto"/>
        <w:rPr>
          <w:rFonts w:cs="Arial"/>
          <w:sz w:val="22"/>
        </w:rPr>
      </w:pPr>
      <w:r w:rsidRPr="00744F44">
        <w:rPr>
          <w:rFonts w:cs="Arial"/>
          <w:sz w:val="22"/>
        </w:rPr>
        <w:t>Hangi testleri etkiliyor?</w:t>
      </w:r>
    </w:p>
    <w:p w:rsidR="00E721A1" w:rsidRPr="00744F44" w:rsidRDefault="00E721A1" w:rsidP="008E0348">
      <w:pPr>
        <w:pStyle w:val="ListeParagraf"/>
        <w:numPr>
          <w:ilvl w:val="0"/>
          <w:numId w:val="49"/>
        </w:numPr>
        <w:spacing w:line="360" w:lineRule="auto"/>
        <w:rPr>
          <w:rFonts w:cs="Arial"/>
          <w:sz w:val="22"/>
        </w:rPr>
      </w:pPr>
      <w:r w:rsidRPr="00744F44">
        <w:rPr>
          <w:rFonts w:cs="Arial"/>
          <w:sz w:val="22"/>
        </w:rPr>
        <w:t>Mevcut test sonuçları geçerli mi?</w:t>
      </w:r>
    </w:p>
    <w:p w:rsidR="00E721A1" w:rsidRPr="00744F44" w:rsidRDefault="00E721A1" w:rsidP="008E0348">
      <w:pPr>
        <w:pStyle w:val="ListeParagraf"/>
        <w:numPr>
          <w:ilvl w:val="0"/>
          <w:numId w:val="49"/>
        </w:numPr>
        <w:spacing w:line="360" w:lineRule="auto"/>
        <w:rPr>
          <w:rFonts w:cs="Arial"/>
          <w:sz w:val="22"/>
        </w:rPr>
      </w:pPr>
      <w:r w:rsidRPr="00744F44">
        <w:rPr>
          <w:rFonts w:cs="Arial"/>
          <w:sz w:val="22"/>
        </w:rPr>
        <w:t>Testlerin yeniden çalıştırılması gerekiyor mu?</w:t>
      </w:r>
    </w:p>
    <w:p w:rsidR="00E721A1" w:rsidRPr="00057710" w:rsidRDefault="00E721A1" w:rsidP="008E0348">
      <w:pPr>
        <w:pStyle w:val="ListeParagraf"/>
        <w:numPr>
          <w:ilvl w:val="0"/>
          <w:numId w:val="49"/>
        </w:numPr>
        <w:spacing w:line="360" w:lineRule="auto"/>
        <w:rPr>
          <w:rFonts w:cs="Arial"/>
          <w:sz w:val="22"/>
        </w:rPr>
      </w:pPr>
      <w:r w:rsidRPr="00057710">
        <w:rPr>
          <w:rFonts w:cs="Arial"/>
          <w:sz w:val="22"/>
        </w:rPr>
        <w:t>Alt test talimatlarında güncelleme gerekli mi?</w:t>
      </w:r>
    </w:p>
    <w:p w:rsidR="00E721A1" w:rsidRPr="00057710" w:rsidRDefault="00E721A1" w:rsidP="000C0B3E">
      <w:pPr>
        <w:spacing w:line="360" w:lineRule="auto"/>
        <w:rPr>
          <w:rFonts w:cs="Arial"/>
          <w:sz w:val="22"/>
        </w:rPr>
      </w:pPr>
    </w:p>
    <w:p w:rsidR="00E721A1" w:rsidRPr="00057710" w:rsidRDefault="00E721A1" w:rsidP="000C0B3E">
      <w:pPr>
        <w:spacing w:line="360" w:lineRule="auto"/>
        <w:rPr>
          <w:rFonts w:cs="Arial"/>
          <w:sz w:val="22"/>
        </w:rPr>
      </w:pPr>
      <w:r w:rsidRPr="00057710">
        <w:rPr>
          <w:rFonts w:cs="Arial"/>
          <w:sz w:val="22"/>
        </w:rPr>
        <w:t>Değişiklik etki analizi, Test &amp; Doğrulama Mühendisi tarafından yapılır ve kayıt altına alınır.</w:t>
      </w:r>
    </w:p>
    <w:p w:rsidR="00E721A1" w:rsidRPr="00836C4F" w:rsidRDefault="00E721A1" w:rsidP="000C0B3E">
      <w:pPr>
        <w:pStyle w:val="Balk2"/>
        <w:spacing w:line="360" w:lineRule="auto"/>
      </w:pPr>
      <w:bookmarkStart w:id="105" w:name="_Toc220416940"/>
      <w:r w:rsidRPr="00836C4F">
        <w:t>11.4 Testlerin Yeniden Çalıştırılması</w:t>
      </w:r>
      <w:bookmarkEnd w:id="105"/>
    </w:p>
    <w:p w:rsidR="00E721A1" w:rsidRPr="00057710" w:rsidRDefault="00E721A1" w:rsidP="000C0B3E">
      <w:pPr>
        <w:spacing w:line="360" w:lineRule="auto"/>
        <w:rPr>
          <w:rFonts w:cs="Arial"/>
          <w:sz w:val="22"/>
        </w:rPr>
      </w:pPr>
      <w:r w:rsidRPr="00057710">
        <w:rPr>
          <w:rFonts w:cs="Arial"/>
          <w:sz w:val="22"/>
        </w:rPr>
        <w:t>Aşağıdaki durumlarda kazanç doğrulama testleri yeniden çalıştırılmalıdır:</w:t>
      </w:r>
    </w:p>
    <w:p w:rsidR="00E721A1" w:rsidRPr="00057710" w:rsidRDefault="00E721A1" w:rsidP="000C0B3E">
      <w:pPr>
        <w:spacing w:line="360" w:lineRule="auto"/>
        <w:rPr>
          <w:rFonts w:cs="Arial"/>
          <w:sz w:val="22"/>
        </w:rPr>
      </w:pPr>
    </w:p>
    <w:p w:rsidR="00E721A1" w:rsidRPr="00744F44" w:rsidRDefault="00E721A1" w:rsidP="008E0348">
      <w:pPr>
        <w:pStyle w:val="ListeParagraf"/>
        <w:numPr>
          <w:ilvl w:val="0"/>
          <w:numId w:val="50"/>
        </w:numPr>
        <w:spacing w:line="360" w:lineRule="auto"/>
        <w:rPr>
          <w:rFonts w:cs="Arial"/>
          <w:sz w:val="22"/>
        </w:rPr>
      </w:pPr>
      <w:r w:rsidRPr="00744F44">
        <w:rPr>
          <w:rFonts w:cs="Arial"/>
          <w:sz w:val="22"/>
        </w:rPr>
        <w:t>Hedef çıkış gücü veya kazanç limitleri değiştiyse</w:t>
      </w:r>
    </w:p>
    <w:p w:rsidR="00E721A1" w:rsidRPr="00744F44" w:rsidRDefault="00E721A1" w:rsidP="008E0348">
      <w:pPr>
        <w:pStyle w:val="ListeParagraf"/>
        <w:numPr>
          <w:ilvl w:val="0"/>
          <w:numId w:val="50"/>
        </w:numPr>
        <w:spacing w:line="360" w:lineRule="auto"/>
        <w:rPr>
          <w:rFonts w:cs="Arial"/>
          <w:sz w:val="22"/>
        </w:rPr>
      </w:pPr>
      <w:r w:rsidRPr="00744F44">
        <w:rPr>
          <w:rFonts w:cs="Arial"/>
          <w:sz w:val="22"/>
        </w:rPr>
        <w:t>ATT tablosu veya kazanç kontrol mekanizması değiştiyse</w:t>
      </w:r>
    </w:p>
    <w:p w:rsidR="00E721A1" w:rsidRPr="00744F44" w:rsidRDefault="00E721A1" w:rsidP="008E0348">
      <w:pPr>
        <w:pStyle w:val="ListeParagraf"/>
        <w:numPr>
          <w:ilvl w:val="0"/>
          <w:numId w:val="50"/>
        </w:numPr>
        <w:spacing w:line="360" w:lineRule="auto"/>
        <w:rPr>
          <w:rFonts w:cs="Arial"/>
          <w:sz w:val="22"/>
        </w:rPr>
      </w:pPr>
      <w:r w:rsidRPr="00744F44">
        <w:rPr>
          <w:rFonts w:cs="Arial"/>
          <w:sz w:val="22"/>
        </w:rPr>
        <w:t>RF zincirinde donanımsal değişiklik yapıldıysa</w:t>
      </w:r>
    </w:p>
    <w:p w:rsidR="00E721A1" w:rsidRPr="00057710" w:rsidRDefault="00E721A1" w:rsidP="008E0348">
      <w:pPr>
        <w:pStyle w:val="ListeParagraf"/>
        <w:numPr>
          <w:ilvl w:val="0"/>
          <w:numId w:val="50"/>
        </w:numPr>
        <w:spacing w:line="360" w:lineRule="auto"/>
        <w:rPr>
          <w:rFonts w:cs="Arial"/>
          <w:sz w:val="22"/>
        </w:rPr>
      </w:pPr>
      <w:r w:rsidRPr="00057710">
        <w:rPr>
          <w:rFonts w:cs="Arial"/>
          <w:sz w:val="22"/>
        </w:rPr>
        <w:t>Ölçüm cihazları veya test ortamı değiştiyse</w:t>
      </w:r>
    </w:p>
    <w:p w:rsidR="00E721A1" w:rsidRPr="00057710" w:rsidRDefault="00E721A1" w:rsidP="000C0B3E">
      <w:pPr>
        <w:spacing w:line="360" w:lineRule="auto"/>
        <w:rPr>
          <w:rFonts w:cs="Arial"/>
          <w:sz w:val="22"/>
        </w:rPr>
      </w:pPr>
    </w:p>
    <w:p w:rsidR="007E27A6" w:rsidRPr="00057710" w:rsidRDefault="00E721A1" w:rsidP="000C0B3E">
      <w:pPr>
        <w:spacing w:line="360" w:lineRule="auto"/>
        <w:rPr>
          <w:rFonts w:cs="Arial"/>
          <w:sz w:val="22"/>
        </w:rPr>
      </w:pPr>
      <w:r w:rsidRPr="00057710">
        <w:rPr>
          <w:rFonts w:cs="Arial"/>
          <w:sz w:val="22"/>
        </w:rPr>
        <w:t xml:space="preserve">Yeniden çalıştırılan testler, yeni revizyon altında raporlanır. </w:t>
      </w:r>
    </w:p>
    <w:p w:rsidR="007E27A6" w:rsidRPr="007E27A6" w:rsidRDefault="007E27A6" w:rsidP="000C0B3E">
      <w:pPr>
        <w:pStyle w:val="Balk2"/>
        <w:spacing w:line="360" w:lineRule="auto"/>
      </w:pPr>
      <w:bookmarkStart w:id="106" w:name="_Toc220416941"/>
      <w:r w:rsidRPr="007E27A6">
        <w:rPr>
          <w:rStyle w:val="Gl"/>
          <w:b/>
          <w:bCs/>
        </w:rPr>
        <w:t>11.5 Revizyon Geçmişi Tablosu</w:t>
      </w:r>
      <w:bookmarkEnd w:id="106"/>
    </w:p>
    <w:p w:rsidR="007E27A6" w:rsidRPr="00057710" w:rsidRDefault="007E27A6" w:rsidP="000C0B3E">
      <w:pPr>
        <w:pStyle w:val="NormalWeb"/>
        <w:spacing w:line="360" w:lineRule="auto"/>
        <w:rPr>
          <w:rFonts w:ascii="Arial" w:hAnsi="Arial" w:cs="Arial"/>
          <w:sz w:val="22"/>
        </w:rPr>
      </w:pPr>
      <w:r w:rsidRPr="00057710">
        <w:rPr>
          <w:rFonts w:ascii="Arial" w:hAnsi="Arial" w:cs="Arial"/>
          <w:sz w:val="22"/>
        </w:rPr>
        <w:t>Bu ana test talimatının revizyon geçmişi aşağıdaki tabloda tutulur:</w:t>
      </w:r>
    </w:p>
    <w:p w:rsidR="000B4223" w:rsidRDefault="000B4223" w:rsidP="000C0B3E">
      <w:pPr>
        <w:pStyle w:val="ResimYazs"/>
        <w:keepNext/>
        <w:spacing w:line="360" w:lineRule="auto"/>
      </w:pPr>
      <w:bookmarkStart w:id="107" w:name="_Toc220416387"/>
      <w:r>
        <w:t xml:space="preserve">Tablo </w:t>
      </w:r>
      <w:fldSimple w:instr=" SEQ Tablo \* ARABIC ">
        <w:r w:rsidR="00102D7F">
          <w:rPr>
            <w:noProof/>
          </w:rPr>
          <w:t>3</w:t>
        </w:r>
      </w:fldSimple>
      <w:r>
        <w:t xml:space="preserve"> Revizyon İzleme</w:t>
      </w:r>
      <w:bookmarkEnd w:id="1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667"/>
        <w:gridCol w:w="2522"/>
        <w:gridCol w:w="2254"/>
        <w:gridCol w:w="696"/>
      </w:tblGrid>
      <w:tr w:rsidR="007E27A6" w:rsidRPr="007E27A6" w:rsidTr="007E27A6">
        <w:trPr>
          <w:tblHeader/>
          <w:tblCellSpacing w:w="15" w:type="dxa"/>
        </w:trPr>
        <w:tc>
          <w:tcPr>
            <w:tcW w:w="0" w:type="auto"/>
            <w:vAlign w:val="center"/>
            <w:hideMark/>
          </w:tcPr>
          <w:p w:rsidR="007E27A6" w:rsidRPr="007E27A6" w:rsidRDefault="007E27A6" w:rsidP="000C0B3E">
            <w:pPr>
              <w:spacing w:line="360" w:lineRule="auto"/>
              <w:jc w:val="center"/>
              <w:rPr>
                <w:rFonts w:cs="Arial"/>
                <w:b/>
                <w:bCs/>
              </w:rPr>
            </w:pPr>
            <w:r w:rsidRPr="007E27A6">
              <w:rPr>
                <w:rFonts w:cs="Arial"/>
                <w:b/>
                <w:bCs/>
              </w:rPr>
              <w:t>Revizyon</w:t>
            </w:r>
          </w:p>
        </w:tc>
        <w:tc>
          <w:tcPr>
            <w:tcW w:w="0" w:type="auto"/>
            <w:vAlign w:val="center"/>
            <w:hideMark/>
          </w:tcPr>
          <w:p w:rsidR="007E27A6" w:rsidRPr="007E27A6" w:rsidRDefault="007E27A6" w:rsidP="000C0B3E">
            <w:pPr>
              <w:spacing w:line="360" w:lineRule="auto"/>
              <w:jc w:val="center"/>
              <w:rPr>
                <w:rFonts w:cs="Arial"/>
                <w:b/>
                <w:bCs/>
              </w:rPr>
            </w:pPr>
            <w:r w:rsidRPr="007E27A6">
              <w:rPr>
                <w:rFonts w:cs="Arial"/>
                <w:b/>
                <w:bCs/>
              </w:rPr>
              <w:t>Tarih</w:t>
            </w:r>
          </w:p>
        </w:tc>
        <w:tc>
          <w:tcPr>
            <w:tcW w:w="0" w:type="auto"/>
            <w:vAlign w:val="center"/>
            <w:hideMark/>
          </w:tcPr>
          <w:p w:rsidR="007E27A6" w:rsidRPr="007E27A6" w:rsidRDefault="007E27A6" w:rsidP="000C0B3E">
            <w:pPr>
              <w:spacing w:line="360" w:lineRule="auto"/>
              <w:jc w:val="center"/>
              <w:rPr>
                <w:rFonts w:cs="Arial"/>
                <w:b/>
                <w:bCs/>
              </w:rPr>
            </w:pPr>
            <w:r w:rsidRPr="007E27A6">
              <w:rPr>
                <w:rFonts w:cs="Arial"/>
                <w:b/>
                <w:bCs/>
              </w:rPr>
              <w:t>Değişiklik Açıklaması</w:t>
            </w:r>
          </w:p>
        </w:tc>
        <w:tc>
          <w:tcPr>
            <w:tcW w:w="0" w:type="auto"/>
            <w:vAlign w:val="center"/>
            <w:hideMark/>
          </w:tcPr>
          <w:p w:rsidR="007E27A6" w:rsidRPr="007E27A6" w:rsidRDefault="007E27A6" w:rsidP="000C0B3E">
            <w:pPr>
              <w:spacing w:line="360" w:lineRule="auto"/>
              <w:jc w:val="center"/>
              <w:rPr>
                <w:rFonts w:cs="Arial"/>
                <w:b/>
                <w:bCs/>
              </w:rPr>
            </w:pPr>
            <w:r w:rsidRPr="007E27A6">
              <w:rPr>
                <w:rFonts w:cs="Arial"/>
                <w:b/>
                <w:bCs/>
              </w:rPr>
              <w:t>Etkilenen Bölümler</w:t>
            </w:r>
          </w:p>
        </w:tc>
        <w:tc>
          <w:tcPr>
            <w:tcW w:w="0" w:type="auto"/>
            <w:vAlign w:val="center"/>
            <w:hideMark/>
          </w:tcPr>
          <w:p w:rsidR="007E27A6" w:rsidRPr="007E27A6" w:rsidRDefault="007E27A6" w:rsidP="000C0B3E">
            <w:pPr>
              <w:spacing w:line="360" w:lineRule="auto"/>
              <w:jc w:val="center"/>
              <w:rPr>
                <w:rFonts w:cs="Arial"/>
                <w:b/>
                <w:bCs/>
              </w:rPr>
            </w:pPr>
            <w:r w:rsidRPr="007E27A6">
              <w:rPr>
                <w:rFonts w:cs="Arial"/>
                <w:b/>
                <w:bCs/>
              </w:rPr>
              <w:t>Onay</w:t>
            </w:r>
          </w:p>
        </w:tc>
      </w:tr>
      <w:tr w:rsidR="007E27A6" w:rsidRPr="007E27A6" w:rsidTr="007E27A6">
        <w:trPr>
          <w:tblCellSpacing w:w="15" w:type="dxa"/>
        </w:trPr>
        <w:tc>
          <w:tcPr>
            <w:tcW w:w="0" w:type="auto"/>
            <w:vAlign w:val="center"/>
            <w:hideMark/>
          </w:tcPr>
          <w:p w:rsidR="007E27A6" w:rsidRPr="007E27A6" w:rsidRDefault="007E27A6" w:rsidP="000C0B3E">
            <w:pPr>
              <w:spacing w:line="360" w:lineRule="auto"/>
              <w:rPr>
                <w:rFonts w:cs="Arial"/>
              </w:rPr>
            </w:pPr>
            <w:r w:rsidRPr="007E27A6">
              <w:rPr>
                <w:rFonts w:cs="Arial"/>
              </w:rPr>
              <w:t>R0</w:t>
            </w:r>
          </w:p>
        </w:tc>
        <w:tc>
          <w:tcPr>
            <w:tcW w:w="0" w:type="auto"/>
            <w:vAlign w:val="center"/>
            <w:hideMark/>
          </w:tcPr>
          <w:p w:rsidR="007E27A6" w:rsidRPr="007E27A6" w:rsidRDefault="007E27A6" w:rsidP="000C0B3E">
            <w:pPr>
              <w:spacing w:line="360" w:lineRule="auto"/>
              <w:rPr>
                <w:rFonts w:cs="Arial"/>
              </w:rPr>
            </w:pPr>
          </w:p>
        </w:tc>
        <w:tc>
          <w:tcPr>
            <w:tcW w:w="0" w:type="auto"/>
            <w:vAlign w:val="center"/>
            <w:hideMark/>
          </w:tcPr>
          <w:p w:rsidR="007E27A6" w:rsidRPr="007E27A6" w:rsidRDefault="007E27A6" w:rsidP="000C0B3E">
            <w:pPr>
              <w:spacing w:line="360" w:lineRule="auto"/>
              <w:rPr>
                <w:rFonts w:cs="Arial"/>
              </w:rPr>
            </w:pPr>
            <w:r w:rsidRPr="007E27A6">
              <w:rPr>
                <w:rFonts w:cs="Arial"/>
              </w:rPr>
              <w:t>İlk yayın</w:t>
            </w:r>
          </w:p>
        </w:tc>
        <w:tc>
          <w:tcPr>
            <w:tcW w:w="0" w:type="auto"/>
            <w:vAlign w:val="center"/>
            <w:hideMark/>
          </w:tcPr>
          <w:p w:rsidR="007E27A6" w:rsidRPr="007E27A6" w:rsidRDefault="007E27A6" w:rsidP="000C0B3E">
            <w:pPr>
              <w:spacing w:line="360" w:lineRule="auto"/>
              <w:rPr>
                <w:rFonts w:cs="Arial"/>
              </w:rPr>
            </w:pPr>
            <w:r w:rsidRPr="007E27A6">
              <w:rPr>
                <w:rFonts w:cs="Arial"/>
              </w:rPr>
              <w:t>Tümü</w:t>
            </w:r>
          </w:p>
        </w:tc>
        <w:tc>
          <w:tcPr>
            <w:tcW w:w="0" w:type="auto"/>
            <w:vAlign w:val="center"/>
            <w:hideMark/>
          </w:tcPr>
          <w:p w:rsidR="007E27A6" w:rsidRPr="007E27A6" w:rsidRDefault="007E27A6" w:rsidP="000C0B3E">
            <w:pPr>
              <w:spacing w:line="360" w:lineRule="auto"/>
              <w:rPr>
                <w:rFonts w:cs="Arial"/>
              </w:rPr>
            </w:pPr>
          </w:p>
        </w:tc>
      </w:tr>
      <w:tr w:rsidR="007E27A6" w:rsidRPr="007E27A6" w:rsidTr="007E27A6">
        <w:trPr>
          <w:tblCellSpacing w:w="15" w:type="dxa"/>
        </w:trPr>
        <w:tc>
          <w:tcPr>
            <w:tcW w:w="0" w:type="auto"/>
            <w:vAlign w:val="center"/>
            <w:hideMark/>
          </w:tcPr>
          <w:p w:rsidR="007E27A6" w:rsidRPr="007E27A6" w:rsidRDefault="007E27A6" w:rsidP="000C0B3E">
            <w:pPr>
              <w:spacing w:line="360" w:lineRule="auto"/>
              <w:rPr>
                <w:rFonts w:cs="Arial"/>
              </w:rPr>
            </w:pPr>
            <w:r w:rsidRPr="007E27A6">
              <w:rPr>
                <w:rFonts w:cs="Arial"/>
              </w:rPr>
              <w:t>R1</w:t>
            </w:r>
          </w:p>
        </w:tc>
        <w:tc>
          <w:tcPr>
            <w:tcW w:w="0" w:type="auto"/>
            <w:vAlign w:val="center"/>
            <w:hideMark/>
          </w:tcPr>
          <w:p w:rsidR="007E27A6" w:rsidRPr="007E27A6" w:rsidRDefault="007E27A6" w:rsidP="000C0B3E">
            <w:pPr>
              <w:spacing w:line="360" w:lineRule="auto"/>
              <w:rPr>
                <w:rFonts w:cs="Arial"/>
              </w:rPr>
            </w:pPr>
          </w:p>
        </w:tc>
        <w:tc>
          <w:tcPr>
            <w:tcW w:w="0" w:type="auto"/>
            <w:vAlign w:val="center"/>
            <w:hideMark/>
          </w:tcPr>
          <w:p w:rsidR="007E27A6" w:rsidRPr="007E27A6" w:rsidRDefault="007E27A6" w:rsidP="000C0B3E">
            <w:pPr>
              <w:spacing w:line="360" w:lineRule="auto"/>
              <w:rPr>
                <w:rFonts w:cs="Arial"/>
                <w:sz w:val="20"/>
                <w:szCs w:val="20"/>
              </w:rPr>
            </w:pPr>
          </w:p>
        </w:tc>
        <w:tc>
          <w:tcPr>
            <w:tcW w:w="0" w:type="auto"/>
            <w:vAlign w:val="center"/>
            <w:hideMark/>
          </w:tcPr>
          <w:p w:rsidR="007E27A6" w:rsidRPr="007E27A6" w:rsidRDefault="007E27A6" w:rsidP="000C0B3E">
            <w:pPr>
              <w:spacing w:line="360" w:lineRule="auto"/>
              <w:rPr>
                <w:rFonts w:cs="Arial"/>
                <w:sz w:val="20"/>
                <w:szCs w:val="20"/>
              </w:rPr>
            </w:pPr>
          </w:p>
        </w:tc>
        <w:tc>
          <w:tcPr>
            <w:tcW w:w="0" w:type="auto"/>
            <w:vAlign w:val="center"/>
            <w:hideMark/>
          </w:tcPr>
          <w:p w:rsidR="007E27A6" w:rsidRPr="007E27A6" w:rsidRDefault="007E27A6" w:rsidP="000C0B3E">
            <w:pPr>
              <w:spacing w:line="360" w:lineRule="auto"/>
              <w:rPr>
                <w:rFonts w:cs="Arial"/>
                <w:sz w:val="20"/>
                <w:szCs w:val="20"/>
              </w:rPr>
            </w:pPr>
          </w:p>
        </w:tc>
      </w:tr>
    </w:tbl>
    <w:p w:rsidR="007E27A6" w:rsidRPr="007E27A6" w:rsidRDefault="007E27A6" w:rsidP="000C0B3E">
      <w:pPr>
        <w:pStyle w:val="Balk2"/>
        <w:spacing w:line="360" w:lineRule="auto"/>
        <w:rPr>
          <w:sz w:val="27"/>
          <w:szCs w:val="27"/>
        </w:rPr>
      </w:pPr>
      <w:bookmarkStart w:id="108" w:name="_Toc220416942"/>
      <w:r>
        <w:rPr>
          <w:rStyle w:val="Gl"/>
          <w:b/>
          <w:bCs/>
        </w:rPr>
        <w:t>11</w:t>
      </w:r>
      <w:r w:rsidRPr="007E27A6">
        <w:rPr>
          <w:rStyle w:val="Gl"/>
          <w:b/>
          <w:bCs/>
        </w:rPr>
        <w:t>.6 Doküman Onay ve Yürürlük</w:t>
      </w:r>
      <w:bookmarkEnd w:id="108"/>
    </w:p>
    <w:p w:rsidR="007E27A6" w:rsidRPr="00057710" w:rsidRDefault="007E27A6" w:rsidP="000C0B3E">
      <w:pPr>
        <w:pStyle w:val="NormalWeb"/>
        <w:spacing w:line="360" w:lineRule="auto"/>
        <w:rPr>
          <w:rFonts w:ascii="Arial" w:hAnsi="Arial" w:cs="Arial"/>
          <w:sz w:val="22"/>
        </w:rPr>
      </w:pPr>
      <w:r w:rsidRPr="00057710">
        <w:rPr>
          <w:rFonts w:ascii="Arial" w:hAnsi="Arial" w:cs="Arial"/>
          <w:sz w:val="22"/>
        </w:rPr>
        <w:t>Bu ana test talimatı:</w:t>
      </w:r>
    </w:p>
    <w:p w:rsidR="007E27A6" w:rsidRPr="00057710" w:rsidRDefault="007E27A6" w:rsidP="008E0348">
      <w:pPr>
        <w:pStyle w:val="NormalWeb"/>
        <w:numPr>
          <w:ilvl w:val="0"/>
          <w:numId w:val="51"/>
        </w:numPr>
        <w:spacing w:line="360" w:lineRule="auto"/>
        <w:rPr>
          <w:rFonts w:ascii="Arial" w:hAnsi="Arial" w:cs="Arial"/>
          <w:sz w:val="22"/>
        </w:rPr>
      </w:pPr>
      <w:r w:rsidRPr="00057710">
        <w:rPr>
          <w:rFonts w:ascii="Arial" w:hAnsi="Arial" w:cs="Arial"/>
          <w:sz w:val="22"/>
        </w:rPr>
        <w:t>Test &amp; Doğrulama Birimi</w:t>
      </w:r>
    </w:p>
    <w:p w:rsidR="007E27A6" w:rsidRPr="00057710" w:rsidRDefault="007E27A6" w:rsidP="008E0348">
      <w:pPr>
        <w:pStyle w:val="NormalWeb"/>
        <w:numPr>
          <w:ilvl w:val="0"/>
          <w:numId w:val="51"/>
        </w:numPr>
        <w:spacing w:line="360" w:lineRule="auto"/>
        <w:rPr>
          <w:rFonts w:ascii="Arial" w:hAnsi="Arial" w:cs="Arial"/>
          <w:sz w:val="22"/>
        </w:rPr>
      </w:pPr>
      <w:r w:rsidRPr="00057710">
        <w:rPr>
          <w:rFonts w:ascii="Arial" w:hAnsi="Arial" w:cs="Arial"/>
          <w:sz w:val="22"/>
        </w:rPr>
        <w:t>RF Donanım Ekibi</w:t>
      </w:r>
    </w:p>
    <w:p w:rsidR="007E27A6" w:rsidRPr="00057710" w:rsidRDefault="007E27A6" w:rsidP="008E0348">
      <w:pPr>
        <w:pStyle w:val="NormalWeb"/>
        <w:numPr>
          <w:ilvl w:val="0"/>
          <w:numId w:val="51"/>
        </w:numPr>
        <w:spacing w:line="360" w:lineRule="auto"/>
        <w:rPr>
          <w:rFonts w:ascii="Arial" w:hAnsi="Arial" w:cs="Arial"/>
          <w:sz w:val="22"/>
        </w:rPr>
      </w:pPr>
      <w:r w:rsidRPr="00057710">
        <w:rPr>
          <w:rFonts w:ascii="Arial" w:hAnsi="Arial" w:cs="Arial"/>
          <w:sz w:val="22"/>
        </w:rPr>
        <w:t>Kalite / Sistem Mühendisliği</w:t>
      </w:r>
    </w:p>
    <w:p w:rsidR="0047075E" w:rsidRPr="007E27A6" w:rsidRDefault="007E27A6" w:rsidP="00744F44">
      <w:pPr>
        <w:pStyle w:val="NormalWeb"/>
        <w:spacing w:line="360" w:lineRule="auto"/>
        <w:rPr>
          <w:rFonts w:cs="Arial"/>
        </w:rPr>
      </w:pPr>
      <w:r w:rsidRPr="00057710">
        <w:rPr>
          <w:rFonts w:ascii="Arial" w:hAnsi="Arial" w:cs="Arial"/>
          <w:sz w:val="22"/>
        </w:rPr>
        <w:lastRenderedPageBreak/>
        <w:t>tarafından onaylandıktan sonra yürürlüğe girer. Onaylanmamış veya taslak durumdaki dokümanlar, test uygulamalarında kullanılamaz.</w:t>
      </w:r>
    </w:p>
    <w:p w:rsidR="00693647" w:rsidRPr="007E27A6" w:rsidRDefault="0006031F" w:rsidP="0015626A">
      <w:pPr>
        <w:pStyle w:val="Balk1"/>
        <w:spacing w:after="120" w:line="360" w:lineRule="auto"/>
        <w:rPr>
          <w:rFonts w:cs="Arial"/>
        </w:rPr>
      </w:pPr>
      <w:bookmarkStart w:id="109" w:name="_Toc220416943"/>
      <w:r w:rsidRPr="007E27A6">
        <w:rPr>
          <w:rFonts w:cs="Arial"/>
        </w:rPr>
        <w:t>EKLER</w:t>
      </w:r>
      <w:bookmarkEnd w:id="109"/>
      <w:r w:rsidRPr="007E27A6">
        <w:rPr>
          <w:rFonts w:cs="Arial"/>
        </w:rPr>
        <w:t xml:space="preserve"> </w:t>
      </w:r>
    </w:p>
    <w:p w:rsidR="009047D3" w:rsidRDefault="009047D3" w:rsidP="009047D3">
      <w:pPr>
        <w:pStyle w:val="ResimYazs"/>
        <w:keepNext/>
      </w:pPr>
      <w:bookmarkStart w:id="110" w:name="_Toc220416388"/>
      <w:r>
        <w:t xml:space="preserve">Tablo </w:t>
      </w:r>
      <w:fldSimple w:instr=" SEQ Tablo \* ARABIC ">
        <w:r w:rsidR="00102D7F">
          <w:rPr>
            <w:noProof/>
          </w:rPr>
          <w:t>4</w:t>
        </w:r>
      </w:fldSimple>
      <w:r>
        <w:t xml:space="preserve"> </w:t>
      </w:r>
      <w:r w:rsidRPr="00A65A37">
        <w:t>TEST SEVİYESİ VE AMAÇ MATRİSİ</w:t>
      </w:r>
      <w:bookmarkEnd w:id="110"/>
    </w:p>
    <w:tbl>
      <w:tblPr>
        <w:tblW w:w="9920" w:type="dxa"/>
        <w:tblCellMar>
          <w:left w:w="0" w:type="dxa"/>
          <w:right w:w="0" w:type="dxa"/>
        </w:tblCellMar>
        <w:tblLook w:val="04A0" w:firstRow="1" w:lastRow="0" w:firstColumn="1" w:lastColumn="0" w:noHBand="0" w:noVBand="1"/>
      </w:tblPr>
      <w:tblGrid>
        <w:gridCol w:w="1560"/>
        <w:gridCol w:w="1960"/>
        <w:gridCol w:w="1380"/>
        <w:gridCol w:w="1420"/>
        <w:gridCol w:w="1340"/>
        <w:gridCol w:w="2260"/>
      </w:tblGrid>
      <w:tr w:rsidR="00102D7F" w:rsidTr="00102D7F">
        <w:trPr>
          <w:trHeight w:val="300"/>
        </w:trPr>
        <w:tc>
          <w:tcPr>
            <w:tcW w:w="156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lang w:eastAsia="tr-TR"/>
              </w:rPr>
            </w:pPr>
            <w:r>
              <w:rPr>
                <w:rFonts w:ascii="Calibri" w:hAnsi="Calibri" w:cs="Calibri"/>
                <w:b/>
                <w:bCs/>
                <w:color w:val="000000"/>
                <w:sz w:val="22"/>
                <w:szCs w:val="22"/>
              </w:rPr>
              <w:t>Test ID</w:t>
            </w:r>
          </w:p>
        </w:tc>
        <w:tc>
          <w:tcPr>
            <w:tcW w:w="196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Test Adı</w:t>
            </w:r>
          </w:p>
        </w:tc>
        <w:tc>
          <w:tcPr>
            <w:tcW w:w="13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Geliştirme</w:t>
            </w:r>
          </w:p>
        </w:tc>
        <w:tc>
          <w:tcPr>
            <w:tcW w:w="14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Üretim</w:t>
            </w:r>
          </w:p>
        </w:tc>
        <w:tc>
          <w:tcPr>
            <w:tcW w:w="134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Sistem</w:t>
            </w:r>
          </w:p>
        </w:tc>
        <w:tc>
          <w:tcPr>
            <w:tcW w:w="226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Testin Amacı</w:t>
            </w:r>
          </w:p>
        </w:tc>
      </w:tr>
      <w:tr w:rsidR="00102D7F" w:rsidTr="00102D7F">
        <w:trPr>
          <w:trHeight w:val="300"/>
        </w:trPr>
        <w:tc>
          <w:tcPr>
            <w:tcW w:w="15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9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22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5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9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22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5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9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22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5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9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22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bl>
    <w:p w:rsidR="00102D7F" w:rsidRPr="007E27A6" w:rsidRDefault="00102D7F" w:rsidP="009047D3">
      <w:pPr>
        <w:shd w:val="clear" w:color="auto" w:fill="FFFFFF" w:themeFill="background1"/>
        <w:spacing w:line="360" w:lineRule="auto"/>
        <w:rPr>
          <w:rFonts w:cs="Arial"/>
          <w:i/>
          <w:color w:val="0070C0"/>
          <w:sz w:val="22"/>
          <w:szCs w:val="20"/>
          <w:lang w:val="en-US"/>
        </w:rPr>
      </w:pPr>
      <w:r w:rsidRPr="007E27A6">
        <w:rPr>
          <w:rFonts w:cs="Arial"/>
          <w:i/>
          <w:color w:val="0070C0"/>
          <w:sz w:val="22"/>
          <w:szCs w:val="20"/>
          <w:lang w:val="en-US"/>
        </w:rPr>
        <w:t xml:space="preserve"> </w:t>
      </w:r>
    </w:p>
    <w:p w:rsidR="00102D7F" w:rsidRDefault="00102D7F" w:rsidP="00102D7F">
      <w:pPr>
        <w:pStyle w:val="ResimYazs"/>
        <w:keepNext/>
      </w:pPr>
      <w:bookmarkStart w:id="111" w:name="_Toc220416389"/>
      <w:r>
        <w:t xml:space="preserve">Tablo </w:t>
      </w:r>
      <w:fldSimple w:instr=" SEQ Tablo \* ARABIC ">
        <w:r>
          <w:rPr>
            <w:noProof/>
          </w:rPr>
          <w:t>5</w:t>
        </w:r>
      </w:fldSimple>
      <w:r>
        <w:t xml:space="preserve"> </w:t>
      </w:r>
      <w:r w:rsidRPr="005757BA">
        <w:t>TEST UYGULANABİLİRLİK MATRİSİ</w:t>
      </w:r>
      <w:bookmarkEnd w:id="111"/>
    </w:p>
    <w:tbl>
      <w:tblPr>
        <w:tblW w:w="9240" w:type="dxa"/>
        <w:tblCellMar>
          <w:left w:w="0" w:type="dxa"/>
          <w:right w:w="0" w:type="dxa"/>
        </w:tblCellMar>
        <w:tblLook w:val="04A0" w:firstRow="1" w:lastRow="0" w:firstColumn="1" w:lastColumn="0" w:noHBand="0" w:noVBand="1"/>
      </w:tblPr>
      <w:tblGrid>
        <w:gridCol w:w="1060"/>
        <w:gridCol w:w="1060"/>
        <w:gridCol w:w="1380"/>
        <w:gridCol w:w="1420"/>
        <w:gridCol w:w="1340"/>
        <w:gridCol w:w="1740"/>
        <w:gridCol w:w="1240"/>
      </w:tblGrid>
      <w:tr w:rsidR="00102D7F" w:rsidTr="00102D7F">
        <w:trPr>
          <w:trHeight w:val="300"/>
        </w:trPr>
        <w:tc>
          <w:tcPr>
            <w:tcW w:w="1060" w:type="dxa"/>
            <w:tcBorders>
              <w:top w:val="single" w:sz="4" w:space="0" w:color="auto"/>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lang w:eastAsia="tr-TR"/>
              </w:rPr>
            </w:pPr>
            <w:r>
              <w:rPr>
                <w:rFonts w:ascii="Calibri" w:hAnsi="Calibri" w:cs="Calibri"/>
                <w:b/>
                <w:bCs/>
                <w:color w:val="000000"/>
                <w:sz w:val="22"/>
                <w:szCs w:val="22"/>
              </w:rPr>
              <w:t>Test ID</w:t>
            </w:r>
          </w:p>
        </w:tc>
        <w:tc>
          <w:tcPr>
            <w:tcW w:w="106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Test Adı</w:t>
            </w:r>
          </w:p>
        </w:tc>
        <w:tc>
          <w:tcPr>
            <w:tcW w:w="138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Cihaz / Ürün</w:t>
            </w:r>
          </w:p>
        </w:tc>
        <w:tc>
          <w:tcPr>
            <w:tcW w:w="142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Test Seviyesi</w:t>
            </w:r>
          </w:p>
        </w:tc>
        <w:tc>
          <w:tcPr>
            <w:tcW w:w="134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Limit Seti</w:t>
            </w:r>
          </w:p>
        </w:tc>
        <w:tc>
          <w:tcPr>
            <w:tcW w:w="174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Uygulanabilirlik</w:t>
            </w:r>
          </w:p>
        </w:tc>
        <w:tc>
          <w:tcPr>
            <w:tcW w:w="1240" w:type="dxa"/>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b/>
                <w:bCs/>
                <w:color w:val="000000"/>
                <w:sz w:val="22"/>
                <w:szCs w:val="22"/>
              </w:rPr>
            </w:pPr>
            <w:r>
              <w:rPr>
                <w:rFonts w:ascii="Calibri" w:hAnsi="Calibri" w:cs="Calibri"/>
                <w:b/>
                <w:bCs/>
                <w:color w:val="000000"/>
                <w:sz w:val="22"/>
                <w:szCs w:val="22"/>
              </w:rPr>
              <w:t>Açıklama</w:t>
            </w:r>
          </w:p>
        </w:tc>
      </w:tr>
      <w:tr w:rsidR="00102D7F" w:rsidTr="00102D7F">
        <w:trPr>
          <w:trHeight w:val="300"/>
        </w:trPr>
        <w:tc>
          <w:tcPr>
            <w:tcW w:w="10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7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2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0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7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2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0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7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2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0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7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2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r w:rsidR="00102D7F" w:rsidTr="00102D7F">
        <w:trPr>
          <w:trHeight w:val="300"/>
        </w:trPr>
        <w:tc>
          <w:tcPr>
            <w:tcW w:w="106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06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4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7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c>
          <w:tcPr>
            <w:tcW w:w="12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rsidR="00102D7F" w:rsidRDefault="00102D7F">
            <w:pPr>
              <w:rPr>
                <w:rFonts w:ascii="Calibri" w:hAnsi="Calibri" w:cs="Calibri"/>
                <w:color w:val="000000"/>
                <w:sz w:val="22"/>
                <w:szCs w:val="22"/>
              </w:rPr>
            </w:pPr>
            <w:r>
              <w:rPr>
                <w:rFonts w:ascii="Calibri" w:hAnsi="Calibri" w:cs="Calibri"/>
                <w:color w:val="000000"/>
                <w:sz w:val="22"/>
                <w:szCs w:val="22"/>
              </w:rPr>
              <w:t> </w:t>
            </w:r>
          </w:p>
        </w:tc>
      </w:tr>
    </w:tbl>
    <w:p w:rsidR="00693647" w:rsidRPr="007E27A6" w:rsidRDefault="00102D7F" w:rsidP="009047D3">
      <w:pPr>
        <w:shd w:val="clear" w:color="auto" w:fill="FFFFFF" w:themeFill="background1"/>
        <w:spacing w:line="360" w:lineRule="auto"/>
        <w:rPr>
          <w:rFonts w:cs="Arial"/>
          <w:i/>
          <w:color w:val="0070C0"/>
          <w:sz w:val="22"/>
          <w:szCs w:val="20"/>
          <w:lang w:val="en-US"/>
        </w:rPr>
      </w:pPr>
      <w:r w:rsidRPr="007E27A6">
        <w:rPr>
          <w:rFonts w:cs="Arial"/>
          <w:i/>
          <w:color w:val="0070C0"/>
          <w:sz w:val="22"/>
          <w:szCs w:val="20"/>
          <w:lang w:val="en-US"/>
        </w:rPr>
        <w:t xml:space="preserve"> </w:t>
      </w:r>
      <w:r w:rsidR="00693647" w:rsidRPr="007E27A6">
        <w:rPr>
          <w:rFonts w:cs="Arial"/>
          <w:i/>
          <w:color w:val="0070C0"/>
          <w:sz w:val="22"/>
          <w:szCs w:val="20"/>
          <w:lang w:val="en-US"/>
        </w:rPr>
        <w:br w:type="page"/>
      </w:r>
    </w:p>
    <w:p w:rsidR="0006031F" w:rsidRPr="007E27A6" w:rsidRDefault="0006031F" w:rsidP="00693647">
      <w:pPr>
        <w:spacing w:before="6000"/>
        <w:jc w:val="center"/>
        <w:rPr>
          <w:rFonts w:cs="Arial"/>
          <w:i/>
        </w:rPr>
      </w:pPr>
    </w:p>
    <w:p w:rsidR="002C5F0E" w:rsidRPr="007E27A6" w:rsidRDefault="00693647" w:rsidP="0006031F">
      <w:pPr>
        <w:spacing w:before="6000"/>
        <w:jc w:val="center"/>
        <w:rPr>
          <w:rFonts w:cs="Arial"/>
          <w:sz w:val="22"/>
          <w:szCs w:val="20"/>
          <w:lang w:val="en-US"/>
        </w:rPr>
      </w:pPr>
      <w:r w:rsidRPr="007E27A6">
        <w:rPr>
          <w:rFonts w:cs="Arial"/>
          <w:i/>
        </w:rPr>
        <w:t>Doküman Sonu</w:t>
      </w:r>
    </w:p>
    <w:sectPr w:rsidR="002C5F0E" w:rsidRPr="007E27A6" w:rsidSect="00236080">
      <w:pgSz w:w="11906" w:h="16838" w:code="9"/>
      <w:pgMar w:top="851" w:right="851" w:bottom="720" w:left="1418"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95D" w:rsidRDefault="00D6795D">
      <w:r>
        <w:separator/>
      </w:r>
    </w:p>
  </w:endnote>
  <w:endnote w:type="continuationSeparator" w:id="0">
    <w:p w:rsidR="00D6795D" w:rsidRDefault="00D67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CellMar>
        <w:left w:w="28" w:type="dxa"/>
        <w:right w:w="28" w:type="dxa"/>
      </w:tblCellMar>
      <w:tblLook w:val="0000" w:firstRow="0" w:lastRow="0" w:firstColumn="0" w:lastColumn="0" w:noHBand="0" w:noVBand="0"/>
    </w:tblPr>
    <w:tblGrid>
      <w:gridCol w:w="3094"/>
      <w:gridCol w:w="2135"/>
      <w:gridCol w:w="3023"/>
      <w:gridCol w:w="1375"/>
    </w:tblGrid>
    <w:tr w:rsidR="009047D3" w:rsidTr="00FB679C">
      <w:trPr>
        <w:cantSplit/>
        <w:trHeight w:hRule="exact" w:val="284"/>
      </w:trPr>
      <w:tc>
        <w:tcPr>
          <w:tcW w:w="1607" w:type="pct"/>
          <w:tcBorders>
            <w:top w:val="single" w:sz="4" w:space="0" w:color="auto"/>
            <w:left w:val="single" w:sz="4" w:space="0" w:color="auto"/>
            <w:bottom w:val="single" w:sz="8" w:space="0" w:color="auto"/>
            <w:right w:val="single" w:sz="4" w:space="0" w:color="auto"/>
          </w:tcBorders>
          <w:vAlign w:val="center"/>
        </w:tcPr>
        <w:p w:rsidR="009047D3" w:rsidRPr="00893A4D" w:rsidRDefault="009047D3" w:rsidP="006D205D">
          <w:pPr>
            <w:rPr>
              <w:color w:val="000000"/>
              <w:sz w:val="20"/>
              <w:szCs w:val="20"/>
            </w:rPr>
          </w:pPr>
          <w:r w:rsidRPr="004E1B41">
            <w:rPr>
              <w:sz w:val="20"/>
              <w:szCs w:val="20"/>
            </w:rPr>
            <w:t>ProjeKısaAdı-DokAdı-SıraNo</w:t>
          </w:r>
        </w:p>
      </w:tc>
      <w:tc>
        <w:tcPr>
          <w:tcW w:w="1109" w:type="pct"/>
          <w:tcBorders>
            <w:top w:val="single" w:sz="4" w:space="0" w:color="auto"/>
            <w:left w:val="single" w:sz="4" w:space="0" w:color="auto"/>
            <w:bottom w:val="single" w:sz="8" w:space="0" w:color="auto"/>
            <w:right w:val="single" w:sz="4" w:space="0" w:color="auto"/>
          </w:tcBorders>
          <w:vAlign w:val="center"/>
        </w:tcPr>
        <w:p w:rsidR="009047D3" w:rsidRDefault="009047D3" w:rsidP="00966442">
          <w:pPr>
            <w:jc w:val="center"/>
            <w:rPr>
              <w:color w:val="000000"/>
              <w:sz w:val="20"/>
              <w:szCs w:val="20"/>
            </w:rPr>
          </w:pPr>
          <w:r>
            <w:rPr>
              <w:color w:val="000000"/>
              <w:sz w:val="20"/>
              <w:szCs w:val="20"/>
            </w:rPr>
            <w:t>Sürüm No: 0.0a</w:t>
          </w:r>
        </w:p>
      </w:tc>
      <w:tc>
        <w:tcPr>
          <w:tcW w:w="1570" w:type="pct"/>
          <w:tcBorders>
            <w:top w:val="single" w:sz="4" w:space="0" w:color="auto"/>
            <w:left w:val="single" w:sz="4" w:space="0" w:color="auto"/>
            <w:bottom w:val="single" w:sz="8" w:space="0" w:color="auto"/>
            <w:right w:val="single" w:sz="4" w:space="0" w:color="auto"/>
          </w:tcBorders>
          <w:vAlign w:val="center"/>
        </w:tcPr>
        <w:p w:rsidR="009047D3" w:rsidRDefault="009047D3" w:rsidP="00966442">
          <w:pPr>
            <w:jc w:val="center"/>
            <w:rPr>
              <w:color w:val="000000"/>
              <w:sz w:val="20"/>
              <w:szCs w:val="20"/>
            </w:rPr>
          </w:pPr>
          <w:r w:rsidRPr="001352DE">
            <w:rPr>
              <w:sz w:val="20"/>
              <w:szCs w:val="20"/>
            </w:rPr>
            <w:t>Sürüm Tarihi:</w:t>
          </w:r>
          <w:r w:rsidRPr="00893A4D">
            <w:rPr>
              <w:sz w:val="20"/>
              <w:szCs w:val="20"/>
            </w:rPr>
            <w:t xml:space="preserve"> gg.aa.yyyy</w:t>
          </w:r>
        </w:p>
      </w:tc>
      <w:tc>
        <w:tcPr>
          <w:tcW w:w="714" w:type="pct"/>
          <w:tcBorders>
            <w:top w:val="single" w:sz="4" w:space="0" w:color="auto"/>
            <w:left w:val="single" w:sz="4" w:space="0" w:color="auto"/>
            <w:bottom w:val="single" w:sz="8" w:space="0" w:color="auto"/>
            <w:right w:val="single" w:sz="4" w:space="0" w:color="auto"/>
          </w:tcBorders>
          <w:vAlign w:val="center"/>
        </w:tcPr>
        <w:p w:rsidR="009047D3" w:rsidRDefault="009047D3" w:rsidP="00FB679C">
          <w:pPr>
            <w:rPr>
              <w:sz w:val="20"/>
              <w:szCs w:val="20"/>
            </w:rPr>
          </w:pPr>
          <w:r>
            <w:rPr>
              <w:sz w:val="20"/>
              <w:szCs w:val="20"/>
            </w:rPr>
            <w:t xml:space="preserve"> Sayfa :</w:t>
          </w:r>
          <w:r>
            <w:rPr>
              <w:rFonts w:cs="Arial"/>
              <w:sz w:val="20"/>
              <w:szCs w:val="20"/>
            </w:rPr>
            <w:t xml:space="preserve"> </w:t>
          </w:r>
          <w:r>
            <w:rPr>
              <w:rFonts w:cs="Arial"/>
              <w:sz w:val="20"/>
              <w:szCs w:val="20"/>
            </w:rPr>
            <w:fldChar w:fldCharType="begin"/>
          </w:r>
          <w:r>
            <w:rPr>
              <w:rFonts w:cs="Arial"/>
              <w:sz w:val="20"/>
              <w:szCs w:val="20"/>
            </w:rPr>
            <w:instrText xml:space="preserve"> PAGE </w:instrText>
          </w:r>
          <w:r>
            <w:rPr>
              <w:rFonts w:cs="Arial"/>
              <w:sz w:val="20"/>
              <w:szCs w:val="20"/>
            </w:rPr>
            <w:fldChar w:fldCharType="separate"/>
          </w:r>
          <w:r w:rsidR="00216248">
            <w:rPr>
              <w:rFonts w:cs="Arial"/>
              <w:noProof/>
              <w:sz w:val="20"/>
              <w:szCs w:val="20"/>
            </w:rPr>
            <w:t>8</w:t>
          </w:r>
          <w:r>
            <w:rPr>
              <w:rFonts w:cs="Arial"/>
              <w:sz w:val="20"/>
              <w:szCs w:val="20"/>
            </w:rPr>
            <w:fldChar w:fldCharType="end"/>
          </w:r>
          <w:r>
            <w:rPr>
              <w:rFonts w:cs="Arial"/>
              <w:sz w:val="20"/>
              <w:szCs w:val="20"/>
            </w:rPr>
            <w:t>/</w:t>
          </w:r>
          <w:r>
            <w:rPr>
              <w:rFonts w:cs="Arial"/>
              <w:sz w:val="20"/>
              <w:szCs w:val="20"/>
            </w:rPr>
            <w:fldChar w:fldCharType="begin"/>
          </w:r>
          <w:r>
            <w:rPr>
              <w:rFonts w:cs="Arial"/>
              <w:sz w:val="20"/>
              <w:szCs w:val="20"/>
            </w:rPr>
            <w:instrText xml:space="preserve"> NUMPAGES </w:instrText>
          </w:r>
          <w:r>
            <w:rPr>
              <w:rFonts w:cs="Arial"/>
              <w:sz w:val="20"/>
              <w:szCs w:val="20"/>
            </w:rPr>
            <w:fldChar w:fldCharType="separate"/>
          </w:r>
          <w:r w:rsidR="00216248">
            <w:rPr>
              <w:rFonts w:cs="Arial"/>
              <w:noProof/>
              <w:sz w:val="20"/>
              <w:szCs w:val="20"/>
            </w:rPr>
            <w:t>33</w:t>
          </w:r>
          <w:r>
            <w:rPr>
              <w:rFonts w:cs="Arial"/>
              <w:sz w:val="20"/>
              <w:szCs w:val="20"/>
            </w:rPr>
            <w:fldChar w:fldCharType="end"/>
          </w:r>
        </w:p>
      </w:tc>
    </w:tr>
  </w:tbl>
  <w:p w:rsidR="009047D3" w:rsidRDefault="009047D3" w:rsidP="00F25DA3">
    <w:pPr>
      <w:pStyle w:val="AltBilgi"/>
      <w:jc w:val="right"/>
    </w:pPr>
    <w:r w:rsidRPr="00893A4D">
      <w:rPr>
        <w:u w:val="single"/>
      </w:rPr>
      <w:fldChar w:fldCharType="begin"/>
    </w:r>
    <w:r w:rsidRPr="00893A4D">
      <w:rPr>
        <w:u w:val="single"/>
      </w:rPr>
      <w:instrText xml:space="preserve"> DOCPROPERTY  Category  \* MERGEFORMAT </w:instrText>
    </w:r>
    <w:r w:rsidRPr="00893A4D">
      <w:rPr>
        <w:u w:val="single"/>
      </w:rPr>
      <w:fldChar w:fldCharType="separate"/>
    </w:r>
    <w:r w:rsidRPr="00893A4D">
      <w:rPr>
        <w:rFonts w:ascii="Arial" w:hAnsi="Arial" w:cs="Arial"/>
        <w:b/>
        <w:color w:val="FF0000"/>
        <w:szCs w:val="20"/>
        <w:u w:val="single"/>
      </w:rPr>
      <w:t>GİZLİLİK DERECESİ</w:t>
    </w:r>
    <w:r w:rsidRPr="00893A4D">
      <w:rPr>
        <w:rFonts w:ascii="Arial" w:hAnsi="Arial" w:cs="Arial"/>
        <w:b/>
        <w:color w:val="FF0000"/>
        <w:szCs w:val="20"/>
        <w:u w:val="single"/>
      </w:rPr>
      <w:fldChar w:fldCharType="end"/>
    </w:r>
    <w:r w:rsidRPr="00F25DA3">
      <w:rPr>
        <w:rFonts w:ascii="Arial" w:hAnsi="Arial" w:cs="Arial"/>
        <w:b/>
        <w:color w:val="FF0000"/>
        <w:szCs w:val="20"/>
      </w:rPr>
      <w:tab/>
      <w:t xml:space="preserve">    </w:t>
    </w:r>
    <w:r>
      <w:rPr>
        <w:rFonts w:ascii="Arial" w:hAnsi="Arial" w:cs="Arial"/>
        <w:color w:val="808080"/>
        <w:sz w:val="16"/>
        <w:szCs w:val="16"/>
      </w:rPr>
      <w:t>FORM-B030-L04 (Yayın No:03</w:t>
    </w:r>
    <w:r w:rsidRPr="0098381A">
      <w:rPr>
        <w:rFonts w:ascii="Arial" w:hAnsi="Arial" w:cs="Arial"/>
        <w:color w:val="808080"/>
        <w:sz w:val="16"/>
        <w:szCs w:val="16"/>
      </w:rPr>
      <w:t>)</w:t>
    </w:r>
  </w:p>
  <w:p w:rsidR="009047D3" w:rsidRPr="006E4C3A" w:rsidRDefault="009047D3">
    <w:pPr>
      <w:pStyle w:val="AltBilgi"/>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47D3" w:rsidRPr="00427587" w:rsidRDefault="009047D3" w:rsidP="00613CC1">
    <w:pPr>
      <w:jc w:val="center"/>
      <w:rPr>
        <w:rFonts w:cs="Arial"/>
        <w:b/>
        <w:bCs/>
        <w:color w:val="FF0000"/>
        <w:sz w:val="20"/>
        <w:u w:val="single"/>
      </w:rPr>
    </w:pPr>
  </w:p>
  <w:p w:rsidR="009047D3" w:rsidRPr="00613CC1" w:rsidRDefault="00D6795D" w:rsidP="00E96605">
    <w:pPr>
      <w:pStyle w:val="stBilgi"/>
      <w:tabs>
        <w:tab w:val="left" w:pos="740"/>
        <w:tab w:val="center" w:pos="4679"/>
      </w:tabs>
      <w:jc w:val="center"/>
      <w:rPr>
        <w:lang w:eastAsia="tr-TR"/>
      </w:rPr>
    </w:pPr>
    <w:r>
      <w:fldChar w:fldCharType="begin"/>
    </w:r>
    <w:r>
      <w:instrText xml:space="preserve"> DOCPROPERTY  Category  \* MERGEFORMAT </w:instrText>
    </w:r>
    <w:r>
      <w:fldChar w:fldCharType="separate"/>
    </w:r>
    <w:r w:rsidR="009047D3">
      <w:rPr>
        <w:rFonts w:ascii="Arial" w:hAnsi="Arial" w:cs="Arial"/>
        <w:b/>
        <w:bCs/>
        <w:color w:val="FF0000"/>
        <w:u w:val="single"/>
        <w:lang w:eastAsia="tr-TR"/>
      </w:rPr>
      <w:t>GİZLİLİK DERECESİ</w:t>
    </w:r>
    <w:r>
      <w:rPr>
        <w:rFonts w:ascii="Arial" w:hAnsi="Arial" w:cs="Arial"/>
        <w:b/>
        <w:bCs/>
        <w:color w:val="FF0000"/>
        <w:u w:val="single"/>
        <w:lang w:eastAsia="tr-T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95D" w:rsidRDefault="00D6795D">
      <w:r>
        <w:separator/>
      </w:r>
    </w:p>
  </w:footnote>
  <w:footnote w:type="continuationSeparator" w:id="0">
    <w:p w:rsidR="00D6795D" w:rsidRDefault="00D67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page" w:horzAnchor="page" w:tblpYSpec="center"/>
      <w:tblW w:w="0" w:type="auto"/>
      <w:tblLayout w:type="fixed"/>
      <w:tblCellMar>
        <w:top w:w="567" w:type="dxa"/>
        <w:left w:w="0" w:type="dxa"/>
        <w:bottom w:w="567" w:type="dxa"/>
        <w:right w:w="0" w:type="dxa"/>
      </w:tblCellMar>
      <w:tblLook w:val="0000" w:firstRow="0" w:lastRow="0" w:firstColumn="0" w:lastColumn="0" w:noHBand="0" w:noVBand="0"/>
    </w:tblPr>
    <w:tblGrid>
      <w:gridCol w:w="947"/>
    </w:tblGrid>
    <w:tr w:rsidR="009047D3" w:rsidRPr="005D02D3">
      <w:trPr>
        <w:cantSplit/>
        <w:trHeight w:val="4305"/>
      </w:trPr>
      <w:tc>
        <w:tcPr>
          <w:tcW w:w="947" w:type="dxa"/>
          <w:tcBorders>
            <w:top w:val="nil"/>
            <w:left w:val="nil"/>
            <w:bottom w:val="nil"/>
            <w:right w:val="nil"/>
          </w:tcBorders>
          <w:textDirection w:val="btLr"/>
          <w:vAlign w:val="center"/>
        </w:tcPr>
        <w:p w:rsidR="009047D3" w:rsidRPr="005D02D3" w:rsidRDefault="009047D3" w:rsidP="00C73BEC">
          <w:pPr>
            <w:pStyle w:val="stBilgi"/>
            <w:ind w:left="113" w:right="113"/>
            <w:jc w:val="center"/>
            <w:rPr>
              <w:rFonts w:cs="Arial"/>
              <w:i/>
              <w:iCs/>
              <w:sz w:val="14"/>
              <w:szCs w:val="14"/>
            </w:rPr>
          </w:pPr>
          <w:r w:rsidRPr="005D02D3">
            <w:rPr>
              <w:rFonts w:cs="Arial"/>
              <w:i/>
              <w:iCs/>
              <w:sz w:val="14"/>
              <w:szCs w:val="14"/>
            </w:rPr>
            <w:t>T</w:t>
          </w:r>
          <w:r w:rsidRPr="003D7D63">
            <w:rPr>
              <w:rFonts w:ascii="Arial" w:hAnsi="Arial" w:cs="Arial"/>
              <w:i/>
              <w:iCs/>
              <w:sz w:val="14"/>
              <w:szCs w:val="14"/>
              <w:lang w:val="en-US"/>
            </w:rPr>
            <w:t>he contents of this document are the property of TÜBİTAK BİLGEM and should not be reproduced, copied or disclosed to a third party without the written consent of the proprietor.</w:t>
          </w:r>
        </w:p>
      </w:tc>
    </w:tr>
    <w:tr w:rsidR="009047D3" w:rsidRPr="005D02D3">
      <w:trPr>
        <w:cantSplit/>
        <w:trHeight w:val="4305"/>
      </w:trPr>
      <w:tc>
        <w:tcPr>
          <w:tcW w:w="947" w:type="dxa"/>
          <w:tcBorders>
            <w:top w:val="nil"/>
            <w:left w:val="nil"/>
            <w:bottom w:val="nil"/>
            <w:right w:val="nil"/>
          </w:tcBorders>
          <w:textDirection w:val="btLr"/>
          <w:vAlign w:val="center"/>
        </w:tcPr>
        <w:p w:rsidR="009047D3" w:rsidRPr="003D7D63" w:rsidRDefault="009047D3" w:rsidP="003D7D63">
          <w:pPr>
            <w:ind w:left="113" w:right="113"/>
            <w:jc w:val="center"/>
            <w:rPr>
              <w:rFonts w:cs="Arial"/>
              <w:i/>
              <w:iCs/>
              <w:sz w:val="14"/>
              <w:szCs w:val="14"/>
            </w:rPr>
          </w:pPr>
          <w:r w:rsidRPr="003D7D63">
            <w:rPr>
              <w:rFonts w:cs="Arial"/>
              <w:i/>
              <w:iCs/>
              <w:sz w:val="14"/>
              <w:szCs w:val="14"/>
            </w:rPr>
            <w:t>© TÜBİTAK BİLGEM</w:t>
          </w:r>
        </w:p>
        <w:p w:rsidR="009047D3" w:rsidRPr="003D7D63" w:rsidRDefault="009047D3" w:rsidP="003D7D63">
          <w:pPr>
            <w:ind w:left="113" w:right="113"/>
            <w:jc w:val="center"/>
            <w:rPr>
              <w:rFonts w:cs="Arial"/>
              <w:i/>
              <w:iCs/>
              <w:sz w:val="14"/>
              <w:szCs w:val="14"/>
            </w:rPr>
          </w:pPr>
          <w:r w:rsidRPr="003D7D63">
            <w:rPr>
              <w:rFonts w:cs="Arial"/>
              <w:i/>
              <w:iCs/>
              <w:sz w:val="14"/>
              <w:szCs w:val="14"/>
            </w:rPr>
            <w:t>Bilişim ve Bilgi Güvenliği İleri Teknolojiler</w:t>
          </w:r>
          <w:r>
            <w:rPr>
              <w:rFonts w:cs="Arial"/>
              <w:i/>
              <w:iCs/>
              <w:sz w:val="14"/>
              <w:szCs w:val="14"/>
            </w:rPr>
            <w:t xml:space="preserve"> </w:t>
          </w:r>
          <w:r w:rsidRPr="003D7D63">
            <w:rPr>
              <w:rFonts w:cs="Arial"/>
              <w:i/>
              <w:iCs/>
              <w:sz w:val="14"/>
              <w:szCs w:val="14"/>
            </w:rPr>
            <w:t>Araştırma Merkezi</w:t>
          </w:r>
        </w:p>
        <w:p w:rsidR="009047D3" w:rsidRPr="003D7D63" w:rsidRDefault="009047D3" w:rsidP="003D7D63">
          <w:pPr>
            <w:ind w:left="113" w:right="113"/>
            <w:jc w:val="center"/>
            <w:rPr>
              <w:rFonts w:cs="Arial"/>
              <w:i/>
              <w:iCs/>
              <w:sz w:val="14"/>
              <w:szCs w:val="14"/>
            </w:rPr>
          </w:pPr>
          <w:r w:rsidRPr="003D7D63">
            <w:rPr>
              <w:rFonts w:cs="Arial"/>
              <w:i/>
              <w:iCs/>
              <w:sz w:val="14"/>
              <w:szCs w:val="14"/>
            </w:rPr>
            <w:t>P.K. 74, Gebze, 41470 Kocaeli, TÜRKİYE</w:t>
          </w:r>
        </w:p>
        <w:p w:rsidR="009047D3" w:rsidRPr="005D02D3" w:rsidRDefault="009047D3" w:rsidP="003D7D63">
          <w:pPr>
            <w:ind w:left="113" w:right="113"/>
            <w:jc w:val="center"/>
            <w:rPr>
              <w:rFonts w:cs="Arial"/>
              <w:i/>
              <w:iCs/>
              <w:sz w:val="14"/>
              <w:szCs w:val="14"/>
              <w:lang w:val="de-DE"/>
            </w:rPr>
          </w:pPr>
          <w:r w:rsidRPr="003D7D63">
            <w:rPr>
              <w:rFonts w:cs="Arial"/>
              <w:i/>
              <w:iCs/>
              <w:sz w:val="14"/>
              <w:szCs w:val="14"/>
            </w:rPr>
            <w:t>Tel: (0262) 6</w:t>
          </w:r>
          <w:r>
            <w:rPr>
              <w:rFonts w:cs="Arial"/>
              <w:i/>
              <w:iCs/>
              <w:sz w:val="14"/>
              <w:szCs w:val="14"/>
            </w:rPr>
            <w:t xml:space="preserve">75 30 00, Faks: </w:t>
          </w:r>
          <w:r w:rsidRPr="002C5D78">
            <w:rPr>
              <w:rFonts w:cs="Arial"/>
              <w:i/>
              <w:iCs/>
              <w:sz w:val="14"/>
              <w:szCs w:val="14"/>
            </w:rPr>
            <w:t>(0262) 648 11 00</w:t>
          </w:r>
        </w:p>
      </w:tc>
    </w:tr>
    <w:tr w:rsidR="009047D3" w:rsidRPr="005D02D3">
      <w:trPr>
        <w:cantSplit/>
        <w:trHeight w:val="4013"/>
      </w:trPr>
      <w:tc>
        <w:tcPr>
          <w:tcW w:w="947" w:type="dxa"/>
          <w:tcBorders>
            <w:top w:val="nil"/>
            <w:left w:val="nil"/>
            <w:bottom w:val="nil"/>
            <w:right w:val="nil"/>
          </w:tcBorders>
          <w:textDirection w:val="btLr"/>
          <w:vAlign w:val="center"/>
        </w:tcPr>
        <w:p w:rsidR="009047D3" w:rsidRPr="005D02D3" w:rsidRDefault="009047D3" w:rsidP="008F3D52">
          <w:pPr>
            <w:pStyle w:val="stBilgi"/>
            <w:ind w:left="113" w:right="113"/>
            <w:jc w:val="center"/>
            <w:rPr>
              <w:rFonts w:cs="Arial"/>
              <w:i/>
              <w:iCs/>
              <w:sz w:val="14"/>
              <w:szCs w:val="14"/>
            </w:rPr>
          </w:pPr>
          <w:r w:rsidRPr="003D7D63">
            <w:rPr>
              <w:rFonts w:ascii="Arial" w:hAnsi="Arial" w:cs="Arial"/>
              <w:i/>
              <w:iCs/>
              <w:sz w:val="14"/>
              <w:szCs w:val="14"/>
            </w:rPr>
            <w:t>Bu dokümanın içeriği TÜBİTAK</w:t>
          </w:r>
          <w:r>
            <w:rPr>
              <w:rFonts w:ascii="Arial" w:hAnsi="Arial" w:cs="Arial"/>
              <w:i/>
              <w:iCs/>
              <w:sz w:val="14"/>
              <w:szCs w:val="14"/>
            </w:rPr>
            <w:t xml:space="preserve"> BİLGEM</w:t>
          </w:r>
          <w:r w:rsidRPr="003D7D63">
            <w:rPr>
              <w:rFonts w:ascii="Arial" w:hAnsi="Arial" w:cs="Arial"/>
              <w:i/>
              <w:iCs/>
              <w:sz w:val="14"/>
              <w:szCs w:val="14"/>
            </w:rPr>
            <w:t xml:space="preserve"> mülkiyetindedir. Sahibinin yazılı izni olmadan çoğaltılamaz, kopyalanamaz ve üçüncü şahıslara açıklanamaz.</w:t>
          </w:r>
        </w:p>
      </w:tc>
    </w:tr>
  </w:tbl>
  <w:p w:rsidR="009047D3" w:rsidRPr="00EB37C3" w:rsidRDefault="009047D3" w:rsidP="00EB37C3">
    <w:pPr>
      <w:rPr>
        <w:rFonts w:ascii="Times New Roman" w:hAnsi="Times New Roman"/>
        <w:snapToGrid w:val="0"/>
        <w:vanish/>
        <w:color w:val="000000"/>
        <w:w w:val="0"/>
        <w:sz w:val="0"/>
        <w:szCs w:val="0"/>
        <w:u w:color="000000"/>
        <w:bdr w:val="none" w:sz="0" w:space="0" w:color="000000"/>
        <w:shd w:val="clear" w:color="000000" w:fill="000000"/>
      </w:rPr>
    </w:pPr>
  </w:p>
  <w:tbl>
    <w:tblPr>
      <w:tblW w:w="9443" w:type="dxa"/>
      <w:jc w:val="center"/>
      <w:tblBorders>
        <w:bottom w:val="single" w:sz="4" w:space="0" w:color="auto"/>
      </w:tblBorders>
      <w:tblLayout w:type="fixed"/>
      <w:tblCellMar>
        <w:left w:w="70" w:type="dxa"/>
        <w:right w:w="70" w:type="dxa"/>
      </w:tblCellMar>
      <w:tblLook w:val="0000" w:firstRow="0" w:lastRow="0" w:firstColumn="0" w:lastColumn="0" w:noHBand="0" w:noVBand="0"/>
    </w:tblPr>
    <w:tblGrid>
      <w:gridCol w:w="1121"/>
      <w:gridCol w:w="8322"/>
    </w:tblGrid>
    <w:tr w:rsidR="009047D3" w:rsidRPr="00F90E10" w:rsidTr="00DD1535">
      <w:trPr>
        <w:cantSplit/>
        <w:trHeight w:val="260"/>
        <w:jc w:val="center"/>
      </w:trPr>
      <w:tc>
        <w:tcPr>
          <w:tcW w:w="9443" w:type="dxa"/>
          <w:gridSpan w:val="2"/>
          <w:vAlign w:val="bottom"/>
        </w:tcPr>
        <w:p w:rsidR="009047D3" w:rsidRPr="00982CEF" w:rsidRDefault="009047D3" w:rsidP="00DD1535">
          <w:pPr>
            <w:pStyle w:val="stBilgi"/>
            <w:tabs>
              <w:tab w:val="clear" w:pos="9072"/>
              <w:tab w:val="right" w:pos="9308"/>
            </w:tabs>
            <w:jc w:val="center"/>
            <w:rPr>
              <w:rFonts w:ascii="Arial" w:hAnsi="Arial" w:cs="Arial"/>
              <w:b/>
              <w:bCs/>
              <w:color w:val="FF0000"/>
              <w:u w:val="single"/>
              <w:lang w:eastAsia="tr-TR"/>
            </w:rPr>
          </w:pPr>
          <w:r w:rsidRPr="00982CEF">
            <w:rPr>
              <w:i/>
              <w:noProof/>
              <w:u w:val="single"/>
              <w:lang w:eastAsia="tr-TR"/>
            </w:rPr>
            <w:drawing>
              <wp:anchor distT="0" distB="0" distL="114300" distR="114300" simplePos="0" relativeHeight="251660800" behindDoc="0" locked="0" layoutInCell="1" allowOverlap="1" wp14:anchorId="799A82EE" wp14:editId="379DD0F5">
                <wp:simplePos x="0" y="0"/>
                <wp:positionH relativeFrom="column">
                  <wp:posOffset>3175</wp:posOffset>
                </wp:positionH>
                <wp:positionV relativeFrom="paragraph">
                  <wp:posOffset>78740</wp:posOffset>
                </wp:positionV>
                <wp:extent cx="619125" cy="514350"/>
                <wp:effectExtent l="0" t="0" r="9525" b="0"/>
                <wp:wrapNone/>
                <wp:docPr id="4" name="Resim 2" descr="01_BİLGEM-yazisiz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1_BİLGEM-yazisizT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19125" cy="51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2CEF">
            <w:rPr>
              <w:u w:val="single"/>
            </w:rPr>
            <w:fldChar w:fldCharType="begin"/>
          </w:r>
          <w:r w:rsidRPr="00982CEF">
            <w:rPr>
              <w:u w:val="single"/>
            </w:rPr>
            <w:instrText xml:space="preserve"> DOCPROPERTY  Category  \* MERGEFORMAT </w:instrText>
          </w:r>
          <w:r w:rsidRPr="00982CEF">
            <w:rPr>
              <w:u w:val="single"/>
            </w:rPr>
            <w:fldChar w:fldCharType="separate"/>
          </w:r>
          <w:r w:rsidRPr="000A2455">
            <w:rPr>
              <w:rFonts w:ascii="Arial" w:hAnsi="Arial" w:cs="Arial"/>
              <w:b/>
              <w:bCs/>
              <w:color w:val="FF0000"/>
              <w:u w:val="single"/>
              <w:lang w:eastAsia="tr-TR"/>
            </w:rPr>
            <w:t>GİZLİLİK DERECESİ</w:t>
          </w:r>
          <w:r w:rsidRPr="00982CEF">
            <w:rPr>
              <w:rFonts w:ascii="Arial" w:hAnsi="Arial" w:cs="Arial"/>
              <w:b/>
              <w:bCs/>
              <w:color w:val="FF0000"/>
              <w:u w:val="single"/>
              <w:lang w:eastAsia="tr-TR"/>
            </w:rPr>
            <w:fldChar w:fldCharType="end"/>
          </w:r>
        </w:p>
      </w:tc>
    </w:tr>
    <w:tr w:rsidR="009047D3" w:rsidRPr="00F90E10" w:rsidTr="00DD1535">
      <w:trPr>
        <w:cantSplit/>
        <w:trHeight w:val="760"/>
        <w:jc w:val="center"/>
      </w:trPr>
      <w:tc>
        <w:tcPr>
          <w:tcW w:w="1121" w:type="dxa"/>
          <w:vAlign w:val="bottom"/>
        </w:tcPr>
        <w:p w:rsidR="009047D3" w:rsidRPr="00F90E10" w:rsidRDefault="009047D3" w:rsidP="00DD1535">
          <w:pPr>
            <w:pStyle w:val="stBilgi"/>
            <w:rPr>
              <w:b/>
              <w:i/>
            </w:rPr>
          </w:pPr>
        </w:p>
      </w:tc>
      <w:tc>
        <w:tcPr>
          <w:tcW w:w="8322" w:type="dxa"/>
          <w:vAlign w:val="center"/>
        </w:tcPr>
        <w:p w:rsidR="009047D3" w:rsidRPr="00EC3AA4" w:rsidRDefault="009047D3" w:rsidP="00EC3AA4">
          <w:pPr>
            <w:jc w:val="center"/>
            <w:rPr>
              <w:rFonts w:cs="Arial"/>
              <w:b/>
              <w:bCs/>
            </w:rPr>
          </w:pPr>
          <w:r w:rsidRPr="00EC3AA4">
            <w:rPr>
              <w:b/>
            </w:rPr>
            <w:t>RF KAZANÇ (GAIN) DOĞRULAMA</w:t>
          </w:r>
        </w:p>
        <w:p w:rsidR="009047D3" w:rsidRPr="00F90E10" w:rsidRDefault="009047D3" w:rsidP="00DD1535">
          <w:pPr>
            <w:pStyle w:val="stBilgi"/>
            <w:jc w:val="center"/>
            <w:rPr>
              <w:rFonts w:ascii="Arial" w:hAnsi="Arial" w:cs="Arial"/>
              <w:b/>
              <w:sz w:val="28"/>
              <w:szCs w:val="28"/>
            </w:rPr>
          </w:pPr>
        </w:p>
      </w:tc>
    </w:tr>
  </w:tbl>
  <w:p w:rsidR="009047D3" w:rsidRDefault="009047D3">
    <w:pPr>
      <w:pStyle w:val="stBilgi"/>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2D2321E"/>
    <w:lvl w:ilvl="0">
      <w:start w:val="1"/>
      <w:numFmt w:val="decimal"/>
      <w:pStyle w:val="ListeNumaras"/>
      <w:lvlText w:val="%1."/>
      <w:lvlJc w:val="left"/>
      <w:pPr>
        <w:tabs>
          <w:tab w:val="num" w:pos="360"/>
        </w:tabs>
        <w:ind w:left="360" w:hanging="360"/>
      </w:pPr>
    </w:lvl>
  </w:abstractNum>
  <w:abstractNum w:abstractNumId="1"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15671B5"/>
    <w:multiLevelType w:val="multilevel"/>
    <w:tmpl w:val="D436C972"/>
    <w:lvl w:ilvl="0">
      <w:start w:val="1"/>
      <w:numFmt w:val="decimal"/>
      <w:pStyle w:val="Liste"/>
      <w:lvlText w:val="%1."/>
      <w:lvlJc w:val="left"/>
      <w:pPr>
        <w:tabs>
          <w:tab w:val="num" w:pos="397"/>
        </w:tabs>
        <w:ind w:left="397" w:hanging="397"/>
      </w:pPr>
      <w:rPr>
        <w:rFonts w:ascii="Arial" w:hAnsi="Arial" w:hint="default"/>
        <w:b w:val="0"/>
        <w:i w:val="0"/>
        <w:sz w:val="24"/>
      </w:rPr>
    </w:lvl>
    <w:lvl w:ilvl="1">
      <w:start w:val="1"/>
      <w:numFmt w:val="lowerLetter"/>
      <w:lvlText w:val="%2. "/>
      <w:lvlJc w:val="left"/>
      <w:pPr>
        <w:tabs>
          <w:tab w:val="num" w:pos="964"/>
        </w:tabs>
        <w:ind w:left="964" w:hanging="397"/>
      </w:pPr>
      <w:rPr>
        <w:rFonts w:ascii="Arial" w:hAnsi="Arial" w:hint="default"/>
        <w:b w:val="0"/>
        <w:i w:val="0"/>
        <w:sz w:val="24"/>
      </w:rPr>
    </w:lvl>
    <w:lvl w:ilvl="2">
      <w:start w:val="1"/>
      <w:numFmt w:val="lowerRoman"/>
      <w:lvlText w:val="%3."/>
      <w:lvlJc w:val="left"/>
      <w:pPr>
        <w:tabs>
          <w:tab w:val="num" w:pos="1854"/>
        </w:tabs>
        <w:ind w:left="1531" w:hanging="397"/>
      </w:pPr>
      <w:rPr>
        <w:rFonts w:ascii="Arial" w:hAnsi="Arial" w:hint="default"/>
        <w:b w:val="0"/>
        <w:i w:val="0"/>
        <w:sz w:val="24"/>
      </w:rPr>
    </w:lvl>
    <w:lvl w:ilvl="3">
      <w:start w:val="1"/>
      <w:numFmt w:val="decimal"/>
      <w:lvlText w:val="%4."/>
      <w:lvlJc w:val="left"/>
      <w:pPr>
        <w:tabs>
          <w:tab w:val="num" w:pos="2665"/>
        </w:tabs>
        <w:ind w:left="2665" w:hanging="397"/>
      </w:pPr>
      <w:rPr>
        <w:rFonts w:ascii="Arial" w:hAnsi="Arial" w:hint="default"/>
        <w:b w:val="0"/>
        <w:i w:val="0"/>
        <w:sz w:val="24"/>
      </w:rPr>
    </w:lvl>
    <w:lvl w:ilvl="4">
      <w:start w:val="1"/>
      <w:numFmt w:val="lowerLetter"/>
      <w:lvlText w:val="%5. "/>
      <w:lvlJc w:val="left"/>
      <w:pPr>
        <w:tabs>
          <w:tab w:val="num" w:pos="3232"/>
        </w:tabs>
        <w:ind w:left="3232" w:hanging="397"/>
      </w:pPr>
      <w:rPr>
        <w:rFonts w:ascii="Arial" w:hAnsi="Arial" w:hint="default"/>
        <w:b w:val="0"/>
        <w:i w:val="0"/>
        <w:sz w:val="24"/>
      </w:rPr>
    </w:lvl>
    <w:lvl w:ilvl="5">
      <w:start w:val="1"/>
      <w:numFmt w:val="lowerRoman"/>
      <w:lvlText w:val="%6."/>
      <w:lvlJc w:val="left"/>
      <w:pPr>
        <w:tabs>
          <w:tab w:val="num" w:pos="4689"/>
        </w:tabs>
        <w:ind w:left="4366" w:hanging="397"/>
      </w:pPr>
      <w:rPr>
        <w:rFonts w:ascii="Arial" w:hAnsi="Arial" w:hint="default"/>
        <w:b w:val="0"/>
        <w:i w:val="0"/>
        <w:sz w:val="24"/>
      </w:rPr>
    </w:lvl>
    <w:lvl w:ilvl="6">
      <w:start w:val="1"/>
      <w:numFmt w:val="decimal"/>
      <w:lvlText w:val="%7."/>
      <w:lvlJc w:val="left"/>
      <w:pPr>
        <w:tabs>
          <w:tab w:val="num" w:pos="5040"/>
        </w:tabs>
        <w:ind w:left="4933" w:hanging="253"/>
      </w:pPr>
      <w:rPr>
        <w:rFonts w:ascii="Arial" w:hAnsi="Arial" w:hint="default"/>
        <w:b w:val="0"/>
        <w:i w:val="0"/>
        <w:sz w:val="24"/>
      </w:rPr>
    </w:lvl>
    <w:lvl w:ilvl="7">
      <w:start w:val="1"/>
      <w:numFmt w:val="lowerLetter"/>
      <w:lvlText w:val="%8."/>
      <w:lvlJc w:val="left"/>
      <w:pPr>
        <w:tabs>
          <w:tab w:val="num" w:pos="5783"/>
        </w:tabs>
        <w:ind w:left="5783" w:hanging="383"/>
      </w:pPr>
      <w:rPr>
        <w:rFonts w:ascii="Arial" w:hAnsi="Arial" w:hint="default"/>
        <w:b w:val="0"/>
        <w:i w:val="0"/>
        <w:sz w:val="24"/>
      </w:rPr>
    </w:lvl>
    <w:lvl w:ilvl="8">
      <w:start w:val="1"/>
      <w:numFmt w:val="lowerRoman"/>
      <w:lvlText w:val="%9."/>
      <w:lvlJc w:val="left"/>
      <w:pPr>
        <w:tabs>
          <w:tab w:val="num" w:pos="6840"/>
        </w:tabs>
        <w:ind w:left="6521" w:hanging="401"/>
      </w:pPr>
      <w:rPr>
        <w:rFonts w:ascii="Arial" w:hAnsi="Arial" w:hint="default"/>
        <w:b w:val="0"/>
        <w:i w:val="0"/>
        <w:sz w:val="24"/>
      </w:rPr>
    </w:lvl>
  </w:abstractNum>
  <w:abstractNum w:abstractNumId="3" w15:restartNumberingAfterBreak="0">
    <w:nsid w:val="02220775"/>
    <w:multiLevelType w:val="hybridMultilevel"/>
    <w:tmpl w:val="6F36DF6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022B619A"/>
    <w:multiLevelType w:val="hybridMultilevel"/>
    <w:tmpl w:val="40DC93C6"/>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5122EB6"/>
    <w:multiLevelType w:val="hybridMultilevel"/>
    <w:tmpl w:val="7B782CA2"/>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546049C"/>
    <w:multiLevelType w:val="hybridMultilevel"/>
    <w:tmpl w:val="25A6A3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59967C3"/>
    <w:multiLevelType w:val="hybridMultilevel"/>
    <w:tmpl w:val="EE54B810"/>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7405E9C"/>
    <w:multiLevelType w:val="hybridMultilevel"/>
    <w:tmpl w:val="8C8675F0"/>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7905F2A"/>
    <w:multiLevelType w:val="multilevel"/>
    <w:tmpl w:val="28E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57C01"/>
    <w:multiLevelType w:val="hybridMultilevel"/>
    <w:tmpl w:val="0B6EEB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87B0174"/>
    <w:multiLevelType w:val="hybridMultilevel"/>
    <w:tmpl w:val="F54AD4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098442B2"/>
    <w:multiLevelType w:val="hybridMultilevel"/>
    <w:tmpl w:val="EB8AB9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0B6979C7"/>
    <w:multiLevelType w:val="hybridMultilevel"/>
    <w:tmpl w:val="5A5CED5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4" w15:restartNumberingAfterBreak="0">
    <w:nsid w:val="0BAD2D00"/>
    <w:multiLevelType w:val="hybridMultilevel"/>
    <w:tmpl w:val="0B20414A"/>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32520C3"/>
    <w:multiLevelType w:val="hybridMultilevel"/>
    <w:tmpl w:val="3E103DB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6" w15:restartNumberingAfterBreak="0">
    <w:nsid w:val="1395012D"/>
    <w:multiLevelType w:val="hybridMultilevel"/>
    <w:tmpl w:val="7F901C02"/>
    <w:lvl w:ilvl="0" w:tplc="2B8280E4">
      <w:start w:val="1"/>
      <w:numFmt w:val="decimal"/>
      <w:pStyle w:val="Kaynaka"/>
      <w:lvlText w:val="[%1]"/>
      <w:lvlJc w:val="left"/>
      <w:pPr>
        <w:tabs>
          <w:tab w:val="num" w:pos="360"/>
        </w:tabs>
        <w:ind w:left="340" w:hanging="340"/>
      </w:pPr>
      <w:rPr>
        <w:rFonts w:ascii="Arial" w:hAnsi="Arial"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5046F6D"/>
    <w:multiLevelType w:val="hybridMultilevel"/>
    <w:tmpl w:val="8F38C2EC"/>
    <w:lvl w:ilvl="0" w:tplc="1C621A40">
      <w:start w:val="1"/>
      <w:numFmt w:val="bullet"/>
      <w:pStyle w:val="CORPUS-BulletedLis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5970328"/>
    <w:multiLevelType w:val="hybridMultilevel"/>
    <w:tmpl w:val="6CBA7A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16EC1035"/>
    <w:multiLevelType w:val="hybridMultilevel"/>
    <w:tmpl w:val="CCEAC344"/>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18065EA8"/>
    <w:multiLevelType w:val="multilevel"/>
    <w:tmpl w:val="524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27D8D"/>
    <w:multiLevelType w:val="hybridMultilevel"/>
    <w:tmpl w:val="D0387B0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1D447A28"/>
    <w:multiLevelType w:val="hybridMultilevel"/>
    <w:tmpl w:val="21E80C94"/>
    <w:lvl w:ilvl="0" w:tplc="041F0001">
      <w:start w:val="1"/>
      <w:numFmt w:val="bullet"/>
      <w:lvlText w:val=""/>
      <w:lvlJc w:val="left"/>
      <w:pPr>
        <w:ind w:left="502"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1EF43409"/>
    <w:multiLevelType w:val="hybridMultilevel"/>
    <w:tmpl w:val="62142E92"/>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21A32A22"/>
    <w:multiLevelType w:val="hybridMultilevel"/>
    <w:tmpl w:val="0F8251D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23604F39"/>
    <w:multiLevelType w:val="hybridMultilevel"/>
    <w:tmpl w:val="FAAC3D2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28B271D7"/>
    <w:multiLevelType w:val="multilevel"/>
    <w:tmpl w:val="1144C37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9166B59"/>
    <w:multiLevelType w:val="hybridMultilevel"/>
    <w:tmpl w:val="E74621B6"/>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29B12EBF"/>
    <w:multiLevelType w:val="hybridMultilevel"/>
    <w:tmpl w:val="1368FC6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2A7E6BAE"/>
    <w:multiLevelType w:val="hybridMultilevel"/>
    <w:tmpl w:val="9E443026"/>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2D857D59"/>
    <w:multiLevelType w:val="multilevel"/>
    <w:tmpl w:val="12E2C0A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A7A0B"/>
    <w:multiLevelType w:val="hybridMultilevel"/>
    <w:tmpl w:val="B93493B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30311709"/>
    <w:multiLevelType w:val="hybridMultilevel"/>
    <w:tmpl w:val="C8AAA2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30B8470B"/>
    <w:multiLevelType w:val="hybridMultilevel"/>
    <w:tmpl w:val="51BAB6F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340435E9"/>
    <w:multiLevelType w:val="multilevel"/>
    <w:tmpl w:val="C13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20BD8"/>
    <w:multiLevelType w:val="hybridMultilevel"/>
    <w:tmpl w:val="0D2E1F06"/>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36DC6060"/>
    <w:multiLevelType w:val="hybridMultilevel"/>
    <w:tmpl w:val="3D6A546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3B817F67"/>
    <w:multiLevelType w:val="hybridMultilevel"/>
    <w:tmpl w:val="1402E65A"/>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3DB03AAA"/>
    <w:multiLevelType w:val="hybridMultilevel"/>
    <w:tmpl w:val="9806A3C4"/>
    <w:lvl w:ilvl="0" w:tplc="704A611A">
      <w:start w:val="1"/>
      <w:numFmt w:val="bullet"/>
      <w:pStyle w:val="Bullet"/>
      <w:lvlText w:val=""/>
      <w:lvlJc w:val="left"/>
      <w:pPr>
        <w:tabs>
          <w:tab w:val="num" w:pos="964"/>
        </w:tabs>
        <w:ind w:left="964" w:hanging="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1A75879"/>
    <w:multiLevelType w:val="hybridMultilevel"/>
    <w:tmpl w:val="B2166F8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4933643A"/>
    <w:multiLevelType w:val="hybridMultilevel"/>
    <w:tmpl w:val="8B42CBCE"/>
    <w:lvl w:ilvl="0" w:tplc="6B787BD6">
      <w:numFmt w:val="bullet"/>
      <w:lvlText w:val=""/>
      <w:lvlJc w:val="left"/>
      <w:pPr>
        <w:ind w:left="1080" w:hanging="360"/>
      </w:pPr>
      <w:rPr>
        <w:rFonts w:ascii="Symbol" w:eastAsiaTheme="minorHAnsi" w:hAnsi="Symbol"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1" w15:restartNumberingAfterBreak="0">
    <w:nsid w:val="4A5C653E"/>
    <w:multiLevelType w:val="hybridMultilevel"/>
    <w:tmpl w:val="A1AA75DC"/>
    <w:lvl w:ilvl="0" w:tplc="96641414">
      <w:start w:val="1"/>
      <w:numFmt w:val="decimal"/>
      <w:lvlText w:val="[EK-%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8438EB"/>
    <w:multiLevelType w:val="hybridMultilevel"/>
    <w:tmpl w:val="8D461E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507437B2"/>
    <w:multiLevelType w:val="hybridMultilevel"/>
    <w:tmpl w:val="B08684A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50FB021D"/>
    <w:multiLevelType w:val="hybridMultilevel"/>
    <w:tmpl w:val="A0B0FC22"/>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5" w15:restartNumberingAfterBreak="0">
    <w:nsid w:val="528C11B3"/>
    <w:multiLevelType w:val="hybridMultilevel"/>
    <w:tmpl w:val="67245A8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54737866"/>
    <w:multiLevelType w:val="hybridMultilevel"/>
    <w:tmpl w:val="706A2872"/>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7" w15:restartNumberingAfterBreak="0">
    <w:nsid w:val="55490D88"/>
    <w:multiLevelType w:val="hybridMultilevel"/>
    <w:tmpl w:val="9822D4DC"/>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563F70E7"/>
    <w:multiLevelType w:val="hybridMultilevel"/>
    <w:tmpl w:val="4A5AC2E2"/>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56DA3806"/>
    <w:multiLevelType w:val="multilevel"/>
    <w:tmpl w:val="E69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1B63AF"/>
    <w:multiLevelType w:val="hybridMultilevel"/>
    <w:tmpl w:val="DD942A7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1" w15:restartNumberingAfterBreak="0">
    <w:nsid w:val="5A484C4B"/>
    <w:multiLevelType w:val="hybridMultilevel"/>
    <w:tmpl w:val="560090E4"/>
    <w:lvl w:ilvl="0" w:tplc="041F0001">
      <w:start w:val="1"/>
      <w:numFmt w:val="bullet"/>
      <w:lvlText w:val=""/>
      <w:lvlJc w:val="left"/>
      <w:pPr>
        <w:ind w:left="643"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5E610B21"/>
    <w:multiLevelType w:val="hybridMultilevel"/>
    <w:tmpl w:val="4EB8591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3" w15:restartNumberingAfterBreak="0">
    <w:nsid w:val="601D70CB"/>
    <w:multiLevelType w:val="hybridMultilevel"/>
    <w:tmpl w:val="C324DF3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4" w15:restartNumberingAfterBreak="0">
    <w:nsid w:val="615E2765"/>
    <w:multiLevelType w:val="hybridMultilevel"/>
    <w:tmpl w:val="350A2E58"/>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61F70D0E"/>
    <w:multiLevelType w:val="hybridMultilevel"/>
    <w:tmpl w:val="1696D8D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62B50B00"/>
    <w:multiLevelType w:val="hybridMultilevel"/>
    <w:tmpl w:val="3BF8EA2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63F62AFC"/>
    <w:multiLevelType w:val="hybridMultilevel"/>
    <w:tmpl w:val="8130A22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68096032"/>
    <w:multiLevelType w:val="multilevel"/>
    <w:tmpl w:val="FA760E7C"/>
    <w:lvl w:ilvl="0">
      <w:start w:val="1"/>
      <w:numFmt w:val="bullet"/>
      <w:pStyle w:val="ListeMaddemi"/>
      <w:lvlText w:val=""/>
      <w:lvlJc w:val="left"/>
      <w:pPr>
        <w:tabs>
          <w:tab w:val="num" w:pos="397"/>
        </w:tabs>
        <w:ind w:left="397" w:hanging="397"/>
      </w:pPr>
      <w:rPr>
        <w:rFonts w:ascii="Wingdings" w:hAnsi="Wingdings" w:hint="default"/>
        <w:b w:val="0"/>
        <w:i w:val="0"/>
        <w:sz w:val="18"/>
      </w:rPr>
    </w:lvl>
    <w:lvl w:ilvl="1">
      <w:start w:val="1"/>
      <w:numFmt w:val="bullet"/>
      <w:lvlText w:val="o"/>
      <w:lvlJc w:val="left"/>
      <w:pPr>
        <w:tabs>
          <w:tab w:val="num" w:pos="964"/>
        </w:tabs>
        <w:ind w:left="964" w:hanging="397"/>
      </w:pPr>
      <w:rPr>
        <w:rFonts w:hint="default"/>
      </w:rPr>
    </w:lvl>
    <w:lvl w:ilvl="2">
      <w:start w:val="1"/>
      <w:numFmt w:val="bullet"/>
      <w:lvlText w:val=""/>
      <w:lvlJc w:val="left"/>
      <w:pPr>
        <w:tabs>
          <w:tab w:val="num" w:pos="1531"/>
        </w:tabs>
        <w:ind w:left="1531" w:hanging="397"/>
      </w:pPr>
      <w:rPr>
        <w:rFonts w:ascii="Wingdings" w:hAnsi="Wingdings" w:hint="default"/>
        <w:b w:val="0"/>
        <w:i w:val="0"/>
        <w:sz w:val="16"/>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59" w15:restartNumberingAfterBreak="0">
    <w:nsid w:val="688F7842"/>
    <w:multiLevelType w:val="hybridMultilevel"/>
    <w:tmpl w:val="9A18F4F2"/>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0" w15:restartNumberingAfterBreak="0">
    <w:nsid w:val="68932F2C"/>
    <w:multiLevelType w:val="hybridMultilevel"/>
    <w:tmpl w:val="B1A467D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1" w15:restartNumberingAfterBreak="0">
    <w:nsid w:val="6A0F0C55"/>
    <w:multiLevelType w:val="hybridMultilevel"/>
    <w:tmpl w:val="9DF07FD4"/>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6B8A6C19"/>
    <w:multiLevelType w:val="hybridMultilevel"/>
    <w:tmpl w:val="770A4FF6"/>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6C0F504D"/>
    <w:multiLevelType w:val="hybridMultilevel"/>
    <w:tmpl w:val="C8620F3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4" w15:restartNumberingAfterBreak="0">
    <w:nsid w:val="6D1D419D"/>
    <w:multiLevelType w:val="hybridMultilevel"/>
    <w:tmpl w:val="AF96BF7E"/>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5" w15:restartNumberingAfterBreak="0">
    <w:nsid w:val="70B80926"/>
    <w:multiLevelType w:val="hybridMultilevel"/>
    <w:tmpl w:val="EBA48BAC"/>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714E1D06"/>
    <w:multiLevelType w:val="multilevel"/>
    <w:tmpl w:val="2D6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F909C2"/>
    <w:multiLevelType w:val="hybridMultilevel"/>
    <w:tmpl w:val="36B65C6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8" w15:restartNumberingAfterBreak="0">
    <w:nsid w:val="7500462A"/>
    <w:multiLevelType w:val="hybridMultilevel"/>
    <w:tmpl w:val="DAE04844"/>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9" w15:restartNumberingAfterBreak="0">
    <w:nsid w:val="77507A73"/>
    <w:multiLevelType w:val="multilevel"/>
    <w:tmpl w:val="AF9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F7364A"/>
    <w:multiLevelType w:val="multilevel"/>
    <w:tmpl w:val="D65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2E7079"/>
    <w:multiLevelType w:val="hybridMultilevel"/>
    <w:tmpl w:val="62B2C736"/>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7DF86DC2"/>
    <w:multiLevelType w:val="hybridMultilevel"/>
    <w:tmpl w:val="05388E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3" w15:restartNumberingAfterBreak="0">
    <w:nsid w:val="7EF379D0"/>
    <w:multiLevelType w:val="hybridMultilevel"/>
    <w:tmpl w:val="FF5C2570"/>
    <w:lvl w:ilvl="0" w:tplc="6B787BD6">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4" w15:restartNumberingAfterBreak="0">
    <w:nsid w:val="7FDE374F"/>
    <w:multiLevelType w:val="hybridMultilevel"/>
    <w:tmpl w:val="18D4E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6"/>
  </w:num>
  <w:num w:numId="2">
    <w:abstractNumId w:val="2"/>
  </w:num>
  <w:num w:numId="3">
    <w:abstractNumId w:val="58"/>
  </w:num>
  <w:num w:numId="4">
    <w:abstractNumId w:val="38"/>
  </w:num>
  <w:num w:numId="5">
    <w:abstractNumId w:val="0"/>
  </w:num>
  <w:num w:numId="6">
    <w:abstractNumId w:val="17"/>
  </w:num>
  <w:num w:numId="7">
    <w:abstractNumId w:val="41"/>
  </w:num>
  <w:num w:numId="8">
    <w:abstractNumId w:val="70"/>
  </w:num>
  <w:num w:numId="9">
    <w:abstractNumId w:val="49"/>
  </w:num>
  <w:num w:numId="10">
    <w:abstractNumId w:val="9"/>
  </w:num>
  <w:num w:numId="11">
    <w:abstractNumId w:val="66"/>
  </w:num>
  <w:num w:numId="12">
    <w:abstractNumId w:val="69"/>
  </w:num>
  <w:num w:numId="13">
    <w:abstractNumId w:val="26"/>
  </w:num>
  <w:num w:numId="14">
    <w:abstractNumId w:val="20"/>
  </w:num>
  <w:num w:numId="15">
    <w:abstractNumId w:val="30"/>
  </w:num>
  <w:num w:numId="16">
    <w:abstractNumId w:val="10"/>
  </w:num>
  <w:num w:numId="17">
    <w:abstractNumId w:val="32"/>
  </w:num>
  <w:num w:numId="18">
    <w:abstractNumId w:val="6"/>
  </w:num>
  <w:num w:numId="19">
    <w:abstractNumId w:val="43"/>
  </w:num>
  <w:num w:numId="20">
    <w:abstractNumId w:val="64"/>
  </w:num>
  <w:num w:numId="21">
    <w:abstractNumId w:val="39"/>
  </w:num>
  <w:num w:numId="22">
    <w:abstractNumId w:val="28"/>
  </w:num>
  <w:num w:numId="23">
    <w:abstractNumId w:val="40"/>
  </w:num>
  <w:num w:numId="24">
    <w:abstractNumId w:val="7"/>
  </w:num>
  <w:num w:numId="25">
    <w:abstractNumId w:val="50"/>
  </w:num>
  <w:num w:numId="26">
    <w:abstractNumId w:val="61"/>
  </w:num>
  <w:num w:numId="27">
    <w:abstractNumId w:val="14"/>
  </w:num>
  <w:num w:numId="28">
    <w:abstractNumId w:val="68"/>
  </w:num>
  <w:num w:numId="29">
    <w:abstractNumId w:val="4"/>
  </w:num>
  <w:num w:numId="30">
    <w:abstractNumId w:val="59"/>
  </w:num>
  <w:num w:numId="31">
    <w:abstractNumId w:val="31"/>
  </w:num>
  <w:num w:numId="32">
    <w:abstractNumId w:val="71"/>
  </w:num>
  <w:num w:numId="33">
    <w:abstractNumId w:val="37"/>
  </w:num>
  <w:num w:numId="34">
    <w:abstractNumId w:val="54"/>
  </w:num>
  <w:num w:numId="35">
    <w:abstractNumId w:val="8"/>
  </w:num>
  <w:num w:numId="36">
    <w:abstractNumId w:val="53"/>
  </w:num>
  <w:num w:numId="37">
    <w:abstractNumId w:val="23"/>
  </w:num>
  <w:num w:numId="38">
    <w:abstractNumId w:val="73"/>
  </w:num>
  <w:num w:numId="39">
    <w:abstractNumId w:val="44"/>
  </w:num>
  <w:num w:numId="40">
    <w:abstractNumId w:val="21"/>
  </w:num>
  <w:num w:numId="41">
    <w:abstractNumId w:val="45"/>
  </w:num>
  <w:num w:numId="42">
    <w:abstractNumId w:val="35"/>
  </w:num>
  <w:num w:numId="43">
    <w:abstractNumId w:val="5"/>
  </w:num>
  <w:num w:numId="44">
    <w:abstractNumId w:val="47"/>
  </w:num>
  <w:num w:numId="45">
    <w:abstractNumId w:val="56"/>
  </w:num>
  <w:num w:numId="46">
    <w:abstractNumId w:val="65"/>
  </w:num>
  <w:num w:numId="47">
    <w:abstractNumId w:val="52"/>
  </w:num>
  <w:num w:numId="48">
    <w:abstractNumId w:val="24"/>
  </w:num>
  <w:num w:numId="49">
    <w:abstractNumId w:val="25"/>
  </w:num>
  <w:num w:numId="50">
    <w:abstractNumId w:val="27"/>
  </w:num>
  <w:num w:numId="51">
    <w:abstractNumId w:val="34"/>
  </w:num>
  <w:num w:numId="52">
    <w:abstractNumId w:val="57"/>
  </w:num>
  <w:num w:numId="53">
    <w:abstractNumId w:val="29"/>
  </w:num>
  <w:num w:numId="54">
    <w:abstractNumId w:val="12"/>
  </w:num>
  <w:num w:numId="55">
    <w:abstractNumId w:val="13"/>
  </w:num>
  <w:num w:numId="56">
    <w:abstractNumId w:val="3"/>
  </w:num>
  <w:num w:numId="57">
    <w:abstractNumId w:val="55"/>
  </w:num>
  <w:num w:numId="58">
    <w:abstractNumId w:val="36"/>
  </w:num>
  <w:num w:numId="59">
    <w:abstractNumId w:val="67"/>
  </w:num>
  <w:num w:numId="60">
    <w:abstractNumId w:val="22"/>
  </w:num>
  <w:num w:numId="61">
    <w:abstractNumId w:val="48"/>
  </w:num>
  <w:num w:numId="62">
    <w:abstractNumId w:val="33"/>
  </w:num>
  <w:num w:numId="63">
    <w:abstractNumId w:val="62"/>
  </w:num>
  <w:num w:numId="64">
    <w:abstractNumId w:val="46"/>
  </w:num>
  <w:num w:numId="65">
    <w:abstractNumId w:val="51"/>
  </w:num>
  <w:num w:numId="66">
    <w:abstractNumId w:val="11"/>
  </w:num>
  <w:num w:numId="67">
    <w:abstractNumId w:val="19"/>
  </w:num>
  <w:num w:numId="68">
    <w:abstractNumId w:val="42"/>
  </w:num>
  <w:num w:numId="69">
    <w:abstractNumId w:val="18"/>
  </w:num>
  <w:num w:numId="70">
    <w:abstractNumId w:val="15"/>
  </w:num>
  <w:num w:numId="71">
    <w:abstractNumId w:val="72"/>
  </w:num>
  <w:num w:numId="72">
    <w:abstractNumId w:val="60"/>
  </w:num>
  <w:num w:numId="73">
    <w:abstractNumId w:val="63"/>
  </w:num>
  <w:num w:numId="74">
    <w:abstractNumId w:val="7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removePersonalInformation/>
  <w:removeDateAndTime/>
  <w:embedSystemFonts/>
  <w:activeWritingStyle w:appName="MSWord" w:lang="tr-TR"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856"/>
    <w:rsid w:val="000000A8"/>
    <w:rsid w:val="0000352C"/>
    <w:rsid w:val="00004715"/>
    <w:rsid w:val="00006605"/>
    <w:rsid w:val="00006A8D"/>
    <w:rsid w:val="00012B6C"/>
    <w:rsid w:val="00015E2F"/>
    <w:rsid w:val="000167F7"/>
    <w:rsid w:val="000174DD"/>
    <w:rsid w:val="00020978"/>
    <w:rsid w:val="00020DDD"/>
    <w:rsid w:val="000239B2"/>
    <w:rsid w:val="0002465C"/>
    <w:rsid w:val="00024A03"/>
    <w:rsid w:val="00025319"/>
    <w:rsid w:val="00032F6F"/>
    <w:rsid w:val="00034330"/>
    <w:rsid w:val="00035F45"/>
    <w:rsid w:val="0003706C"/>
    <w:rsid w:val="00041624"/>
    <w:rsid w:val="0004179C"/>
    <w:rsid w:val="0004448A"/>
    <w:rsid w:val="00044D7F"/>
    <w:rsid w:val="00045653"/>
    <w:rsid w:val="000456D7"/>
    <w:rsid w:val="0004592D"/>
    <w:rsid w:val="00047BB2"/>
    <w:rsid w:val="00050FCA"/>
    <w:rsid w:val="00057710"/>
    <w:rsid w:val="0006031F"/>
    <w:rsid w:val="00060E2A"/>
    <w:rsid w:val="00061747"/>
    <w:rsid w:val="0007152C"/>
    <w:rsid w:val="00080979"/>
    <w:rsid w:val="00081924"/>
    <w:rsid w:val="000835D4"/>
    <w:rsid w:val="00084BB7"/>
    <w:rsid w:val="00094829"/>
    <w:rsid w:val="000A1263"/>
    <w:rsid w:val="000A153F"/>
    <w:rsid w:val="000A2455"/>
    <w:rsid w:val="000A433B"/>
    <w:rsid w:val="000A5D8E"/>
    <w:rsid w:val="000B02E0"/>
    <w:rsid w:val="000B4223"/>
    <w:rsid w:val="000B690C"/>
    <w:rsid w:val="000C0B3E"/>
    <w:rsid w:val="000C60D5"/>
    <w:rsid w:val="000C7CC5"/>
    <w:rsid w:val="000E134C"/>
    <w:rsid w:val="000E41CB"/>
    <w:rsid w:val="000E4CF8"/>
    <w:rsid w:val="000E57C9"/>
    <w:rsid w:val="000F1229"/>
    <w:rsid w:val="000F1E56"/>
    <w:rsid w:val="00102AE6"/>
    <w:rsid w:val="00102D7F"/>
    <w:rsid w:val="00107B9E"/>
    <w:rsid w:val="00107BD8"/>
    <w:rsid w:val="0011248D"/>
    <w:rsid w:val="0011347A"/>
    <w:rsid w:val="001165FF"/>
    <w:rsid w:val="00117B4B"/>
    <w:rsid w:val="00120AF9"/>
    <w:rsid w:val="001228F6"/>
    <w:rsid w:val="00126CBF"/>
    <w:rsid w:val="00133CA7"/>
    <w:rsid w:val="001462A1"/>
    <w:rsid w:val="00150679"/>
    <w:rsid w:val="00150BB5"/>
    <w:rsid w:val="00150FAB"/>
    <w:rsid w:val="00155056"/>
    <w:rsid w:val="0015626A"/>
    <w:rsid w:val="00160C82"/>
    <w:rsid w:val="00163466"/>
    <w:rsid w:val="00163AA9"/>
    <w:rsid w:val="00165159"/>
    <w:rsid w:val="00167BF0"/>
    <w:rsid w:val="0017189B"/>
    <w:rsid w:val="00197316"/>
    <w:rsid w:val="001A10C5"/>
    <w:rsid w:val="001A1104"/>
    <w:rsid w:val="001A1F7D"/>
    <w:rsid w:val="001A20BE"/>
    <w:rsid w:val="001A393D"/>
    <w:rsid w:val="001A4923"/>
    <w:rsid w:val="001A5C38"/>
    <w:rsid w:val="001B72F4"/>
    <w:rsid w:val="001C63A8"/>
    <w:rsid w:val="001C79E1"/>
    <w:rsid w:val="001D09C9"/>
    <w:rsid w:val="001D356F"/>
    <w:rsid w:val="001D4CEA"/>
    <w:rsid w:val="001D65C5"/>
    <w:rsid w:val="001D71F7"/>
    <w:rsid w:val="001E64AC"/>
    <w:rsid w:val="001F1885"/>
    <w:rsid w:val="001F6948"/>
    <w:rsid w:val="001F73E4"/>
    <w:rsid w:val="00201FD9"/>
    <w:rsid w:val="00202633"/>
    <w:rsid w:val="002055E8"/>
    <w:rsid w:val="002060F0"/>
    <w:rsid w:val="002062B5"/>
    <w:rsid w:val="00216248"/>
    <w:rsid w:val="00217AA6"/>
    <w:rsid w:val="002212BD"/>
    <w:rsid w:val="00226CEE"/>
    <w:rsid w:val="00236080"/>
    <w:rsid w:val="00241199"/>
    <w:rsid w:val="00241AF0"/>
    <w:rsid w:val="00243488"/>
    <w:rsid w:val="0024443E"/>
    <w:rsid w:val="00253388"/>
    <w:rsid w:val="002553FD"/>
    <w:rsid w:val="002628EC"/>
    <w:rsid w:val="00264B0C"/>
    <w:rsid w:val="00266ADC"/>
    <w:rsid w:val="002709AA"/>
    <w:rsid w:val="00271E9F"/>
    <w:rsid w:val="00272C8F"/>
    <w:rsid w:val="00272EA5"/>
    <w:rsid w:val="002738EF"/>
    <w:rsid w:val="00274C8E"/>
    <w:rsid w:val="00282212"/>
    <w:rsid w:val="00285154"/>
    <w:rsid w:val="00285272"/>
    <w:rsid w:val="002866A1"/>
    <w:rsid w:val="00287390"/>
    <w:rsid w:val="0029089C"/>
    <w:rsid w:val="002923B6"/>
    <w:rsid w:val="002A074A"/>
    <w:rsid w:val="002A0D2A"/>
    <w:rsid w:val="002A1992"/>
    <w:rsid w:val="002A2F82"/>
    <w:rsid w:val="002B3C92"/>
    <w:rsid w:val="002B51B3"/>
    <w:rsid w:val="002B5E23"/>
    <w:rsid w:val="002B7CAB"/>
    <w:rsid w:val="002C25B1"/>
    <w:rsid w:val="002C2F1D"/>
    <w:rsid w:val="002C30DA"/>
    <w:rsid w:val="002C4346"/>
    <w:rsid w:val="002C4C76"/>
    <w:rsid w:val="002C5D78"/>
    <w:rsid w:val="002C5F0E"/>
    <w:rsid w:val="002D054D"/>
    <w:rsid w:val="002D42C6"/>
    <w:rsid w:val="002E3E11"/>
    <w:rsid w:val="002E4348"/>
    <w:rsid w:val="002E6A39"/>
    <w:rsid w:val="002E74D1"/>
    <w:rsid w:val="002E7E8D"/>
    <w:rsid w:val="002F216C"/>
    <w:rsid w:val="002F4F6B"/>
    <w:rsid w:val="002F6B9E"/>
    <w:rsid w:val="002F6D20"/>
    <w:rsid w:val="003012C6"/>
    <w:rsid w:val="0030492E"/>
    <w:rsid w:val="00307065"/>
    <w:rsid w:val="00312C56"/>
    <w:rsid w:val="00312F29"/>
    <w:rsid w:val="00313526"/>
    <w:rsid w:val="00314C5E"/>
    <w:rsid w:val="003168A1"/>
    <w:rsid w:val="003260DE"/>
    <w:rsid w:val="00326CC8"/>
    <w:rsid w:val="00327AF5"/>
    <w:rsid w:val="00330E5D"/>
    <w:rsid w:val="00334B63"/>
    <w:rsid w:val="0033544D"/>
    <w:rsid w:val="00335863"/>
    <w:rsid w:val="00335CA2"/>
    <w:rsid w:val="0034024E"/>
    <w:rsid w:val="003412B2"/>
    <w:rsid w:val="003455E2"/>
    <w:rsid w:val="00352ED2"/>
    <w:rsid w:val="0035541E"/>
    <w:rsid w:val="003559BC"/>
    <w:rsid w:val="00361FAC"/>
    <w:rsid w:val="00362ABF"/>
    <w:rsid w:val="00371878"/>
    <w:rsid w:val="00372BD1"/>
    <w:rsid w:val="00372F87"/>
    <w:rsid w:val="003759A7"/>
    <w:rsid w:val="0038057C"/>
    <w:rsid w:val="00381A29"/>
    <w:rsid w:val="00385CBA"/>
    <w:rsid w:val="00387AC1"/>
    <w:rsid w:val="00390574"/>
    <w:rsid w:val="003920B4"/>
    <w:rsid w:val="00392734"/>
    <w:rsid w:val="00392A63"/>
    <w:rsid w:val="0039385B"/>
    <w:rsid w:val="00394774"/>
    <w:rsid w:val="003951F9"/>
    <w:rsid w:val="00397552"/>
    <w:rsid w:val="003A1E3D"/>
    <w:rsid w:val="003A2B08"/>
    <w:rsid w:val="003A3EE9"/>
    <w:rsid w:val="003A65E9"/>
    <w:rsid w:val="003B36BA"/>
    <w:rsid w:val="003C45F4"/>
    <w:rsid w:val="003D604C"/>
    <w:rsid w:val="003D7D63"/>
    <w:rsid w:val="003E05A2"/>
    <w:rsid w:val="003E3BB5"/>
    <w:rsid w:val="003E4628"/>
    <w:rsid w:val="003F3B92"/>
    <w:rsid w:val="00400D6C"/>
    <w:rsid w:val="00402BD1"/>
    <w:rsid w:val="00403655"/>
    <w:rsid w:val="00415460"/>
    <w:rsid w:val="004217A5"/>
    <w:rsid w:val="00423765"/>
    <w:rsid w:val="00426447"/>
    <w:rsid w:val="004309CE"/>
    <w:rsid w:val="00435ECF"/>
    <w:rsid w:val="00437155"/>
    <w:rsid w:val="00452172"/>
    <w:rsid w:val="004537F4"/>
    <w:rsid w:val="00456C6D"/>
    <w:rsid w:val="00456D95"/>
    <w:rsid w:val="004628F5"/>
    <w:rsid w:val="00465C46"/>
    <w:rsid w:val="0047075E"/>
    <w:rsid w:val="00471503"/>
    <w:rsid w:val="004749E0"/>
    <w:rsid w:val="004753D0"/>
    <w:rsid w:val="00482EE1"/>
    <w:rsid w:val="0048402D"/>
    <w:rsid w:val="00490D89"/>
    <w:rsid w:val="00491D37"/>
    <w:rsid w:val="00492D44"/>
    <w:rsid w:val="00492ECF"/>
    <w:rsid w:val="00493851"/>
    <w:rsid w:val="00493E95"/>
    <w:rsid w:val="004A0234"/>
    <w:rsid w:val="004A5880"/>
    <w:rsid w:val="004A6254"/>
    <w:rsid w:val="004A7701"/>
    <w:rsid w:val="004B4ABD"/>
    <w:rsid w:val="004B4F23"/>
    <w:rsid w:val="004B54CA"/>
    <w:rsid w:val="004B5EB2"/>
    <w:rsid w:val="004B7822"/>
    <w:rsid w:val="004C2568"/>
    <w:rsid w:val="004C3101"/>
    <w:rsid w:val="004C4FCA"/>
    <w:rsid w:val="004D35FD"/>
    <w:rsid w:val="004D409E"/>
    <w:rsid w:val="004D4BF8"/>
    <w:rsid w:val="004D6276"/>
    <w:rsid w:val="004E0D80"/>
    <w:rsid w:val="004E1B41"/>
    <w:rsid w:val="004E2EB1"/>
    <w:rsid w:val="004E4AC8"/>
    <w:rsid w:val="004E6636"/>
    <w:rsid w:val="004E66F2"/>
    <w:rsid w:val="004E6813"/>
    <w:rsid w:val="004F2DB9"/>
    <w:rsid w:val="004F5EFE"/>
    <w:rsid w:val="004F7F16"/>
    <w:rsid w:val="005048B7"/>
    <w:rsid w:val="00505F20"/>
    <w:rsid w:val="005065B1"/>
    <w:rsid w:val="0052164B"/>
    <w:rsid w:val="00522A2D"/>
    <w:rsid w:val="00525780"/>
    <w:rsid w:val="005267E6"/>
    <w:rsid w:val="005276AA"/>
    <w:rsid w:val="005310BF"/>
    <w:rsid w:val="00531C7D"/>
    <w:rsid w:val="0053574A"/>
    <w:rsid w:val="00535D13"/>
    <w:rsid w:val="00536416"/>
    <w:rsid w:val="00536697"/>
    <w:rsid w:val="0054211A"/>
    <w:rsid w:val="0054244F"/>
    <w:rsid w:val="00543652"/>
    <w:rsid w:val="0054550C"/>
    <w:rsid w:val="005477F4"/>
    <w:rsid w:val="0055067F"/>
    <w:rsid w:val="00550D0D"/>
    <w:rsid w:val="0055102F"/>
    <w:rsid w:val="0055192C"/>
    <w:rsid w:val="00552DB9"/>
    <w:rsid w:val="00554514"/>
    <w:rsid w:val="0055799E"/>
    <w:rsid w:val="00560E2C"/>
    <w:rsid w:val="005618F1"/>
    <w:rsid w:val="0056223F"/>
    <w:rsid w:val="00565387"/>
    <w:rsid w:val="00571AD3"/>
    <w:rsid w:val="00576EE7"/>
    <w:rsid w:val="00577BDE"/>
    <w:rsid w:val="00582DBD"/>
    <w:rsid w:val="00582E87"/>
    <w:rsid w:val="0059155F"/>
    <w:rsid w:val="00593917"/>
    <w:rsid w:val="00593EE7"/>
    <w:rsid w:val="00594274"/>
    <w:rsid w:val="005A0E3C"/>
    <w:rsid w:val="005A2E0E"/>
    <w:rsid w:val="005B0FFA"/>
    <w:rsid w:val="005C142D"/>
    <w:rsid w:val="005C58EC"/>
    <w:rsid w:val="005D1DB6"/>
    <w:rsid w:val="005D36C0"/>
    <w:rsid w:val="005E08FA"/>
    <w:rsid w:val="005E1A88"/>
    <w:rsid w:val="005F32FB"/>
    <w:rsid w:val="00601D0C"/>
    <w:rsid w:val="006039D9"/>
    <w:rsid w:val="00604C2B"/>
    <w:rsid w:val="00605147"/>
    <w:rsid w:val="006108EB"/>
    <w:rsid w:val="00613CC1"/>
    <w:rsid w:val="0061424C"/>
    <w:rsid w:val="006212A3"/>
    <w:rsid w:val="00623C7F"/>
    <w:rsid w:val="0062507F"/>
    <w:rsid w:val="00627E43"/>
    <w:rsid w:val="00641E4C"/>
    <w:rsid w:val="00641FC5"/>
    <w:rsid w:val="00645CFB"/>
    <w:rsid w:val="006462FE"/>
    <w:rsid w:val="00650311"/>
    <w:rsid w:val="00666737"/>
    <w:rsid w:val="0066760C"/>
    <w:rsid w:val="00667EB3"/>
    <w:rsid w:val="00671194"/>
    <w:rsid w:val="00674802"/>
    <w:rsid w:val="00676367"/>
    <w:rsid w:val="006803B7"/>
    <w:rsid w:val="006831B8"/>
    <w:rsid w:val="0068352F"/>
    <w:rsid w:val="0068486F"/>
    <w:rsid w:val="0068501B"/>
    <w:rsid w:val="006908A6"/>
    <w:rsid w:val="00690E71"/>
    <w:rsid w:val="00691D08"/>
    <w:rsid w:val="006927D3"/>
    <w:rsid w:val="00692FBA"/>
    <w:rsid w:val="00693647"/>
    <w:rsid w:val="00693848"/>
    <w:rsid w:val="006A00F6"/>
    <w:rsid w:val="006A47C3"/>
    <w:rsid w:val="006A6AFC"/>
    <w:rsid w:val="006A7F3A"/>
    <w:rsid w:val="006B76C7"/>
    <w:rsid w:val="006C257B"/>
    <w:rsid w:val="006C28D1"/>
    <w:rsid w:val="006C2C21"/>
    <w:rsid w:val="006C36AD"/>
    <w:rsid w:val="006C616B"/>
    <w:rsid w:val="006C6D89"/>
    <w:rsid w:val="006D205D"/>
    <w:rsid w:val="006D3993"/>
    <w:rsid w:val="006D6909"/>
    <w:rsid w:val="006D7BA1"/>
    <w:rsid w:val="006E2EB5"/>
    <w:rsid w:val="006E3179"/>
    <w:rsid w:val="006E39C9"/>
    <w:rsid w:val="006E406E"/>
    <w:rsid w:val="006E4110"/>
    <w:rsid w:val="006E4C3A"/>
    <w:rsid w:val="006E5A6B"/>
    <w:rsid w:val="006E7FCC"/>
    <w:rsid w:val="006F13AC"/>
    <w:rsid w:val="006F5D6F"/>
    <w:rsid w:val="006F7696"/>
    <w:rsid w:val="00702A5B"/>
    <w:rsid w:val="007037D7"/>
    <w:rsid w:val="007048B6"/>
    <w:rsid w:val="00707099"/>
    <w:rsid w:val="0071347E"/>
    <w:rsid w:val="0071458E"/>
    <w:rsid w:val="00716E91"/>
    <w:rsid w:val="00717D85"/>
    <w:rsid w:val="00717F17"/>
    <w:rsid w:val="00722F04"/>
    <w:rsid w:val="007264A6"/>
    <w:rsid w:val="00726DB2"/>
    <w:rsid w:val="00731246"/>
    <w:rsid w:val="0073335A"/>
    <w:rsid w:val="00733E97"/>
    <w:rsid w:val="0073474A"/>
    <w:rsid w:val="00734D63"/>
    <w:rsid w:val="00735D93"/>
    <w:rsid w:val="00741915"/>
    <w:rsid w:val="007435AD"/>
    <w:rsid w:val="00743D35"/>
    <w:rsid w:val="00744F44"/>
    <w:rsid w:val="00750E9F"/>
    <w:rsid w:val="00751420"/>
    <w:rsid w:val="007515E2"/>
    <w:rsid w:val="00751A63"/>
    <w:rsid w:val="00751D5C"/>
    <w:rsid w:val="00753768"/>
    <w:rsid w:val="007621C8"/>
    <w:rsid w:val="007667DC"/>
    <w:rsid w:val="00767319"/>
    <w:rsid w:val="007701D5"/>
    <w:rsid w:val="00770944"/>
    <w:rsid w:val="00772137"/>
    <w:rsid w:val="0077312C"/>
    <w:rsid w:val="00773799"/>
    <w:rsid w:val="007759D9"/>
    <w:rsid w:val="007760F6"/>
    <w:rsid w:val="00784E17"/>
    <w:rsid w:val="00785004"/>
    <w:rsid w:val="00785D8C"/>
    <w:rsid w:val="007872DB"/>
    <w:rsid w:val="0079112D"/>
    <w:rsid w:val="007B2A02"/>
    <w:rsid w:val="007B5F0C"/>
    <w:rsid w:val="007B7374"/>
    <w:rsid w:val="007D02F2"/>
    <w:rsid w:val="007D683F"/>
    <w:rsid w:val="007D77E6"/>
    <w:rsid w:val="007E27A6"/>
    <w:rsid w:val="007E2881"/>
    <w:rsid w:val="007E30E8"/>
    <w:rsid w:val="007F5CE2"/>
    <w:rsid w:val="007F5F7F"/>
    <w:rsid w:val="008023FE"/>
    <w:rsid w:val="00810148"/>
    <w:rsid w:val="00823B47"/>
    <w:rsid w:val="00823FE2"/>
    <w:rsid w:val="008331D5"/>
    <w:rsid w:val="00836C4F"/>
    <w:rsid w:val="00840D5A"/>
    <w:rsid w:val="00844875"/>
    <w:rsid w:val="00854715"/>
    <w:rsid w:val="008675D9"/>
    <w:rsid w:val="0087355D"/>
    <w:rsid w:val="00881327"/>
    <w:rsid w:val="00891A53"/>
    <w:rsid w:val="0089313E"/>
    <w:rsid w:val="00893753"/>
    <w:rsid w:val="00893A4D"/>
    <w:rsid w:val="00894259"/>
    <w:rsid w:val="0089485A"/>
    <w:rsid w:val="008A10EC"/>
    <w:rsid w:val="008A223B"/>
    <w:rsid w:val="008A6128"/>
    <w:rsid w:val="008C1B92"/>
    <w:rsid w:val="008D0459"/>
    <w:rsid w:val="008D354D"/>
    <w:rsid w:val="008D3A3C"/>
    <w:rsid w:val="008D6F52"/>
    <w:rsid w:val="008E0348"/>
    <w:rsid w:val="008E2689"/>
    <w:rsid w:val="008E6CBC"/>
    <w:rsid w:val="008E7DA2"/>
    <w:rsid w:val="008F0578"/>
    <w:rsid w:val="008F18A3"/>
    <w:rsid w:val="008F2FA0"/>
    <w:rsid w:val="008F3D52"/>
    <w:rsid w:val="009002C6"/>
    <w:rsid w:val="009005C6"/>
    <w:rsid w:val="0090293F"/>
    <w:rsid w:val="00902C04"/>
    <w:rsid w:val="00903471"/>
    <w:rsid w:val="009047D3"/>
    <w:rsid w:val="009073B8"/>
    <w:rsid w:val="00907F7B"/>
    <w:rsid w:val="00922354"/>
    <w:rsid w:val="00923E58"/>
    <w:rsid w:val="00934079"/>
    <w:rsid w:val="00942838"/>
    <w:rsid w:val="00942853"/>
    <w:rsid w:val="009453E3"/>
    <w:rsid w:val="00946084"/>
    <w:rsid w:val="00950789"/>
    <w:rsid w:val="009533E6"/>
    <w:rsid w:val="00962085"/>
    <w:rsid w:val="0096308B"/>
    <w:rsid w:val="00966442"/>
    <w:rsid w:val="009726F2"/>
    <w:rsid w:val="00973493"/>
    <w:rsid w:val="00973BC6"/>
    <w:rsid w:val="0097459A"/>
    <w:rsid w:val="00974639"/>
    <w:rsid w:val="0098447C"/>
    <w:rsid w:val="00985EF6"/>
    <w:rsid w:val="00987942"/>
    <w:rsid w:val="009911D1"/>
    <w:rsid w:val="009926B4"/>
    <w:rsid w:val="00992F16"/>
    <w:rsid w:val="0099429C"/>
    <w:rsid w:val="009A06F1"/>
    <w:rsid w:val="009A4DEF"/>
    <w:rsid w:val="009B1350"/>
    <w:rsid w:val="009B3D9A"/>
    <w:rsid w:val="009C64E7"/>
    <w:rsid w:val="009D321E"/>
    <w:rsid w:val="009D5BFE"/>
    <w:rsid w:val="009E52EE"/>
    <w:rsid w:val="009E6215"/>
    <w:rsid w:val="009E658C"/>
    <w:rsid w:val="009E6F06"/>
    <w:rsid w:val="009F279D"/>
    <w:rsid w:val="009F3507"/>
    <w:rsid w:val="009F3CAC"/>
    <w:rsid w:val="009F587B"/>
    <w:rsid w:val="009F623B"/>
    <w:rsid w:val="009F7AC9"/>
    <w:rsid w:val="00A01C92"/>
    <w:rsid w:val="00A0393A"/>
    <w:rsid w:val="00A11349"/>
    <w:rsid w:val="00A16EB1"/>
    <w:rsid w:val="00A22F9B"/>
    <w:rsid w:val="00A25A37"/>
    <w:rsid w:val="00A30C09"/>
    <w:rsid w:val="00A313D2"/>
    <w:rsid w:val="00A35257"/>
    <w:rsid w:val="00A3555B"/>
    <w:rsid w:val="00A43D5D"/>
    <w:rsid w:val="00A43E4D"/>
    <w:rsid w:val="00A45BAC"/>
    <w:rsid w:val="00A50E84"/>
    <w:rsid w:val="00A51B43"/>
    <w:rsid w:val="00A53821"/>
    <w:rsid w:val="00A55B57"/>
    <w:rsid w:val="00A5737A"/>
    <w:rsid w:val="00A57888"/>
    <w:rsid w:val="00A64057"/>
    <w:rsid w:val="00A7254E"/>
    <w:rsid w:val="00A74BDF"/>
    <w:rsid w:val="00A77CA1"/>
    <w:rsid w:val="00A841AE"/>
    <w:rsid w:val="00A85E4C"/>
    <w:rsid w:val="00A861B8"/>
    <w:rsid w:val="00A92061"/>
    <w:rsid w:val="00A92F64"/>
    <w:rsid w:val="00A970E6"/>
    <w:rsid w:val="00A976E6"/>
    <w:rsid w:val="00AA1A62"/>
    <w:rsid w:val="00AA1FCF"/>
    <w:rsid w:val="00AA2A03"/>
    <w:rsid w:val="00AB15AD"/>
    <w:rsid w:val="00AB18E7"/>
    <w:rsid w:val="00AB30B4"/>
    <w:rsid w:val="00AB47D8"/>
    <w:rsid w:val="00AB7FB6"/>
    <w:rsid w:val="00AC21FA"/>
    <w:rsid w:val="00AD4F59"/>
    <w:rsid w:val="00AE0F0B"/>
    <w:rsid w:val="00AF2939"/>
    <w:rsid w:val="00AF2CDE"/>
    <w:rsid w:val="00B06CA3"/>
    <w:rsid w:val="00B078DD"/>
    <w:rsid w:val="00B1031B"/>
    <w:rsid w:val="00B105BD"/>
    <w:rsid w:val="00B10AC5"/>
    <w:rsid w:val="00B10B0D"/>
    <w:rsid w:val="00B1266B"/>
    <w:rsid w:val="00B13ABC"/>
    <w:rsid w:val="00B152FB"/>
    <w:rsid w:val="00B15964"/>
    <w:rsid w:val="00B15B27"/>
    <w:rsid w:val="00B17DC3"/>
    <w:rsid w:val="00B21036"/>
    <w:rsid w:val="00B21681"/>
    <w:rsid w:val="00B2409F"/>
    <w:rsid w:val="00B244BE"/>
    <w:rsid w:val="00B25044"/>
    <w:rsid w:val="00B2520E"/>
    <w:rsid w:val="00B33DF4"/>
    <w:rsid w:val="00B34A6B"/>
    <w:rsid w:val="00B35CA8"/>
    <w:rsid w:val="00B367AB"/>
    <w:rsid w:val="00B415E0"/>
    <w:rsid w:val="00B44347"/>
    <w:rsid w:val="00B4696B"/>
    <w:rsid w:val="00B4749B"/>
    <w:rsid w:val="00B502DA"/>
    <w:rsid w:val="00B50CC7"/>
    <w:rsid w:val="00B51EB0"/>
    <w:rsid w:val="00B52785"/>
    <w:rsid w:val="00B544D9"/>
    <w:rsid w:val="00B60FF9"/>
    <w:rsid w:val="00B64A25"/>
    <w:rsid w:val="00B66DC9"/>
    <w:rsid w:val="00B670DC"/>
    <w:rsid w:val="00B7046A"/>
    <w:rsid w:val="00B74BD5"/>
    <w:rsid w:val="00B816C6"/>
    <w:rsid w:val="00B81730"/>
    <w:rsid w:val="00B83C36"/>
    <w:rsid w:val="00B8636B"/>
    <w:rsid w:val="00B90E08"/>
    <w:rsid w:val="00B91C0C"/>
    <w:rsid w:val="00B9223E"/>
    <w:rsid w:val="00B93C5E"/>
    <w:rsid w:val="00B9451F"/>
    <w:rsid w:val="00BA0418"/>
    <w:rsid w:val="00BA3148"/>
    <w:rsid w:val="00BA3758"/>
    <w:rsid w:val="00BA512A"/>
    <w:rsid w:val="00BA5D4C"/>
    <w:rsid w:val="00BA5DE9"/>
    <w:rsid w:val="00BA7542"/>
    <w:rsid w:val="00BB0177"/>
    <w:rsid w:val="00BB08F6"/>
    <w:rsid w:val="00BB3CD3"/>
    <w:rsid w:val="00BB4212"/>
    <w:rsid w:val="00BB51C0"/>
    <w:rsid w:val="00BC1346"/>
    <w:rsid w:val="00BC1AB5"/>
    <w:rsid w:val="00BD2237"/>
    <w:rsid w:val="00BD2270"/>
    <w:rsid w:val="00BD316C"/>
    <w:rsid w:val="00BE1132"/>
    <w:rsid w:val="00BE4269"/>
    <w:rsid w:val="00BE4B82"/>
    <w:rsid w:val="00BE4FF2"/>
    <w:rsid w:val="00BE5BDD"/>
    <w:rsid w:val="00BF13A6"/>
    <w:rsid w:val="00BF2132"/>
    <w:rsid w:val="00BF60F4"/>
    <w:rsid w:val="00BF7E42"/>
    <w:rsid w:val="00C05F48"/>
    <w:rsid w:val="00C07F77"/>
    <w:rsid w:val="00C16749"/>
    <w:rsid w:val="00C21BEB"/>
    <w:rsid w:val="00C23CF8"/>
    <w:rsid w:val="00C274B5"/>
    <w:rsid w:val="00C3036D"/>
    <w:rsid w:val="00C35C84"/>
    <w:rsid w:val="00C4387D"/>
    <w:rsid w:val="00C438E0"/>
    <w:rsid w:val="00C45F83"/>
    <w:rsid w:val="00C62D89"/>
    <w:rsid w:val="00C64748"/>
    <w:rsid w:val="00C65527"/>
    <w:rsid w:val="00C73BEC"/>
    <w:rsid w:val="00C77B1E"/>
    <w:rsid w:val="00C810BA"/>
    <w:rsid w:val="00C82030"/>
    <w:rsid w:val="00C84BC4"/>
    <w:rsid w:val="00CA054A"/>
    <w:rsid w:val="00CA124D"/>
    <w:rsid w:val="00CA2849"/>
    <w:rsid w:val="00CB038B"/>
    <w:rsid w:val="00CB3152"/>
    <w:rsid w:val="00CB48CC"/>
    <w:rsid w:val="00CB59DE"/>
    <w:rsid w:val="00CB6C0D"/>
    <w:rsid w:val="00CC46EE"/>
    <w:rsid w:val="00CC69C6"/>
    <w:rsid w:val="00CC72F5"/>
    <w:rsid w:val="00CD2656"/>
    <w:rsid w:val="00CD6F55"/>
    <w:rsid w:val="00CD7F52"/>
    <w:rsid w:val="00CE0C99"/>
    <w:rsid w:val="00CE2E81"/>
    <w:rsid w:val="00CE36AC"/>
    <w:rsid w:val="00CE62DB"/>
    <w:rsid w:val="00CE658C"/>
    <w:rsid w:val="00CF4A32"/>
    <w:rsid w:val="00CF4DA9"/>
    <w:rsid w:val="00CF7F87"/>
    <w:rsid w:val="00D0547C"/>
    <w:rsid w:val="00D05D91"/>
    <w:rsid w:val="00D13658"/>
    <w:rsid w:val="00D20799"/>
    <w:rsid w:val="00D21196"/>
    <w:rsid w:val="00D212D0"/>
    <w:rsid w:val="00D229EA"/>
    <w:rsid w:val="00D23B02"/>
    <w:rsid w:val="00D268E4"/>
    <w:rsid w:val="00D327F9"/>
    <w:rsid w:val="00D328B3"/>
    <w:rsid w:val="00D32902"/>
    <w:rsid w:val="00D34A48"/>
    <w:rsid w:val="00D36111"/>
    <w:rsid w:val="00D36FC4"/>
    <w:rsid w:val="00D428DB"/>
    <w:rsid w:val="00D43A91"/>
    <w:rsid w:val="00D4484A"/>
    <w:rsid w:val="00D518BF"/>
    <w:rsid w:val="00D519CE"/>
    <w:rsid w:val="00D51B0C"/>
    <w:rsid w:val="00D53557"/>
    <w:rsid w:val="00D559CD"/>
    <w:rsid w:val="00D56736"/>
    <w:rsid w:val="00D568EB"/>
    <w:rsid w:val="00D625EE"/>
    <w:rsid w:val="00D62D60"/>
    <w:rsid w:val="00D656A7"/>
    <w:rsid w:val="00D66909"/>
    <w:rsid w:val="00D66B6A"/>
    <w:rsid w:val="00D6795D"/>
    <w:rsid w:val="00D70CA3"/>
    <w:rsid w:val="00D7492E"/>
    <w:rsid w:val="00D7577B"/>
    <w:rsid w:val="00D77740"/>
    <w:rsid w:val="00D8454E"/>
    <w:rsid w:val="00D8497A"/>
    <w:rsid w:val="00D90F4C"/>
    <w:rsid w:val="00D92597"/>
    <w:rsid w:val="00D94045"/>
    <w:rsid w:val="00D97126"/>
    <w:rsid w:val="00DA065C"/>
    <w:rsid w:val="00DA3996"/>
    <w:rsid w:val="00DB3D24"/>
    <w:rsid w:val="00DB4218"/>
    <w:rsid w:val="00DB7ACC"/>
    <w:rsid w:val="00DC35DE"/>
    <w:rsid w:val="00DC45C7"/>
    <w:rsid w:val="00DC6A5E"/>
    <w:rsid w:val="00DD1535"/>
    <w:rsid w:val="00DD5614"/>
    <w:rsid w:val="00DE0843"/>
    <w:rsid w:val="00DE24D7"/>
    <w:rsid w:val="00DE63D2"/>
    <w:rsid w:val="00DF0769"/>
    <w:rsid w:val="00DF30CC"/>
    <w:rsid w:val="00DF5FE9"/>
    <w:rsid w:val="00E00757"/>
    <w:rsid w:val="00E035CB"/>
    <w:rsid w:val="00E12CC3"/>
    <w:rsid w:val="00E16E69"/>
    <w:rsid w:val="00E21847"/>
    <w:rsid w:val="00E319B6"/>
    <w:rsid w:val="00E33C65"/>
    <w:rsid w:val="00E34B45"/>
    <w:rsid w:val="00E3709B"/>
    <w:rsid w:val="00E37A21"/>
    <w:rsid w:val="00E45FDA"/>
    <w:rsid w:val="00E51069"/>
    <w:rsid w:val="00E51F50"/>
    <w:rsid w:val="00E5437D"/>
    <w:rsid w:val="00E57E2B"/>
    <w:rsid w:val="00E721A1"/>
    <w:rsid w:val="00E7509F"/>
    <w:rsid w:val="00E77CF4"/>
    <w:rsid w:val="00E8525F"/>
    <w:rsid w:val="00E912A6"/>
    <w:rsid w:val="00E9152F"/>
    <w:rsid w:val="00E952D7"/>
    <w:rsid w:val="00E96605"/>
    <w:rsid w:val="00E97E93"/>
    <w:rsid w:val="00EA13A8"/>
    <w:rsid w:val="00EA1AA4"/>
    <w:rsid w:val="00EA228A"/>
    <w:rsid w:val="00EB1318"/>
    <w:rsid w:val="00EB2131"/>
    <w:rsid w:val="00EB37C0"/>
    <w:rsid w:val="00EB37C3"/>
    <w:rsid w:val="00EB48E1"/>
    <w:rsid w:val="00EB4AF0"/>
    <w:rsid w:val="00EC3125"/>
    <w:rsid w:val="00EC3AA4"/>
    <w:rsid w:val="00EC4309"/>
    <w:rsid w:val="00EC4E07"/>
    <w:rsid w:val="00ED0844"/>
    <w:rsid w:val="00ED0856"/>
    <w:rsid w:val="00ED1FD1"/>
    <w:rsid w:val="00EE02C1"/>
    <w:rsid w:val="00EE2489"/>
    <w:rsid w:val="00EE2E3A"/>
    <w:rsid w:val="00EF1CC5"/>
    <w:rsid w:val="00F01102"/>
    <w:rsid w:val="00F065EE"/>
    <w:rsid w:val="00F11280"/>
    <w:rsid w:val="00F117AF"/>
    <w:rsid w:val="00F12856"/>
    <w:rsid w:val="00F1477D"/>
    <w:rsid w:val="00F242A3"/>
    <w:rsid w:val="00F24FA0"/>
    <w:rsid w:val="00F25DA3"/>
    <w:rsid w:val="00F27A9E"/>
    <w:rsid w:val="00F32BFA"/>
    <w:rsid w:val="00F33A2A"/>
    <w:rsid w:val="00F35710"/>
    <w:rsid w:val="00F36EA2"/>
    <w:rsid w:val="00F371B0"/>
    <w:rsid w:val="00F437DA"/>
    <w:rsid w:val="00F4585C"/>
    <w:rsid w:val="00F4607B"/>
    <w:rsid w:val="00F46839"/>
    <w:rsid w:val="00F470F6"/>
    <w:rsid w:val="00F568CE"/>
    <w:rsid w:val="00F579AD"/>
    <w:rsid w:val="00F616D2"/>
    <w:rsid w:val="00F640CE"/>
    <w:rsid w:val="00F66803"/>
    <w:rsid w:val="00F67EC5"/>
    <w:rsid w:val="00F72FB1"/>
    <w:rsid w:val="00F8259F"/>
    <w:rsid w:val="00F82A94"/>
    <w:rsid w:val="00F90E10"/>
    <w:rsid w:val="00F93E4B"/>
    <w:rsid w:val="00FA1075"/>
    <w:rsid w:val="00FA2201"/>
    <w:rsid w:val="00FA3A59"/>
    <w:rsid w:val="00FA4411"/>
    <w:rsid w:val="00FA6B78"/>
    <w:rsid w:val="00FB4DCF"/>
    <w:rsid w:val="00FB679C"/>
    <w:rsid w:val="00FB6C4F"/>
    <w:rsid w:val="00FC33D2"/>
    <w:rsid w:val="00FC57AD"/>
    <w:rsid w:val="00FC773F"/>
    <w:rsid w:val="00FC7F57"/>
    <w:rsid w:val="00FD1930"/>
    <w:rsid w:val="00FE2A44"/>
    <w:rsid w:val="00FE4CA1"/>
    <w:rsid w:val="00FE6EE1"/>
    <w:rsid w:val="00FF2CA7"/>
    <w:rsid w:val="00FF4C1C"/>
    <w:rsid w:val="00FF5209"/>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2633"/>
    <w:rPr>
      <w:rFonts w:ascii="Arial" w:hAnsi="Arial"/>
      <w:sz w:val="24"/>
      <w:szCs w:val="24"/>
      <w:lang w:eastAsia="en-US"/>
    </w:rPr>
  </w:style>
  <w:style w:type="paragraph" w:styleId="Balk1">
    <w:name w:val="heading 1"/>
    <w:aliases w:val="Annex,(1.),Titre 1 CS,Heading 1s,h1,l1,hed 1,hed1"/>
    <w:basedOn w:val="Normal"/>
    <w:next w:val="GvdeMetni"/>
    <w:link w:val="Balk1Char"/>
    <w:qFormat/>
    <w:rsid w:val="00E952D7"/>
    <w:pPr>
      <w:keepNext/>
      <w:spacing w:before="240" w:after="240"/>
      <w:outlineLvl w:val="0"/>
    </w:pPr>
    <w:rPr>
      <w:b/>
      <w:bCs/>
      <w:caps/>
      <w:sz w:val="28"/>
    </w:rPr>
  </w:style>
  <w:style w:type="paragraph" w:styleId="Balk2">
    <w:name w:val="heading 2"/>
    <w:aliases w:val="(1.1),Titre 2 CS,BTE Başlık 2,l2,h2,hed 2,hed2,h21,h22"/>
    <w:basedOn w:val="Normal"/>
    <w:next w:val="GvdeMetni"/>
    <w:link w:val="Balk2Char"/>
    <w:autoRedefine/>
    <w:qFormat/>
    <w:rsid w:val="007E27A6"/>
    <w:pPr>
      <w:keepNext/>
      <w:spacing w:before="240" w:after="120" w:line="288" w:lineRule="auto"/>
      <w:ind w:left="851" w:hanging="851"/>
      <w:outlineLvl w:val="1"/>
    </w:pPr>
    <w:rPr>
      <w:rFonts w:cs="Arial"/>
      <w:b/>
      <w:bCs/>
      <w:iCs/>
      <w:szCs w:val="28"/>
      <w:lang w:val="en-GB" w:eastAsia="tr-TR"/>
    </w:rPr>
  </w:style>
  <w:style w:type="paragraph" w:styleId="Balk3">
    <w:name w:val="heading 3"/>
    <w:aliases w:val="BTE Başlık 3,(1.1.1),Title 3 C."/>
    <w:basedOn w:val="Normal"/>
    <w:next w:val="GvdeMetni"/>
    <w:qFormat/>
    <w:rsid w:val="00202633"/>
    <w:pPr>
      <w:keepNext/>
      <w:spacing w:before="240" w:line="360" w:lineRule="auto"/>
      <w:outlineLvl w:val="2"/>
    </w:pPr>
    <w:rPr>
      <w:rFonts w:cs="Arial"/>
      <w:b/>
      <w:bCs/>
      <w:szCs w:val="26"/>
    </w:rPr>
  </w:style>
  <w:style w:type="paragraph" w:styleId="Balk4">
    <w:name w:val="heading 4"/>
    <w:aliases w:val="Titre 4 ntc"/>
    <w:basedOn w:val="Normal"/>
    <w:next w:val="GvdeMetni"/>
    <w:qFormat/>
    <w:rsid w:val="00202633"/>
    <w:pPr>
      <w:keepNext/>
      <w:spacing w:before="240" w:line="360" w:lineRule="auto"/>
      <w:outlineLvl w:val="3"/>
    </w:pPr>
    <w:rPr>
      <w:rFonts w:cs="Arial"/>
      <w:bCs/>
    </w:rPr>
  </w:style>
  <w:style w:type="paragraph" w:styleId="Balk5">
    <w:name w:val="heading 5"/>
    <w:aliases w:val="5TH-ORDER HEADING/Para,Unused,l2 + 10 pt"/>
    <w:basedOn w:val="Normal"/>
    <w:next w:val="GvdeMetni"/>
    <w:qFormat/>
    <w:rsid w:val="00202633"/>
    <w:pPr>
      <w:keepNext/>
      <w:spacing w:before="240" w:line="360" w:lineRule="auto"/>
      <w:outlineLvl w:val="4"/>
    </w:pPr>
    <w:rPr>
      <w:rFonts w:cs="Arial"/>
      <w:bCs/>
    </w:rPr>
  </w:style>
  <w:style w:type="paragraph" w:styleId="Balk6">
    <w:name w:val="heading 6"/>
    <w:aliases w:val="Appendix 1"/>
    <w:basedOn w:val="Normal"/>
    <w:next w:val="GvdeMetni"/>
    <w:qFormat/>
    <w:rsid w:val="00202633"/>
    <w:pPr>
      <w:keepNext/>
      <w:spacing w:before="240" w:line="360" w:lineRule="auto"/>
      <w:outlineLvl w:val="5"/>
    </w:pPr>
    <w:rPr>
      <w:rFonts w:cs="Arial"/>
    </w:rPr>
  </w:style>
  <w:style w:type="paragraph" w:styleId="Balk7">
    <w:name w:val="heading 7"/>
    <w:aliases w:val="Appendix 2"/>
    <w:basedOn w:val="Normal"/>
    <w:next w:val="GvdeMetni"/>
    <w:rsid w:val="00202633"/>
    <w:pPr>
      <w:keepNext/>
      <w:spacing w:before="240" w:line="360" w:lineRule="auto"/>
      <w:outlineLvl w:val="6"/>
    </w:pPr>
    <w:rPr>
      <w:rFonts w:cs="Arial"/>
      <w:bCs/>
    </w:rPr>
  </w:style>
  <w:style w:type="paragraph" w:styleId="Balk8">
    <w:name w:val="heading 8"/>
    <w:aliases w:val="Appendix 3"/>
    <w:basedOn w:val="Normal"/>
    <w:next w:val="GvdeMetni"/>
    <w:rsid w:val="00202633"/>
    <w:pPr>
      <w:keepNext/>
      <w:spacing w:before="240" w:line="360" w:lineRule="auto"/>
      <w:outlineLvl w:val="7"/>
    </w:pPr>
    <w:rPr>
      <w:rFonts w:cs="Arial"/>
      <w:bCs/>
    </w:rPr>
  </w:style>
  <w:style w:type="paragraph" w:styleId="Balk9">
    <w:name w:val="heading 9"/>
    <w:aliases w:val="Appendix 4"/>
    <w:basedOn w:val="Normal"/>
    <w:next w:val="GvdeMetni"/>
    <w:qFormat/>
    <w:rsid w:val="00202633"/>
    <w:pPr>
      <w:keepNext/>
      <w:spacing w:before="240" w:line="360" w:lineRule="auto"/>
      <w:outlineLvl w:val="8"/>
    </w:pPr>
    <w:rPr>
      <w:rFonts w:cs="Arial"/>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semiHidden/>
    <w:rsid w:val="001D09C9"/>
    <w:rPr>
      <w:rFonts w:ascii="Tahoma" w:hAnsi="Tahoma" w:cs="Tahoma"/>
      <w:sz w:val="16"/>
      <w:szCs w:val="16"/>
    </w:rPr>
  </w:style>
  <w:style w:type="paragraph" w:styleId="GvdeMetni">
    <w:name w:val="Body Text"/>
    <w:basedOn w:val="Normal"/>
    <w:link w:val="GvdeMetniChar"/>
    <w:uiPriority w:val="99"/>
    <w:rsid w:val="00EA228A"/>
    <w:pPr>
      <w:spacing w:before="120" w:after="120"/>
      <w:jc w:val="both"/>
    </w:pPr>
    <w:rPr>
      <w:sz w:val="22"/>
    </w:rPr>
  </w:style>
  <w:style w:type="paragraph" w:styleId="ResimYazs">
    <w:name w:val="caption"/>
    <w:basedOn w:val="Normal"/>
    <w:next w:val="GvdeMetni"/>
    <w:qFormat/>
    <w:rsid w:val="00202633"/>
    <w:pPr>
      <w:spacing w:before="120" w:after="120"/>
      <w:jc w:val="center"/>
    </w:pPr>
    <w:rPr>
      <w:b/>
      <w:bCs/>
      <w:sz w:val="20"/>
      <w:szCs w:val="20"/>
    </w:rPr>
  </w:style>
  <w:style w:type="character" w:styleId="AklamaBavurusu">
    <w:name w:val="annotation reference"/>
    <w:semiHidden/>
    <w:rsid w:val="001D09C9"/>
    <w:rPr>
      <w:sz w:val="16"/>
      <w:szCs w:val="16"/>
    </w:rPr>
  </w:style>
  <w:style w:type="paragraph" w:styleId="AklamaMetni">
    <w:name w:val="annotation text"/>
    <w:basedOn w:val="Normal"/>
    <w:link w:val="AklamaMetniChar"/>
    <w:semiHidden/>
    <w:rsid w:val="001D09C9"/>
    <w:rPr>
      <w:sz w:val="20"/>
      <w:szCs w:val="20"/>
    </w:rPr>
  </w:style>
  <w:style w:type="paragraph" w:customStyle="1" w:styleId="Cover">
    <w:name w:val="Cover"/>
    <w:basedOn w:val="Normal"/>
    <w:rsid w:val="00202633"/>
    <w:pPr>
      <w:jc w:val="both"/>
    </w:pPr>
    <w:rPr>
      <w:rFonts w:ascii="Times New Roman" w:hAnsi="Times New Roman"/>
    </w:rPr>
  </w:style>
  <w:style w:type="paragraph" w:styleId="BelgeBalantlar">
    <w:name w:val="Document Map"/>
    <w:basedOn w:val="Normal"/>
    <w:semiHidden/>
    <w:rsid w:val="00202633"/>
    <w:pPr>
      <w:shd w:val="clear" w:color="auto" w:fill="000080"/>
    </w:pPr>
    <w:rPr>
      <w:rFonts w:cs="Tahoma"/>
    </w:rPr>
  </w:style>
  <w:style w:type="character" w:customStyle="1" w:styleId="elementheader1">
    <w:name w:val="elementheader1"/>
    <w:rsid w:val="001D09C9"/>
    <w:rPr>
      <w:rFonts w:ascii="Arial" w:hAnsi="Arial" w:cs="Arial" w:hint="default"/>
      <w:color w:val="000000"/>
      <w:sz w:val="20"/>
      <w:szCs w:val="20"/>
    </w:rPr>
  </w:style>
  <w:style w:type="character" w:customStyle="1" w:styleId="elementheader21">
    <w:name w:val="elementheader21"/>
    <w:rsid w:val="001D09C9"/>
    <w:rPr>
      <w:rFonts w:ascii="Arial" w:hAnsi="Arial" w:cs="Arial" w:hint="default"/>
      <w:b/>
      <w:bCs/>
      <w:color w:val="000000"/>
      <w:sz w:val="20"/>
      <w:szCs w:val="20"/>
    </w:rPr>
  </w:style>
  <w:style w:type="character" w:styleId="zlenenKpr">
    <w:name w:val="FollowedHyperlink"/>
    <w:rsid w:val="001D09C9"/>
    <w:rPr>
      <w:color w:val="800080"/>
      <w:u w:val="single"/>
    </w:rPr>
  </w:style>
  <w:style w:type="paragraph" w:styleId="AltBilgi">
    <w:name w:val="footer"/>
    <w:basedOn w:val="Normal"/>
    <w:rsid w:val="00202633"/>
    <w:pPr>
      <w:tabs>
        <w:tab w:val="center" w:pos="4536"/>
        <w:tab w:val="right" w:pos="9072"/>
      </w:tabs>
    </w:pPr>
    <w:rPr>
      <w:rFonts w:ascii="Times New Roman" w:hAnsi="Times New Roman"/>
      <w:sz w:val="20"/>
    </w:rPr>
  </w:style>
  <w:style w:type="paragraph" w:styleId="stBilgi">
    <w:name w:val="header"/>
    <w:basedOn w:val="Normal"/>
    <w:rsid w:val="00202633"/>
    <w:pPr>
      <w:tabs>
        <w:tab w:val="center" w:pos="4536"/>
        <w:tab w:val="right" w:pos="9072"/>
      </w:tabs>
    </w:pPr>
    <w:rPr>
      <w:rFonts w:ascii="Times New Roman" w:hAnsi="Times New Roman"/>
      <w:sz w:val="20"/>
    </w:rPr>
  </w:style>
  <w:style w:type="paragraph" w:styleId="HTMLncedenBiimlendirilmi">
    <w:name w:val="HTML Preformatted"/>
    <w:basedOn w:val="Normal"/>
    <w:rsid w:val="001D0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tr-TR"/>
    </w:rPr>
  </w:style>
  <w:style w:type="character" w:styleId="Kpr">
    <w:name w:val="Hyperlink"/>
    <w:uiPriority w:val="99"/>
    <w:rsid w:val="00202633"/>
    <w:rPr>
      <w:color w:val="0000FF"/>
      <w:u w:val="single"/>
    </w:rPr>
  </w:style>
  <w:style w:type="paragraph" w:customStyle="1" w:styleId="Iindekiler">
    <w:name w:val="Içindekiler"/>
    <w:rsid w:val="001D09C9"/>
    <w:pPr>
      <w:pageBreakBefore/>
      <w:spacing w:before="480" w:after="720"/>
    </w:pPr>
    <w:rPr>
      <w:rFonts w:ascii="Arial" w:hAnsi="Arial"/>
      <w:b/>
      <w:noProof/>
      <w:spacing w:val="130"/>
      <w:sz w:val="24"/>
      <w:lang w:val="en-US" w:eastAsia="en-US"/>
    </w:rPr>
  </w:style>
  <w:style w:type="paragraph" w:customStyle="1" w:styleId="InterfaceFunction">
    <w:name w:val="Interface Function"/>
    <w:basedOn w:val="GvdeMetni"/>
    <w:rsid w:val="001D09C9"/>
    <w:rPr>
      <w:rFonts w:ascii="Courier New" w:hAnsi="Courier New" w:cs="Courier New"/>
      <w:color w:val="0000FF"/>
      <w:sz w:val="20"/>
      <w:szCs w:val="20"/>
    </w:rPr>
  </w:style>
  <w:style w:type="paragraph" w:customStyle="1" w:styleId="KapakTablosu">
    <w:name w:val="KapakTablosu"/>
    <w:basedOn w:val="Normal"/>
    <w:rsid w:val="00202633"/>
    <w:pPr>
      <w:keepLines/>
      <w:tabs>
        <w:tab w:val="left" w:pos="2268"/>
      </w:tabs>
      <w:spacing w:before="20"/>
    </w:pPr>
    <w:rPr>
      <w:rFonts w:ascii="Times New Roman" w:hAnsi="Times New Roman"/>
      <w:sz w:val="22"/>
      <w:szCs w:val="20"/>
    </w:rPr>
  </w:style>
  <w:style w:type="paragraph" w:customStyle="1" w:styleId="cover0">
    <w:name w:val="cover"/>
    <w:basedOn w:val="Normal"/>
    <w:rsid w:val="00032F6F"/>
    <w:pPr>
      <w:jc w:val="both"/>
    </w:pPr>
    <w:rPr>
      <w:rFonts w:ascii="Times New Roman" w:hAnsi="Times New Roman"/>
      <w:lang w:eastAsia="tr-TR"/>
    </w:rPr>
  </w:style>
  <w:style w:type="paragraph" w:customStyle="1" w:styleId="Kaynaka">
    <w:name w:val="Kaynakça"/>
    <w:basedOn w:val="Normal"/>
    <w:rsid w:val="00202633"/>
    <w:pPr>
      <w:numPr>
        <w:numId w:val="1"/>
      </w:numPr>
      <w:spacing w:before="60" w:after="60" w:line="360" w:lineRule="auto"/>
      <w:ind w:left="0" w:firstLine="0"/>
      <w:jc w:val="both"/>
    </w:pPr>
  </w:style>
  <w:style w:type="paragraph" w:styleId="Liste">
    <w:name w:val="List"/>
    <w:basedOn w:val="Normal"/>
    <w:rsid w:val="00202633"/>
    <w:pPr>
      <w:numPr>
        <w:numId w:val="2"/>
      </w:numPr>
      <w:tabs>
        <w:tab w:val="clear" w:pos="397"/>
        <w:tab w:val="num" w:pos="360"/>
      </w:tabs>
      <w:spacing w:before="60" w:after="60" w:line="360" w:lineRule="auto"/>
      <w:ind w:left="0" w:firstLine="0"/>
      <w:jc w:val="both"/>
    </w:pPr>
  </w:style>
  <w:style w:type="paragraph" w:styleId="ListeMaddemi">
    <w:name w:val="List Bullet"/>
    <w:basedOn w:val="Normal"/>
    <w:rsid w:val="00202633"/>
    <w:pPr>
      <w:numPr>
        <w:numId w:val="3"/>
      </w:numPr>
      <w:tabs>
        <w:tab w:val="clear" w:pos="397"/>
        <w:tab w:val="num" w:pos="360"/>
      </w:tabs>
      <w:spacing w:before="60" w:after="60" w:line="360" w:lineRule="auto"/>
      <w:ind w:left="0" w:firstLine="0"/>
      <w:jc w:val="both"/>
    </w:pPr>
  </w:style>
  <w:style w:type="character" w:customStyle="1" w:styleId="MTEquationSection">
    <w:name w:val="MTEquationSection"/>
    <w:rsid w:val="00202633"/>
    <w:rPr>
      <w:vanish w:val="0"/>
      <w:color w:val="FF0000"/>
      <w:sz w:val="10"/>
    </w:rPr>
  </w:style>
  <w:style w:type="character" w:styleId="SayfaNumaras">
    <w:name w:val="page number"/>
    <w:rsid w:val="00202633"/>
    <w:rPr>
      <w:sz w:val="24"/>
    </w:rPr>
  </w:style>
  <w:style w:type="paragraph" w:customStyle="1" w:styleId="ProgramCode">
    <w:name w:val="Program Code"/>
    <w:basedOn w:val="Cover"/>
    <w:rsid w:val="00202633"/>
    <w:pPr>
      <w:spacing w:before="60" w:after="60"/>
    </w:pPr>
    <w:rPr>
      <w:rFonts w:ascii="Courier New" w:hAnsi="Courier New"/>
      <w:color w:val="333333"/>
      <w:sz w:val="20"/>
    </w:rPr>
  </w:style>
  <w:style w:type="character" w:customStyle="1" w:styleId="schemaheader1">
    <w:name w:val="schemaheader1"/>
    <w:rsid w:val="001D09C9"/>
    <w:rPr>
      <w:rFonts w:ascii="Arial" w:hAnsi="Arial" w:cs="Arial" w:hint="default"/>
      <w:color w:val="000000"/>
      <w:sz w:val="22"/>
      <w:szCs w:val="22"/>
    </w:rPr>
  </w:style>
  <w:style w:type="character" w:customStyle="1" w:styleId="schemaheader21">
    <w:name w:val="schemaheader21"/>
    <w:rsid w:val="001D09C9"/>
    <w:rPr>
      <w:rFonts w:ascii="Arial" w:hAnsi="Arial" w:cs="Arial" w:hint="default"/>
      <w:b/>
      <w:bCs/>
      <w:color w:val="000000"/>
      <w:sz w:val="22"/>
      <w:szCs w:val="22"/>
    </w:rPr>
  </w:style>
  <w:style w:type="character" w:customStyle="1" w:styleId="schemaname1">
    <w:name w:val="schemaname1"/>
    <w:rsid w:val="001D09C9"/>
    <w:rPr>
      <w:rFonts w:ascii="Arial" w:hAnsi="Arial" w:cs="Arial" w:hint="default"/>
      <w:b/>
      <w:bCs/>
      <w:color w:val="000000"/>
      <w:sz w:val="16"/>
      <w:szCs w:val="16"/>
    </w:rPr>
  </w:style>
  <w:style w:type="character" w:customStyle="1" w:styleId="schemasubdata1">
    <w:name w:val="schemasubdata1"/>
    <w:rsid w:val="001D09C9"/>
    <w:rPr>
      <w:rFonts w:ascii="Arial" w:hAnsi="Arial" w:cs="Arial" w:hint="default"/>
      <w:color w:val="000000"/>
      <w:sz w:val="16"/>
      <w:szCs w:val="16"/>
    </w:rPr>
  </w:style>
  <w:style w:type="character" w:customStyle="1" w:styleId="schemasubtitle1">
    <w:name w:val="schemasubtitle1"/>
    <w:rsid w:val="001D09C9"/>
    <w:rPr>
      <w:rFonts w:ascii="Arial" w:hAnsi="Arial" w:cs="Arial" w:hint="default"/>
      <w:color w:val="808080"/>
      <w:sz w:val="16"/>
      <w:szCs w:val="16"/>
    </w:rPr>
  </w:style>
  <w:style w:type="table" w:styleId="TabloKlavuzu">
    <w:name w:val="Table Grid"/>
    <w:basedOn w:val="NormalTablo"/>
    <w:rsid w:val="00B33DF4"/>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killerTablosu">
    <w:name w:val="table of figures"/>
    <w:basedOn w:val="Normal"/>
    <w:next w:val="Normal"/>
    <w:autoRedefine/>
    <w:uiPriority w:val="99"/>
    <w:rsid w:val="00FA2201"/>
    <w:pPr>
      <w:ind w:left="480" w:hanging="480"/>
      <w:jc w:val="center"/>
    </w:pPr>
    <w:rPr>
      <w:rFonts w:asciiTheme="minorHAnsi" w:hAnsiTheme="minorHAnsi" w:cstheme="minorHAnsi"/>
      <w:b/>
      <w:bCs/>
      <w:i/>
      <w:iCs/>
      <w:sz w:val="20"/>
      <w:szCs w:val="20"/>
    </w:rPr>
  </w:style>
  <w:style w:type="paragraph" w:customStyle="1" w:styleId="Tablo">
    <w:name w:val="Tablo"/>
    <w:basedOn w:val="Normal"/>
    <w:rsid w:val="00202633"/>
    <w:pPr>
      <w:keepLines/>
      <w:tabs>
        <w:tab w:val="left" w:pos="2268"/>
      </w:tabs>
      <w:spacing w:before="60" w:after="60"/>
      <w:jc w:val="both"/>
    </w:pPr>
    <w:rPr>
      <w:rFonts w:ascii="Times New Roman" w:hAnsi="Times New Roman"/>
      <w:sz w:val="22"/>
      <w:szCs w:val="20"/>
    </w:rPr>
  </w:style>
  <w:style w:type="paragraph" w:styleId="KaynakaBal">
    <w:name w:val="toa heading"/>
    <w:basedOn w:val="Normal"/>
    <w:next w:val="Normal"/>
    <w:semiHidden/>
    <w:rsid w:val="00202633"/>
    <w:pPr>
      <w:spacing w:before="120"/>
    </w:pPr>
    <w:rPr>
      <w:rFonts w:cs="Arial"/>
      <w:b/>
      <w:bCs/>
    </w:rPr>
  </w:style>
  <w:style w:type="paragraph" w:styleId="T1">
    <w:name w:val="toc 1"/>
    <w:basedOn w:val="Normal"/>
    <w:next w:val="Normal"/>
    <w:autoRedefine/>
    <w:uiPriority w:val="39"/>
    <w:rsid w:val="007872DB"/>
    <w:rPr>
      <w:caps/>
    </w:rPr>
  </w:style>
  <w:style w:type="paragraph" w:styleId="T2">
    <w:name w:val="toc 2"/>
    <w:basedOn w:val="Normal"/>
    <w:next w:val="Normal"/>
    <w:uiPriority w:val="39"/>
    <w:rsid w:val="007872DB"/>
    <w:pPr>
      <w:ind w:left="240"/>
    </w:pPr>
  </w:style>
  <w:style w:type="paragraph" w:styleId="T3">
    <w:name w:val="toc 3"/>
    <w:basedOn w:val="Normal"/>
    <w:next w:val="Normal"/>
    <w:uiPriority w:val="39"/>
    <w:rsid w:val="00202633"/>
    <w:pPr>
      <w:ind w:left="482"/>
    </w:pPr>
  </w:style>
  <w:style w:type="paragraph" w:styleId="T4">
    <w:name w:val="toc 4"/>
    <w:basedOn w:val="Normal"/>
    <w:next w:val="Normal"/>
    <w:semiHidden/>
    <w:rsid w:val="00202633"/>
    <w:pPr>
      <w:ind w:left="720"/>
    </w:pPr>
    <w:rPr>
      <w:lang w:val="en-US"/>
    </w:rPr>
  </w:style>
  <w:style w:type="paragraph" w:styleId="T5">
    <w:name w:val="toc 5"/>
    <w:basedOn w:val="Normal"/>
    <w:next w:val="Normal"/>
    <w:semiHidden/>
    <w:rsid w:val="00202633"/>
    <w:pPr>
      <w:ind w:left="958"/>
    </w:pPr>
    <w:rPr>
      <w:lang w:val="en-US"/>
    </w:rPr>
  </w:style>
  <w:style w:type="paragraph" w:styleId="T6">
    <w:name w:val="toc 6"/>
    <w:basedOn w:val="Normal"/>
    <w:next w:val="Normal"/>
    <w:semiHidden/>
    <w:rsid w:val="00202633"/>
    <w:pPr>
      <w:ind w:left="1200"/>
    </w:pPr>
    <w:rPr>
      <w:lang w:val="en-US"/>
    </w:rPr>
  </w:style>
  <w:style w:type="paragraph" w:styleId="T7">
    <w:name w:val="toc 7"/>
    <w:basedOn w:val="Normal"/>
    <w:next w:val="Normal"/>
    <w:semiHidden/>
    <w:rsid w:val="00202633"/>
    <w:pPr>
      <w:ind w:left="1440"/>
    </w:pPr>
    <w:rPr>
      <w:lang w:val="en-US"/>
    </w:rPr>
  </w:style>
  <w:style w:type="paragraph" w:styleId="T8">
    <w:name w:val="toc 8"/>
    <w:basedOn w:val="Normal"/>
    <w:next w:val="Normal"/>
    <w:semiHidden/>
    <w:rsid w:val="00202633"/>
    <w:pPr>
      <w:ind w:left="1680"/>
    </w:pPr>
    <w:rPr>
      <w:lang w:val="en-US"/>
    </w:rPr>
  </w:style>
  <w:style w:type="paragraph" w:styleId="T9">
    <w:name w:val="toc 9"/>
    <w:basedOn w:val="Normal"/>
    <w:next w:val="Normal"/>
    <w:semiHidden/>
    <w:rsid w:val="00202633"/>
    <w:pPr>
      <w:ind w:left="1920"/>
    </w:pPr>
    <w:rPr>
      <w:lang w:val="en-US"/>
    </w:rPr>
  </w:style>
  <w:style w:type="paragraph" w:styleId="DipnotMetni">
    <w:name w:val="footnote text"/>
    <w:basedOn w:val="Normal"/>
    <w:semiHidden/>
    <w:rsid w:val="002212BD"/>
    <w:pPr>
      <w:spacing w:line="360" w:lineRule="auto"/>
      <w:jc w:val="both"/>
    </w:pPr>
    <w:rPr>
      <w:sz w:val="20"/>
      <w:szCs w:val="20"/>
    </w:rPr>
  </w:style>
  <w:style w:type="character" w:styleId="DipnotBavurusu">
    <w:name w:val="footnote reference"/>
    <w:semiHidden/>
    <w:rsid w:val="002212BD"/>
    <w:rPr>
      <w:vertAlign w:val="superscript"/>
    </w:rPr>
  </w:style>
  <w:style w:type="character" w:customStyle="1" w:styleId="BTEStilArial1">
    <w:name w:val="BTE Stil Arial1"/>
    <w:rsid w:val="00E952D7"/>
    <w:rPr>
      <w:rFonts w:ascii="Arial" w:hAnsi="Arial"/>
      <w:sz w:val="22"/>
    </w:rPr>
  </w:style>
  <w:style w:type="paragraph" w:customStyle="1" w:styleId="BTEBelgeBilgi">
    <w:name w:val="BTE Belge Bilgi"/>
    <w:basedOn w:val="Normal"/>
    <w:rsid w:val="00E952D7"/>
    <w:pPr>
      <w:spacing w:before="120" w:after="120"/>
      <w:jc w:val="center"/>
    </w:pPr>
  </w:style>
  <w:style w:type="paragraph" w:customStyle="1" w:styleId="BTEtabletext">
    <w:name w:val="BTE table_text"/>
    <w:basedOn w:val="Normal"/>
    <w:rsid w:val="00E952D7"/>
    <w:rPr>
      <w:rFonts w:cs="Arial"/>
    </w:rPr>
  </w:style>
  <w:style w:type="paragraph" w:customStyle="1" w:styleId="tabletext">
    <w:name w:val="table_text"/>
    <w:basedOn w:val="Normal"/>
    <w:rsid w:val="00E952D7"/>
    <w:rPr>
      <w:rFonts w:ascii="Times New Roman" w:hAnsi="Times New Roman"/>
    </w:rPr>
  </w:style>
  <w:style w:type="paragraph" w:customStyle="1" w:styleId="BTEEtiket">
    <w:name w:val="BTE Etiket"/>
    <w:basedOn w:val="Normal"/>
    <w:rsid w:val="00E952D7"/>
    <w:pPr>
      <w:spacing w:before="120" w:after="120"/>
    </w:pPr>
    <w:rPr>
      <w:rFonts w:cs="Arial"/>
      <w:b/>
      <w:sz w:val="22"/>
      <w:szCs w:val="22"/>
    </w:rPr>
  </w:style>
  <w:style w:type="paragraph" w:customStyle="1" w:styleId="StyleBodyText12pt">
    <w:name w:val="Style Body Text + 12 pt"/>
    <w:basedOn w:val="GvdeMetni"/>
    <w:rsid w:val="00EA228A"/>
  </w:style>
  <w:style w:type="paragraph" w:customStyle="1" w:styleId="Dizin">
    <w:name w:val="Dizin"/>
    <w:basedOn w:val="Normal"/>
    <w:rsid w:val="007D02F2"/>
    <w:pPr>
      <w:widowControl w:val="0"/>
      <w:suppressLineNumbers/>
      <w:suppressAutoHyphens/>
    </w:pPr>
    <w:rPr>
      <w:szCs w:val="20"/>
      <w:lang w:eastAsia="ar-SA"/>
    </w:rPr>
  </w:style>
  <w:style w:type="paragraph" w:customStyle="1" w:styleId="Bullet">
    <w:name w:val="Bullet"/>
    <w:basedOn w:val="Normal"/>
    <w:rsid w:val="007D02F2"/>
    <w:pPr>
      <w:numPr>
        <w:numId w:val="4"/>
      </w:numPr>
      <w:tabs>
        <w:tab w:val="left" w:pos="1134"/>
      </w:tabs>
      <w:spacing w:before="80" w:after="80"/>
      <w:jc w:val="both"/>
    </w:pPr>
    <w:rPr>
      <w:snapToGrid w:val="0"/>
      <w:szCs w:val="20"/>
      <w:lang w:eastAsia="tr-TR"/>
    </w:rPr>
  </w:style>
  <w:style w:type="paragraph" w:styleId="GvdeMetniGirintisi">
    <w:name w:val="Body Text Indent"/>
    <w:basedOn w:val="Normal"/>
    <w:rsid w:val="007B5F0C"/>
    <w:pPr>
      <w:spacing w:after="120"/>
      <w:ind w:left="283"/>
    </w:pPr>
  </w:style>
  <w:style w:type="paragraph" w:customStyle="1" w:styleId="btetextarialsol095cm">
    <w:name w:val="btetextarialsol095cm"/>
    <w:basedOn w:val="Normal"/>
    <w:rsid w:val="007B2A02"/>
    <w:rPr>
      <w:rFonts w:ascii="Times New Roman" w:eastAsia="Calibri" w:hAnsi="Times New Roman"/>
      <w:lang w:val="en-US"/>
    </w:rPr>
  </w:style>
  <w:style w:type="paragraph" w:styleId="AklamaKonusu">
    <w:name w:val="annotation subject"/>
    <w:basedOn w:val="AklamaMetni"/>
    <w:next w:val="AklamaMetni"/>
    <w:link w:val="AklamaKonusuChar"/>
    <w:rsid w:val="004A0234"/>
    <w:rPr>
      <w:b/>
      <w:bCs/>
    </w:rPr>
  </w:style>
  <w:style w:type="character" w:customStyle="1" w:styleId="AklamaMetniChar">
    <w:name w:val="Açıklama Metni Char"/>
    <w:link w:val="AklamaMetni"/>
    <w:semiHidden/>
    <w:rsid w:val="004A0234"/>
    <w:rPr>
      <w:rFonts w:ascii="Arial" w:hAnsi="Arial"/>
      <w:lang w:eastAsia="en-US"/>
    </w:rPr>
  </w:style>
  <w:style w:type="character" w:customStyle="1" w:styleId="AklamaKonusuChar">
    <w:name w:val="Açıklama Konusu Char"/>
    <w:link w:val="AklamaKonusu"/>
    <w:rsid w:val="004A0234"/>
    <w:rPr>
      <w:rFonts w:ascii="Arial" w:hAnsi="Arial"/>
      <w:lang w:eastAsia="en-US"/>
    </w:rPr>
  </w:style>
  <w:style w:type="paragraph" w:styleId="ListeNumaras">
    <w:name w:val="List Number"/>
    <w:basedOn w:val="Normal"/>
    <w:rsid w:val="00492ECF"/>
    <w:pPr>
      <w:numPr>
        <w:numId w:val="5"/>
      </w:numPr>
      <w:contextualSpacing/>
    </w:pPr>
  </w:style>
  <w:style w:type="character" w:customStyle="1" w:styleId="GvdeMetniChar">
    <w:name w:val="Gövde Metni Char"/>
    <w:link w:val="GvdeMetni"/>
    <w:uiPriority w:val="99"/>
    <w:rsid w:val="00492ECF"/>
    <w:rPr>
      <w:rFonts w:ascii="Arial" w:hAnsi="Arial"/>
      <w:sz w:val="22"/>
      <w:szCs w:val="24"/>
      <w:lang w:eastAsia="en-US"/>
    </w:rPr>
  </w:style>
  <w:style w:type="paragraph" w:customStyle="1" w:styleId="StyleArial11ptJustified">
    <w:name w:val="Style Arial 11 pt Justified"/>
    <w:basedOn w:val="Normal"/>
    <w:rsid w:val="00B74BD5"/>
    <w:pPr>
      <w:spacing w:after="120"/>
      <w:jc w:val="both"/>
    </w:pPr>
    <w:rPr>
      <w:sz w:val="22"/>
      <w:szCs w:val="20"/>
      <w:lang w:eastAsia="tr-TR"/>
    </w:rPr>
  </w:style>
  <w:style w:type="paragraph" w:customStyle="1" w:styleId="CORPUS-BulletedList">
    <w:name w:val="CORPUS-BulletedList"/>
    <w:basedOn w:val="Normal"/>
    <w:rsid w:val="00B74BD5"/>
    <w:pPr>
      <w:numPr>
        <w:numId w:val="6"/>
      </w:numPr>
      <w:spacing w:after="60"/>
      <w:jc w:val="both"/>
    </w:pPr>
    <w:rPr>
      <w:rFonts w:cs="Arial"/>
      <w:lang w:val="en-US" w:eastAsia="tr-TR"/>
    </w:rPr>
  </w:style>
  <w:style w:type="paragraph" w:styleId="ListeParagraf">
    <w:name w:val="List Paragraph"/>
    <w:basedOn w:val="Normal"/>
    <w:uiPriority w:val="34"/>
    <w:qFormat/>
    <w:rsid w:val="000F1229"/>
    <w:pPr>
      <w:ind w:left="720"/>
      <w:contextualSpacing/>
    </w:pPr>
  </w:style>
  <w:style w:type="paragraph" w:customStyle="1" w:styleId="WW-NormalWeb1">
    <w:name w:val="WW-Normal (Web)1"/>
    <w:basedOn w:val="Normal"/>
    <w:rsid w:val="000167F7"/>
    <w:pPr>
      <w:spacing w:before="280" w:after="119"/>
    </w:pPr>
    <w:rPr>
      <w:rFonts w:ascii="Times New Roman" w:hAnsi="Times New Roman"/>
      <w:lang w:eastAsia="ar-SA"/>
    </w:rPr>
  </w:style>
  <w:style w:type="character" w:customStyle="1" w:styleId="Balk1Char">
    <w:name w:val="Başlık 1 Char"/>
    <w:aliases w:val="Annex Char,(1.) Char,Titre 1 CS Char,Heading 1s Char,h1 Char,l1 Char,hed 1 Char,hed1 Char"/>
    <w:basedOn w:val="VarsaylanParagrafYazTipi"/>
    <w:link w:val="Balk1"/>
    <w:rsid w:val="00F4585C"/>
    <w:rPr>
      <w:rFonts w:ascii="Arial" w:hAnsi="Arial"/>
      <w:b/>
      <w:bCs/>
      <w:caps/>
      <w:sz w:val="28"/>
      <w:szCs w:val="24"/>
      <w:lang w:eastAsia="en-US"/>
    </w:rPr>
  </w:style>
  <w:style w:type="character" w:customStyle="1" w:styleId="Balk2Char">
    <w:name w:val="Başlık 2 Char"/>
    <w:aliases w:val="(1.1) Char,Titre 2 CS Char,BTE Başlık 2 Char,l2 Char,h2 Char,hed 2 Char,hed2 Char,h21 Char,h22 Char"/>
    <w:basedOn w:val="VarsaylanParagrafYazTipi"/>
    <w:link w:val="Balk2"/>
    <w:rsid w:val="007E27A6"/>
    <w:rPr>
      <w:rFonts w:ascii="Arial" w:hAnsi="Arial" w:cs="Arial"/>
      <w:b/>
      <w:bCs/>
      <w:iCs/>
      <w:sz w:val="24"/>
      <w:szCs w:val="28"/>
      <w:lang w:val="en-GB"/>
    </w:rPr>
  </w:style>
  <w:style w:type="paragraph" w:styleId="NormalWeb">
    <w:name w:val="Normal (Web)"/>
    <w:basedOn w:val="Normal"/>
    <w:uiPriority w:val="99"/>
    <w:unhideWhenUsed/>
    <w:rsid w:val="00D66B6A"/>
    <w:pPr>
      <w:spacing w:before="100" w:beforeAutospacing="1" w:after="100" w:afterAutospacing="1"/>
    </w:pPr>
    <w:rPr>
      <w:rFonts w:ascii="Times New Roman" w:hAnsi="Times New Roman"/>
      <w:lang w:eastAsia="tr-TR"/>
    </w:rPr>
  </w:style>
  <w:style w:type="character" w:styleId="Gl">
    <w:name w:val="Strong"/>
    <w:basedOn w:val="VarsaylanParagrafYazTipi"/>
    <w:uiPriority w:val="22"/>
    <w:qFormat/>
    <w:rsid w:val="00D66B6A"/>
    <w:rPr>
      <w:b/>
      <w:bCs/>
    </w:rPr>
  </w:style>
  <w:style w:type="character" w:customStyle="1" w:styleId="katex-mathml">
    <w:name w:val="katex-mathml"/>
    <w:basedOn w:val="VarsaylanParagrafYazTipi"/>
    <w:rsid w:val="00A57888"/>
  </w:style>
  <w:style w:type="character" w:customStyle="1" w:styleId="mord">
    <w:name w:val="mord"/>
    <w:basedOn w:val="VarsaylanParagrafYazTipi"/>
    <w:rsid w:val="00A57888"/>
  </w:style>
  <w:style w:type="character" w:customStyle="1" w:styleId="mspace">
    <w:name w:val="mspace"/>
    <w:basedOn w:val="VarsaylanParagrafYazTipi"/>
    <w:rsid w:val="00A57888"/>
  </w:style>
  <w:style w:type="character" w:customStyle="1" w:styleId="mopen">
    <w:name w:val="mopen"/>
    <w:basedOn w:val="VarsaylanParagrafYazTipi"/>
    <w:rsid w:val="00A57888"/>
  </w:style>
  <w:style w:type="character" w:customStyle="1" w:styleId="mclose">
    <w:name w:val="mclose"/>
    <w:basedOn w:val="VarsaylanParagrafYazTipi"/>
    <w:rsid w:val="00A57888"/>
  </w:style>
  <w:style w:type="character" w:customStyle="1" w:styleId="mrel">
    <w:name w:val="mrel"/>
    <w:basedOn w:val="VarsaylanParagrafYazTipi"/>
    <w:rsid w:val="00A57888"/>
  </w:style>
  <w:style w:type="character" w:customStyle="1" w:styleId="vlist-s">
    <w:name w:val="vlist-s"/>
    <w:basedOn w:val="VarsaylanParagrafYazTipi"/>
    <w:rsid w:val="00A57888"/>
  </w:style>
  <w:style w:type="character" w:customStyle="1" w:styleId="mbin">
    <w:name w:val="mbin"/>
    <w:basedOn w:val="VarsaylanParagrafYazTipi"/>
    <w:rsid w:val="00A57888"/>
  </w:style>
  <w:style w:type="character" w:customStyle="1" w:styleId="mpunct">
    <w:name w:val="mpunct"/>
    <w:basedOn w:val="VarsaylanParagrafYazTipi"/>
    <w:rsid w:val="00A57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70497">
      <w:bodyDiv w:val="1"/>
      <w:marLeft w:val="0"/>
      <w:marRight w:val="0"/>
      <w:marTop w:val="0"/>
      <w:marBottom w:val="0"/>
      <w:divBdr>
        <w:top w:val="none" w:sz="0" w:space="0" w:color="auto"/>
        <w:left w:val="none" w:sz="0" w:space="0" w:color="auto"/>
        <w:bottom w:val="none" w:sz="0" w:space="0" w:color="auto"/>
        <w:right w:val="none" w:sz="0" w:space="0" w:color="auto"/>
      </w:divBdr>
    </w:div>
    <w:div w:id="121968062">
      <w:bodyDiv w:val="1"/>
      <w:marLeft w:val="0"/>
      <w:marRight w:val="0"/>
      <w:marTop w:val="0"/>
      <w:marBottom w:val="0"/>
      <w:divBdr>
        <w:top w:val="none" w:sz="0" w:space="0" w:color="auto"/>
        <w:left w:val="none" w:sz="0" w:space="0" w:color="auto"/>
        <w:bottom w:val="none" w:sz="0" w:space="0" w:color="auto"/>
        <w:right w:val="none" w:sz="0" w:space="0" w:color="auto"/>
      </w:divBdr>
    </w:div>
    <w:div w:id="349601725">
      <w:bodyDiv w:val="1"/>
      <w:marLeft w:val="0"/>
      <w:marRight w:val="0"/>
      <w:marTop w:val="0"/>
      <w:marBottom w:val="0"/>
      <w:divBdr>
        <w:top w:val="none" w:sz="0" w:space="0" w:color="auto"/>
        <w:left w:val="none" w:sz="0" w:space="0" w:color="auto"/>
        <w:bottom w:val="none" w:sz="0" w:space="0" w:color="auto"/>
        <w:right w:val="none" w:sz="0" w:space="0" w:color="auto"/>
      </w:divBdr>
    </w:div>
    <w:div w:id="360327211">
      <w:bodyDiv w:val="1"/>
      <w:marLeft w:val="0"/>
      <w:marRight w:val="0"/>
      <w:marTop w:val="0"/>
      <w:marBottom w:val="0"/>
      <w:divBdr>
        <w:top w:val="none" w:sz="0" w:space="0" w:color="auto"/>
        <w:left w:val="none" w:sz="0" w:space="0" w:color="auto"/>
        <w:bottom w:val="none" w:sz="0" w:space="0" w:color="auto"/>
        <w:right w:val="none" w:sz="0" w:space="0" w:color="auto"/>
      </w:divBdr>
    </w:div>
    <w:div w:id="499003848">
      <w:bodyDiv w:val="1"/>
      <w:marLeft w:val="0"/>
      <w:marRight w:val="0"/>
      <w:marTop w:val="0"/>
      <w:marBottom w:val="0"/>
      <w:divBdr>
        <w:top w:val="none" w:sz="0" w:space="0" w:color="auto"/>
        <w:left w:val="none" w:sz="0" w:space="0" w:color="auto"/>
        <w:bottom w:val="none" w:sz="0" w:space="0" w:color="auto"/>
        <w:right w:val="none" w:sz="0" w:space="0" w:color="auto"/>
      </w:divBdr>
    </w:div>
    <w:div w:id="633560643">
      <w:bodyDiv w:val="1"/>
      <w:marLeft w:val="0"/>
      <w:marRight w:val="0"/>
      <w:marTop w:val="0"/>
      <w:marBottom w:val="0"/>
      <w:divBdr>
        <w:top w:val="none" w:sz="0" w:space="0" w:color="auto"/>
        <w:left w:val="none" w:sz="0" w:space="0" w:color="auto"/>
        <w:bottom w:val="none" w:sz="0" w:space="0" w:color="auto"/>
        <w:right w:val="none" w:sz="0" w:space="0" w:color="auto"/>
      </w:divBdr>
    </w:div>
    <w:div w:id="718094129">
      <w:bodyDiv w:val="1"/>
      <w:marLeft w:val="0"/>
      <w:marRight w:val="0"/>
      <w:marTop w:val="0"/>
      <w:marBottom w:val="0"/>
      <w:divBdr>
        <w:top w:val="none" w:sz="0" w:space="0" w:color="auto"/>
        <w:left w:val="none" w:sz="0" w:space="0" w:color="auto"/>
        <w:bottom w:val="none" w:sz="0" w:space="0" w:color="auto"/>
        <w:right w:val="none" w:sz="0" w:space="0" w:color="auto"/>
      </w:divBdr>
    </w:div>
    <w:div w:id="748624780">
      <w:bodyDiv w:val="1"/>
      <w:marLeft w:val="0"/>
      <w:marRight w:val="0"/>
      <w:marTop w:val="0"/>
      <w:marBottom w:val="0"/>
      <w:divBdr>
        <w:top w:val="none" w:sz="0" w:space="0" w:color="auto"/>
        <w:left w:val="none" w:sz="0" w:space="0" w:color="auto"/>
        <w:bottom w:val="none" w:sz="0" w:space="0" w:color="auto"/>
        <w:right w:val="none" w:sz="0" w:space="0" w:color="auto"/>
      </w:divBdr>
    </w:div>
    <w:div w:id="828866343">
      <w:bodyDiv w:val="1"/>
      <w:marLeft w:val="0"/>
      <w:marRight w:val="0"/>
      <w:marTop w:val="0"/>
      <w:marBottom w:val="0"/>
      <w:divBdr>
        <w:top w:val="none" w:sz="0" w:space="0" w:color="auto"/>
        <w:left w:val="none" w:sz="0" w:space="0" w:color="auto"/>
        <w:bottom w:val="none" w:sz="0" w:space="0" w:color="auto"/>
        <w:right w:val="none" w:sz="0" w:space="0" w:color="auto"/>
      </w:divBdr>
    </w:div>
    <w:div w:id="1157963832">
      <w:bodyDiv w:val="1"/>
      <w:marLeft w:val="0"/>
      <w:marRight w:val="0"/>
      <w:marTop w:val="0"/>
      <w:marBottom w:val="0"/>
      <w:divBdr>
        <w:top w:val="none" w:sz="0" w:space="0" w:color="auto"/>
        <w:left w:val="none" w:sz="0" w:space="0" w:color="auto"/>
        <w:bottom w:val="none" w:sz="0" w:space="0" w:color="auto"/>
        <w:right w:val="none" w:sz="0" w:space="0" w:color="auto"/>
      </w:divBdr>
    </w:div>
    <w:div w:id="1240216574">
      <w:bodyDiv w:val="1"/>
      <w:marLeft w:val="0"/>
      <w:marRight w:val="0"/>
      <w:marTop w:val="0"/>
      <w:marBottom w:val="0"/>
      <w:divBdr>
        <w:top w:val="none" w:sz="0" w:space="0" w:color="auto"/>
        <w:left w:val="none" w:sz="0" w:space="0" w:color="auto"/>
        <w:bottom w:val="none" w:sz="0" w:space="0" w:color="auto"/>
        <w:right w:val="none" w:sz="0" w:space="0" w:color="auto"/>
      </w:divBdr>
    </w:div>
    <w:div w:id="1503617585">
      <w:bodyDiv w:val="1"/>
      <w:marLeft w:val="0"/>
      <w:marRight w:val="0"/>
      <w:marTop w:val="0"/>
      <w:marBottom w:val="0"/>
      <w:divBdr>
        <w:top w:val="none" w:sz="0" w:space="0" w:color="auto"/>
        <w:left w:val="none" w:sz="0" w:space="0" w:color="auto"/>
        <w:bottom w:val="none" w:sz="0" w:space="0" w:color="auto"/>
        <w:right w:val="none" w:sz="0" w:space="0" w:color="auto"/>
      </w:divBdr>
    </w:div>
    <w:div w:id="1506935963">
      <w:bodyDiv w:val="1"/>
      <w:marLeft w:val="0"/>
      <w:marRight w:val="0"/>
      <w:marTop w:val="0"/>
      <w:marBottom w:val="0"/>
      <w:divBdr>
        <w:top w:val="none" w:sz="0" w:space="0" w:color="auto"/>
        <w:left w:val="none" w:sz="0" w:space="0" w:color="auto"/>
        <w:bottom w:val="none" w:sz="0" w:space="0" w:color="auto"/>
        <w:right w:val="none" w:sz="0" w:space="0" w:color="auto"/>
      </w:divBdr>
    </w:div>
    <w:div w:id="1625038270">
      <w:bodyDiv w:val="1"/>
      <w:marLeft w:val="0"/>
      <w:marRight w:val="0"/>
      <w:marTop w:val="0"/>
      <w:marBottom w:val="0"/>
      <w:divBdr>
        <w:top w:val="none" w:sz="0" w:space="0" w:color="auto"/>
        <w:left w:val="none" w:sz="0" w:space="0" w:color="auto"/>
        <w:bottom w:val="none" w:sz="0" w:space="0" w:color="auto"/>
        <w:right w:val="none" w:sz="0" w:space="0" w:color="auto"/>
      </w:divBdr>
    </w:div>
    <w:div w:id="1786265076">
      <w:bodyDiv w:val="1"/>
      <w:marLeft w:val="0"/>
      <w:marRight w:val="0"/>
      <w:marTop w:val="0"/>
      <w:marBottom w:val="0"/>
      <w:divBdr>
        <w:top w:val="none" w:sz="0" w:space="0" w:color="auto"/>
        <w:left w:val="none" w:sz="0" w:space="0" w:color="auto"/>
        <w:bottom w:val="none" w:sz="0" w:space="0" w:color="auto"/>
        <w:right w:val="none" w:sz="0" w:space="0" w:color="auto"/>
      </w:divBdr>
    </w:div>
    <w:div w:id="1808280124">
      <w:bodyDiv w:val="1"/>
      <w:marLeft w:val="0"/>
      <w:marRight w:val="0"/>
      <w:marTop w:val="0"/>
      <w:marBottom w:val="0"/>
      <w:divBdr>
        <w:top w:val="none" w:sz="0" w:space="0" w:color="auto"/>
        <w:left w:val="none" w:sz="0" w:space="0" w:color="auto"/>
        <w:bottom w:val="none" w:sz="0" w:space="0" w:color="auto"/>
        <w:right w:val="none" w:sz="0" w:space="0" w:color="auto"/>
      </w:divBdr>
    </w:div>
    <w:div w:id="1814633844">
      <w:bodyDiv w:val="1"/>
      <w:marLeft w:val="0"/>
      <w:marRight w:val="0"/>
      <w:marTop w:val="0"/>
      <w:marBottom w:val="0"/>
      <w:divBdr>
        <w:top w:val="none" w:sz="0" w:space="0" w:color="auto"/>
        <w:left w:val="none" w:sz="0" w:space="0" w:color="auto"/>
        <w:bottom w:val="none" w:sz="0" w:space="0" w:color="auto"/>
        <w:right w:val="none" w:sz="0" w:space="0" w:color="auto"/>
      </w:divBdr>
    </w:div>
    <w:div w:id="1883519610">
      <w:bodyDiv w:val="1"/>
      <w:marLeft w:val="0"/>
      <w:marRight w:val="0"/>
      <w:marTop w:val="0"/>
      <w:marBottom w:val="0"/>
      <w:divBdr>
        <w:top w:val="none" w:sz="0" w:space="0" w:color="auto"/>
        <w:left w:val="none" w:sz="0" w:space="0" w:color="auto"/>
        <w:bottom w:val="none" w:sz="0" w:space="0" w:color="auto"/>
        <w:right w:val="none" w:sz="0" w:space="0" w:color="auto"/>
      </w:divBdr>
    </w:div>
    <w:div w:id="2070759348">
      <w:bodyDiv w:val="1"/>
      <w:marLeft w:val="0"/>
      <w:marRight w:val="0"/>
      <w:marTop w:val="0"/>
      <w:marBottom w:val="0"/>
      <w:divBdr>
        <w:top w:val="none" w:sz="0" w:space="0" w:color="auto"/>
        <w:left w:val="none" w:sz="0" w:space="0" w:color="auto"/>
        <w:bottom w:val="none" w:sz="0" w:space="0" w:color="auto"/>
        <w:right w:val="none" w:sz="0" w:space="0" w:color="auto"/>
      </w:divBdr>
      <w:divsChild>
        <w:div w:id="543564048">
          <w:marLeft w:val="0"/>
          <w:marRight w:val="0"/>
          <w:marTop w:val="0"/>
          <w:marBottom w:val="0"/>
          <w:divBdr>
            <w:top w:val="none" w:sz="0" w:space="0" w:color="auto"/>
            <w:left w:val="none" w:sz="0" w:space="0" w:color="auto"/>
            <w:bottom w:val="none" w:sz="0" w:space="0" w:color="auto"/>
            <w:right w:val="none" w:sz="0" w:space="0" w:color="auto"/>
          </w:divBdr>
          <w:divsChild>
            <w:div w:id="18742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gem.tubitak.gov.t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311A0-8DAE-42A5-907A-F62716227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5666</Words>
  <Characters>32300</Characters>
  <Application>Microsoft Office Word</Application>
  <DocSecurity>0</DocSecurity>
  <Lines>269</Lines>
  <Paragraphs>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DOKÜMAN ADI</vt:lpstr>
      <vt:lpstr>DOKÜMAN ADI</vt:lpstr>
    </vt:vector>
  </TitlesOfParts>
  <Manager/>
  <Company/>
  <LinksUpToDate>false</LinksUpToDate>
  <CharactersWithSpaces>37891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DOKÜMAN ADI</dc:title>
  <dc:subject/>
  <dc:creator/>
  <cp:keywords>PDS</cp:keywords>
  <dc:description/>
  <cp:lastModifiedBy/>
  <cp:revision>1</cp:revision>
  <dcterms:created xsi:type="dcterms:W3CDTF">2026-01-23T12:50:00Z</dcterms:created>
  <dcterms:modified xsi:type="dcterms:W3CDTF">2026-01-27T11:34:00Z</dcterms:modified>
  <cp:category>GİZLİLİK DERECESİ</cp:category>
</cp:coreProperties>
</file>