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Parking Friendly</w:t>
      </w:r>
    </w:p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tl w:val="0"/>
        </w:rPr>
        <w:t xml:space="preserve">CS458 Project Meeting 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09/</w:t>
      </w:r>
      <w:r w:rsidDel="00000000" w:rsidR="00000000" w:rsidRPr="00000000">
        <w:rPr>
          <w:color w:val="666666"/>
          <w:rtl w:val="0"/>
        </w:rPr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contextualSpacing w:val="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contextualSpacing w:val="0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sz w:val="22"/>
          <w:szCs w:val="22"/>
          <w:rtl w:val="0"/>
        </w:rPr>
        <w:t xml:space="preserve">21 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SEPTEMBER 20</w:t>
      </w:r>
      <w:r w:rsidDel="00000000" w:rsidR="00000000" w:rsidRPr="00000000">
        <w:rPr>
          <w:sz w:val="22"/>
          <w:szCs w:val="22"/>
          <w:rtl w:val="0"/>
        </w:rPr>
        <w:t xml:space="preserve">18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/ </w:t>
      </w:r>
      <w:r w:rsidDel="00000000" w:rsidR="00000000" w:rsidRPr="00000000">
        <w:rPr>
          <w:sz w:val="22"/>
          <w:szCs w:val="22"/>
          <w:rtl w:val="0"/>
        </w:rPr>
        <w:t xml:space="preserve">1:0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0 PM / </w:t>
      </w:r>
      <w:r w:rsidDel="00000000" w:rsidR="00000000" w:rsidRPr="00000000">
        <w:rPr>
          <w:sz w:val="22"/>
          <w:szCs w:val="22"/>
          <w:rtl w:val="0"/>
        </w:rPr>
        <w:t xml:space="preserve">NorthTown 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contextualSpacing w:val="0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contextualSpacing w:val="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Gabriel Cabrera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  <w:t xml:space="preserve"> Michael Mogannam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, </w:t>
      </w:r>
      <w:r w:rsidDel="00000000" w:rsidR="00000000" w:rsidRPr="00000000">
        <w:rPr>
          <w:rtl w:val="0"/>
        </w:rPr>
        <w:t xml:space="preserve">Nicholas Greer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contextualSpacing w:val="0"/>
        <w:rPr>
          <w:rFonts w:ascii="Oswald" w:cs="Oswald" w:eastAsia="Oswald" w:hAnsi="Oswald"/>
          <w:color w:val="424242"/>
        </w:rPr>
      </w:pPr>
      <w:bookmarkStart w:colFirst="0" w:colLast="0" w:name="_kwsyc5wl8bzd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contextualSpacing w:val="0"/>
        <w:rPr>
          <w:rFonts w:ascii="Source Code Pro" w:cs="Source Code Pro" w:eastAsia="Source Code Pro" w:hAnsi="Source Code Pro"/>
          <w:color w:val="e31c60"/>
          <w:sz w:val="22"/>
          <w:szCs w:val="22"/>
        </w:rPr>
      </w:pPr>
      <w:bookmarkStart w:colFirst="0" w:colLast="0" w:name="_5qakb2re2vwk" w:id="4"/>
      <w:bookmarkEnd w:id="4"/>
      <w:r w:rsidDel="00000000" w:rsidR="00000000" w:rsidRPr="00000000">
        <w:rPr>
          <w:rFonts w:ascii="Source Code Pro" w:cs="Source Code Pro" w:eastAsia="Source Code Pro" w:hAnsi="Source Code Pro"/>
          <w:color w:val="e31c60"/>
          <w:sz w:val="22"/>
          <w:szCs w:val="22"/>
          <w:rtl w:val="0"/>
        </w:rPr>
        <w:t xml:space="preserve">Last Meeting Follow-up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update use-case Diagram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Goal: work on database setup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contextualSpacing w:val="0"/>
        <w:rPr>
          <w:rFonts w:ascii="Source Code Pro" w:cs="Source Code Pro" w:eastAsia="Source Code Pro" w:hAnsi="Source Code Pro"/>
          <w:color w:val="e31c60"/>
          <w:sz w:val="22"/>
          <w:szCs w:val="22"/>
        </w:rPr>
      </w:pPr>
      <w:bookmarkStart w:colFirst="0" w:colLast="0" w:name="_vm2db651zw47" w:id="5"/>
      <w:bookmarkEnd w:id="5"/>
      <w:r w:rsidDel="00000000" w:rsidR="00000000" w:rsidRPr="00000000">
        <w:rPr>
          <w:rFonts w:ascii="Source Code Pro" w:cs="Source Code Pro" w:eastAsia="Source Code Pro" w:hAnsi="Source Code Pro"/>
          <w:color w:val="e31c60"/>
          <w:sz w:val="22"/>
          <w:szCs w:val="22"/>
          <w:rtl w:val="0"/>
        </w:rPr>
        <w:t xml:space="preserve">New Business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develop prototype (storyboard {per lab 5})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contextualSpacing w:val="1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begin developing database with SQL -&gt;postgreSQL with nodeJS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contextualSpacing w:val="0"/>
        <w:rPr>
          <w:rFonts w:ascii="Lobster" w:cs="Lobster" w:eastAsia="Lobster" w:hAnsi="Lobster"/>
          <w:color w:val="424242"/>
          <w:sz w:val="28"/>
          <w:szCs w:val="28"/>
        </w:rPr>
      </w:pPr>
      <w:bookmarkStart w:colFirst="0" w:colLast="0" w:name="_rlsx4o5b4mpo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contextualSpacing w:val="0"/>
        <w:rPr>
          <w:rFonts w:ascii="Oswald" w:cs="Oswald" w:eastAsia="Oswald" w:hAnsi="Oswald"/>
          <w:color w:val="0000ff"/>
          <w:sz w:val="28"/>
          <w:szCs w:val="28"/>
        </w:rPr>
      </w:pPr>
      <w:bookmarkStart w:colFirst="0" w:colLast="0" w:name="_40mlfguty7ok" w:id="7"/>
      <w:bookmarkEnd w:id="7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ACTION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contextualSpacing w:val="1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colors? text is white, background = shades of grey blue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logo? -&gt; lowercase bold roboto font(?)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1440" w:hanging="360"/>
        <w:contextualSpacing w:val="1"/>
        <w:rPr>
          <w:color w:val="ffffff"/>
          <w:shd w:fill="76a5af" w:val="clear"/>
        </w:rPr>
      </w:pPr>
      <w:r w:rsidDel="00000000" w:rsidR="00000000" w:rsidRPr="00000000">
        <w:rPr>
          <w:rFonts w:ascii="Fira Mono" w:cs="Fira Mono" w:eastAsia="Fira Mono" w:hAnsi="Fira Mono"/>
          <w:color w:val="ffffff"/>
          <w:shd w:fill="76a5af" w:val="clear"/>
          <w:rtl w:val="0"/>
        </w:rPr>
        <w:t xml:space="preserve">→      </w:t>
      </w:r>
      <w:r w:rsidDel="00000000" w:rsidR="00000000" w:rsidRPr="00000000">
        <w:rPr>
          <w:rFonts w:ascii="Lobster" w:cs="Lobster" w:eastAsia="Lobster" w:hAnsi="Lobster"/>
          <w:color w:val="ffffff"/>
          <w:shd w:fill="76a5af" w:val="clear"/>
          <w:rtl w:val="0"/>
        </w:rPr>
        <w:t xml:space="preserve">parkingfriendly                  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contextualSpacing w:val="0"/>
        <w:rPr/>
      </w:pPr>
      <w:bookmarkStart w:colFirst="0" w:colLast="0" w:name="_3j0sgewi0301" w:id="8"/>
      <w:bookmarkEnd w:id="8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WEEK’S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try to have some working code, a landing site, color scheme in place with design and prototype logo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-name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-phoneNumber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-accountID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-credit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Parking Meter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-meterID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-timeRemaining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-currentUser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-previousUsers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-usesToday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+isInUse()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Security Personnel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-workerID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-name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-schedule 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-wage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-phoneNumber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Account 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-accountID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-username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-password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u w:val="single"/>
          <w:rtl w:val="0"/>
        </w:rPr>
        <w:t xml:space="preserve">Relational Structure Form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user(U_ACCTID, u_firstname, u_lastname, u_phoneNum, u_credit, a_acctid)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Primary key(U_ACCTID) Foreign key(a_acctid)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parking_meter(P_METERID, p_timeremaining, p_currentuser, p_previoususer, p_usestoday,p_isinuse, u_acctid, s_workerid, a_acctid)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Primary key(P_METERID) Foreign key(a_acctid)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security_personnel(S_WORKERID, s_lastname, s_firstname, s_schedule, s_wage, s_phoneNum, a_acctid)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Primary key(S_WORKERID) Foreign key(a_acctid)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account(A_ACCTID, a_username, a_password)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Primary key(A_ACCTID)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u w:val="single"/>
          <w:rtl w:val="0"/>
        </w:rPr>
        <w:t xml:space="preserve">Create-Table Form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Table User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(u_acctid</w:t>
        <w:tab/>
        <w:t xml:space="preserve">char(6),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U_firstname varchar(20),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U_lastname varchar(20),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U_phonenum char(10),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U_credit varchar(5),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A_acctid</w:t>
        <w:tab/>
        <w:t xml:space="preserve">char(7)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Table Parking_meter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(p_meterid</w:t>
        <w:tab/>
        <w:tab/>
        <w:t xml:space="preserve">char(4),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P_timeremaining</w:t>
        <w:tab/>
        <w:t xml:space="preserve">varchar(3),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P_currentuser</w:t>
        <w:tab/>
        <w:t xml:space="preserve">char(6),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P_previoususer</w:t>
        <w:tab/>
        <w:t xml:space="preserve">aqtchar(6),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P_usestoday</w:t>
        <w:tab/>
        <w:tab/>
        <w:t xml:space="preserve">varchar(3),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P_isinuse</w:t>
        <w:tab/>
        <w:tab/>
        <w:t xml:space="preserve">char(1),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U_acctid</w:t>
        <w:tab/>
        <w:tab/>
        <w:t xml:space="preserve">char(6),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S_workerid</w:t>
        <w:tab/>
        <w:tab/>
        <w:t xml:space="preserve">char(4),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A_acctid</w:t>
        <w:tab/>
        <w:tab/>
        <w:t xml:space="preserve">char(7)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Table Security_personnel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(s_workerid</w:t>
        <w:tab/>
        <w:tab/>
        <w:t xml:space="preserve">char(4),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S_lastname</w:t>
        <w:tab/>
        <w:tab/>
        <w:t xml:space="preserve">varchar(20),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S_firstname </w:t>
        <w:tab/>
        <w:t xml:space="preserve">varchar(20),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S_schedule </w:t>
        <w:tab/>
        <w:tab/>
        <w:t xml:space="preserve">varchar(20),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S_wage </w:t>
        <w:tab/>
        <w:tab/>
        <w:t xml:space="preserve">varchar(10),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S_phonenum</w:t>
        <w:tab/>
        <w:tab/>
        <w:t xml:space="preserve">char(10),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A_acctid</w:t>
        <w:tab/>
        <w:tab/>
        <w:t xml:space="preserve">char(6)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Lobster">
    <w:embedRegular w:fontKey="{00000000-0000-0000-0000-000000000000}" r:id="rId1" w:subsetted="0"/>
  </w:font>
  <w:font w:name="Fira Mono">
    <w:embedRegular w:fontKey="{00000000-0000-0000-0000-000000000000}" r:id="rId2" w:subsetted="0"/>
    <w:embedBold w:fontKey="{00000000-0000-0000-0000-000000000000}" r:id="rId3" w:subsetted="0"/>
  </w:font>
  <w:font w:name="Source Code Pro">
    <w:embedRegular w:fontKey="{00000000-0000-0000-0000-000000000000}" r:id="rId4" w:subsetted="0"/>
    <w:embedBold w:fontKey="{00000000-0000-0000-0000-000000000000}" r:id="rId5" w:subsetted="0"/>
  </w:font>
  <w:font w:name="Oswald">
    <w:embedRegular w:fontKey="{00000000-0000-0000-0000-000000000000}" r:id="rId6" w:subsetted="0"/>
    <w:embedBold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Relationship Id="rId2" Type="http://schemas.openxmlformats.org/officeDocument/2006/relationships/font" Target="fonts/FiraMono-regular.ttf"/><Relationship Id="rId3" Type="http://schemas.openxmlformats.org/officeDocument/2006/relationships/font" Target="fonts/FiraMono-bold.ttf"/><Relationship Id="rId4" Type="http://schemas.openxmlformats.org/officeDocument/2006/relationships/font" Target="fonts/SourceCodePro-regular.ttf"/><Relationship Id="rId5" Type="http://schemas.openxmlformats.org/officeDocument/2006/relationships/font" Target="fonts/SourceCodePro-bold.ttf"/><Relationship Id="rId6" Type="http://schemas.openxmlformats.org/officeDocument/2006/relationships/font" Target="fonts/Oswald-regular.ttf"/><Relationship Id="rId7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