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TireShopPOS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Developer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API Reference, Architecture, Deployment, and Integration Guide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DunganSoft Technologies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|  March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PHP 8.1+ / MySQL 8.0+ / MariaDB 10.11+ / React 19 / Vite 7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TireShopPOS is a full-stack POS system for independent tire shops. PHP 8.1+ REST API with MySQL/MariaDB, React 19 SPA, designed for Ubuntu 24.04 LTS with Virtualmin 8.x Professional.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169 API routes, 66 tables, 9 views, 18 RBAC permissions, 5 roles, 3 plate-to-VIN providers, work order financial model with deposits, tax calculation, and line-item tracking.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System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Ubuntu 24.04 LTS, Virtualmin 8.x Pro, Apache 2.4, PHP 8.1+ (8.3 recommended) with extensions: mysqli, pdo_mysql, bcmath, curl, mbstring. MySQL 8.0+ or MariaDB 10.11+. Node.js 22 LTS (build only).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Architecture</w:t>
      </w:r>
    </w:p>
    <w:p>
      <w:pPr>
        <w:pStyle w:val="Heading2"/>
        <w:spacing w:after="160" w:before="280"/>
      </w:pPr>
      <w:r>
        <w:rPr>
          <w:b/>
          <w:bCs/>
        </w:rPr>
        <w:t xml:space="preserve">3.1 Request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Apache receives request. .htaccess rewrites to api/index.php or index.html. Front controller bootstraps autoloader, boots App, conditionally loads PHP files by URI prefix, registers routes, dispatches.</w:t>
      </w:r>
    </w:p>
    <w:p>
      <w:pPr>
        <w:pStyle w:val="Heading2"/>
        <w:spacing w:after="160" w:before="280"/>
      </w:pPr>
      <w:r>
        <w:rPr>
          <w:b/>
          <w:bCs/>
        </w:rPr>
        <w:t xml:space="preserve">3.2 Lazy-Loading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Loaded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helpers +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2,106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tire_pos_p3.php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/settings, /warranty*, /wheels, /public/*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tire_pos_p6.php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/marketplace, /integrations, /b2b, /directory*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VehicleLookupService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795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/vehicles/lookup, /vehicles/validate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3.3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 singleton (App\Core\Database). Static methods: query(), queryOne(), execute(), scalar(). Prepared statements, native parameter binding, STRICT_TRANS_TABLES enforced.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Authentication and RBAC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/api/auth/login returns token + user + permissions. bcrypt cost 12, account lockout after 5 failures. 5 roles: owner, manager, tech, sales, readonly. 18 active permissions.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/api/config/{key} is accessible by any authenticated user (e.g., tech reading tax_rate). Full config dump and config writes require CONFIG_MANAGE (owner only).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Work Order Financial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 orders carry the complete financial picture: deposits, material/labor/fee subtotals, tax calculation, and per-position tire pricing.</w:t>
      </w:r>
    </w:p>
    <w:p>
      <w:pPr>
        <w:pStyle w:val="Heading2"/>
        <w:spacing w:after="160" w:before="280"/>
      </w:pPr>
      <w:r>
        <w:rPr>
          <w:b/>
          <w:bCs/>
        </w:rPr>
        <w:t xml:space="preserve">5.1 Work Order Financial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estimated_price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Preliminary customer-facing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deposit paid toward this job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deposit_method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cash, credit_card, debit_card, check, 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deposit_received_at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 when deposit was taken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deposit_received_by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who accepted the deposit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subtotal_materials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 of taxable items (tires + parts)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subtotal_labor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 of non-taxable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subtotal_fees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Government and environmental fees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applied to taxable subtotal (e.g., 0.0790)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tax_amount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Calculated: subtotal_materials * tax_rate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total_estimate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materials + labor + fees + tax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5.2 Tax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tax rate is stored in shop_settings (key: tax_rate, seeded at 0.0790 = 7.9%) and editable in Settings &gt; Shop Info. When building a work order estimate: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Sum all work_order_line_items where is_taxable = 1 (tires, parts) into subtotal_materials.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Sum all work_order_line_items where is_taxable = 0 (labor, fees) into subtotal_labor + subtotal_fees.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tax_amount = subtotal_materials * tax_rate.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total_estimate = subtotal_materials + subtotal_labor + subtotal_fees + tax_amount.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Labor and government fees are never taxed. This follows Colorado sales tax rules (services exempt, tangible goods taxable).</w:t>
      </w:r>
    </w:p>
    <w:p>
      <w:pPr>
        <w:pStyle w:val="Heading2"/>
        <w:spacing w:after="160" w:before="280"/>
      </w:pPr>
      <w:r>
        <w:rPr>
          <w:b/>
          <w:bCs/>
        </w:rPr>
        <w:t xml:space="preserve">5.3 Work Order Line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work_order_line_items table replaces the old invoice_line_items. Each row is a charge on the work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 Treatment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Mount and balance, alignment, etc.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Valve stems, TPMS sensors, bead sealant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=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Tire disposal, environmental fees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warranty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 hazard warranty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disposal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Tire disposal charge per tire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charges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is_taxable varies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5.4 Per-Tire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work_order_positions.unit_price captures the retail price of the tire at the time the position is added. This preserves pricing history even if the tire's retail_price changes later.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Plate-to-VIN Provider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Configurable via Settings &gt; Vehicle Lookup. Three providers: Auto.dev (default, 1,000 free/month), PlateToVIN ($0.05/call), VehicleDatabases (tiered plans). Pipeline: cache check, plate provider, NHTSA enrichment, torque match. See php/PlateProviders/ for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Auto.dev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Bearer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 free/mo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api.auto.dev/plate/{state}/{plate}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PlateToVIN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$0.05/call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platetovin.com/api/convert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VehicleDatabases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x-AuthKey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Tiered plans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api.vehicledatabases.com/...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API Reference (169 Routes)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return JSON. Auth endpoints: Authorization: Bearer &lt;token&gt;. Error: { success: false, error: true, code, message }. Success: { success: true, data: { ... } 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Permission AUTH = any logged-in user. NONE = no auth needed (public, health).</w:t>
      </w:r>
    </w:p>
    <w:p>
      <w:pPr>
        <w:pStyle w:val="Heading3"/>
        <w:spacing w:after="120" w:before="200"/>
      </w:pPr>
      <w:r>
        <w:rPr>
          <w:b/>
          <w:bCs/>
        </w:rPr>
        <w:t xml:space="preserve">7.1 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 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/api/ops/health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/api/auth/session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7.4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/api/users/{id}/force-password-reset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/api/users/{id}/unlock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7.5 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/api/roles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/api/roles/{id}/permissions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7.6 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/api/sequences/next-po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/api/sequences/next-work-order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7.7 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/api/customers/{customerId}/vehicles/{vehicleId}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/api/customers/{customerId}/vehicles/{vehicleId}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/api/customers/{id}/vehicles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7.8 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/api/vehicles/lookup/plate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/api/vehicles/lookup/vin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/api/vehicles/torque-spec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/api/vehicles/validate-vin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/api/vehicles/wheel-positions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/api/vehicles/{id}/history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7.9  Tires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INVENTORY_ADD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/api/tires/parse-size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/api/tires/photos/{id}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PHOTO_UPLOAD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/api/tires/search/advanced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/api/tires/{id}/dot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/api/tires/{id}/photos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/api/tires/{id}/photos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PHOTO_UPLOAD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/api/tires/{id}/waivers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/api/tires/{id}/write-off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INVENTORY_WRITE_OFF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7.10  Work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WORK_ORDER_CREATE, WORK_ORDER_ASSIGN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WORK_ORDER_CREATE, WORK_ORDER_ASSIGN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/api/work-orders/positions/{id}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WORK_ORDER_CREATE, WORK_ORDER_ASSIGN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/api/work-orders/{id}/assign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WORK_ORDER_ASSIGN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/api/work-orders/{id}/completable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/api/work-orders/{id}/complete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/api/work-orders/{id}/positions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/api/work-orders/{id}/schedule-retorque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7.11  Re-torque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/api/retorque/due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/api/retorque/{id}/complete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WORK_ORDER_CREATE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7.12 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/api/appointments/today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/api/appointments/{id}/cancel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7.13 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/api/vendors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/api/vendors/{id}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7.14  Purchase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PO_CREATE, PO_RECEIVE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/api/purchase-orders/open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PO_CREATE, PO_RECEIVE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PO_CREATE, PO_RECEIVE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/api/purchase-orders/{id}/lines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/api/purchase-orders/{id}/receive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PO_RECEIVE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7.15  Waivers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/api/waivers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WAIVER_CREATE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/api/waivers/template/{type}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WAIVER_CREATE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7.16 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/api/services/{id}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7.17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7.18 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/api/config/{key}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/api/config/{key}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7.19  Website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/api/website-config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/api/website-config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7.20  Lookups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/api/lookups/brands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/api/lookups/construction-types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/api/lookups/tire-types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7.21  Plate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/api/plate-providers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/api/plate-providers/config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/api/plate-providers/config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/api/plate-providers/test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7.22  Warranty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/api/warranty-policies/{id}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/api/warranty-policies/{id}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7.23  Warranty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/api/warranty-claims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/api/warranty-claims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/api/warranty-claims/{id}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/api/warranty-claims/{id}/pay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/api/warranty-claims/{id}/review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7.24  Wheels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INVENTORY_ADD, 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INVENTORY_ADD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/api/wheels/fitments/{id}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INVENTORY_ADD, 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/api/wheels/{id}/fitments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7.25  Fitment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/api/fitment/bolt-pattern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/api/fitment/reverse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/api/fitment/search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7.26  Custom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/api/custom-fields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/api/custom-fields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/api/custom-fields/{id}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7.27  Custom Field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/api/custom-field-values/{entityType}/{entityId}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/api/custom-field-values/{entityType}/{entityId}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7.28 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/api/api-keys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/api/api-keys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/api/api-keys/{id}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7.29  Recalls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/api/recalls/tire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/api/recalls/vehicle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7.30 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/api/labels/tire/{id}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/api/labels/wheel/{id}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7.31  Barcode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/api/barcode/lookup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7.32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/api/notifications/customer/{id}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/api/notifications/pending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/api/notifications/{id}/failed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/api/notifications/{id}/sent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7.33 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/api/integrations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/api/integrations/sync-log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/api/integrations/{name}/credentials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/api/integrations/{name}/credentials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/api/integrations/{name}/credentials/{key}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7.34 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/api/marketplace/generate-content/{tireId}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/api/marketplace/listings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/api/marketplace/listings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/api/marketplace/listings/{id}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/api/marketplace/orders/{id}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/api/marketplace/orders/{id}/status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7.35  Distributors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/api/distributors/{name}/order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PO_CREATE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/api/distributors/{name}/search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7.36 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/api/b2b/inventory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/api/b2b/inventory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/api/b2b/inventory/{id}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INVENTORY_EDIT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7.37 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/api/directory-listings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/api/directory-listings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/api/directory-listings/{id}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USER_MANAGE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7.38 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/api/reports/active-warranties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/api/reports/employee-activity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/api/reports/inventory-stats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/api/reports/lookup-cost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/api/reports/quarterly-fees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/api/reports/sales-summary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/api/reports/service-usage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/api/reports/top-selling-tires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/api/reports/warranty-claims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REPORT_VIEW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7.39 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/api/audit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AUDIT_VIEW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b/>
          <w:bCs/>
        </w:rPr>
        <w:t xml:space="preserve">7.40  Public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/api/public/appointments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/api/public/appointments/slots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/api/public/brands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/api/public/fitment/reverse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/api/public/fitment/search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/api/public/inventory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/api/public/inventory/{id}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/api/public/shop-info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/api/public/warranty-policies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/api/public/website-config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/api/public/wheels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8.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docs/TireShopPOS_Installation_Guide.docx for step-by-step setup. Key points: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 code lives in app/ (outside public_html). Only api/index.php and static assets are web-accessible. deploy/api-index.php delegates to public/index.php which handles lazy-loading.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             # Interactive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./scripts/install.sh --full-upgrade  # Pull + build + migrate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177 total assertions: 122 backend (test_backend.sh) + 55 installer (test_installer.sh). Both are self-contained: start temp MySQL, load schema, run tests, clean up.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bash tests/test_backend.sh     # 122 assertions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bash tests/test_installer.sh   # 55 assertions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TireShopPOS Developer Documentation v1.0.0  |  DunganSoft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2026-03-16T17:23:21.587Z</dcterms:created>
  <dcterms:modified xsi:type="dcterms:W3CDTF">2026-03-16T17:23:21.590Z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