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Developer Documentation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API Reference, Architecture, Deployment, and Integration Guide</w:t>
      </w: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DunganSoft Technologies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2.4  |  March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PHP 8.1+ / MySQL 8.x / React 19 / Vite 7</w:t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Ubuntu 24.04 LTS / Virtualmin 8.x Professional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TireShopPOS is a full-stack point-of-sale system built for independent tire shops. The backend is a PHP 8.1+ REST API with MySQL, RBAC security, and procedural business logic. The frontend is a React 19 SPA built with Vite 7. The system is designed to run on Ubuntu 24.04 LTS managed by Virtualmin 8.x Professional with Apache 2.4 and PHP-FPM.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Core capabilities: tire inventory management, customer and vehicle tracking with VIN/plate lookup, work order lifecycle with torque verification gates, appointment scheduling, purchase order management, marketplace listing generation, public storefront, warranty claims, barcode label printing (ZPL), NHTSA recall checking, and role-based access control with 30 permissions across 5 roles.</w:t>
      </w:r>
    </w:p>
    <w:p>
      <w:pPr>
        <w:pStyle w:val="Heading2"/>
        <w:spacing w:after="160" w:before="280"/>
      </w:pPr>
      <w:r>
        <w:rPr>
          <w:b/>
          <w:bCs/>
        </w:rPr>
        <w:t xml:space="preserve">1.1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PHP 8.1+ (procedural + PSR-4 autoloader), no framework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MySQL 8.x / MariaDB 10.11+, 70 tables, 14 views, 2,603 lines of SQL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Frontend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19 + Vite 7, 27 page components, Chart.js, code-split lazy loads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Ubuntu 24.04 LTS, Apache 2.4, PHP 8.3-FPM, Let's Encrypt SSL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Hosting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Virtualmin 8.x Professional managing domains, Apache, PHP-FPM, MySQL, cron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bcrypt passwords, token sessions, RBAC middleware, password history, account lockout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1.2 Key Numbers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166 API routes, 70 database tables, 14 views, 155 PHP functions, 30 RBAC permissions, 5 roles, 53 tire brands seeded, 410 torque spec rows, 122 integration test assertions.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System Requirements</w:t>
      </w:r>
    </w:p>
    <w:p>
      <w:pPr>
        <w:pStyle w:val="Heading2"/>
        <w:spacing w:after="160" w:before="280"/>
      </w:pPr>
      <w:r>
        <w:rPr>
          <w:b/>
          <w:bCs/>
        </w:rPr>
        <w:t xml:space="preserve">2.1 Server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Ubuntu Server 24.04 LTS (64-bit). Virtualmin 8.x Professional installed and managing the target domain. Apache 2.4 as the web server with PHP-FPM (not mod_php). Let's Encrypt SSL certificate provisioned through Virtualmin.</w:t>
      </w:r>
    </w:p>
    <w:p>
      <w:pPr>
        <w:pStyle w:val="Heading2"/>
        <w:spacing w:after="160" w:before="280"/>
      </w:pPr>
      <w:r>
        <w:rPr>
          <w:b/>
          <w:bCs/>
        </w:rPr>
        <w:t xml:space="preserve">2.2 PHP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PHP 8.1 or higher (8.3 recommended). Required extensions: mysql, bcmath, curl, mbstring, json (bundled in 8.x). PHP-FPM must be configured with open_basedir expanded to /home/&lt;user&gt;/:/tmp/ so the front controller in public_html/api/ can reach the app directory outside the document root.</w:t>
      </w:r>
    </w:p>
    <w:p>
      <w:pPr>
        <w:pStyle w:val="Heading2"/>
        <w:spacing w:after="160" w:before="280"/>
      </w:pPr>
      <w:r>
        <w:rPr>
          <w:b/>
          <w:bCs/>
        </w:rPr>
        <w:t xml:space="preserve">2.3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MySQL 8.0+ or MariaDB 10.11+. The schema uses CHECK constraints (MySQL 8.0.16+), generated columns, and STRICT_TRANS_TABLES mode. UTF8MB4 character set required. A dedicated database user with full privileges on the application database.</w:t>
      </w:r>
    </w:p>
    <w:p>
      <w:pPr>
        <w:pStyle w:val="Heading2"/>
        <w:spacing w:after="160" w:before="280"/>
      </w:pPr>
      <w:r>
        <w:rPr>
          <w:b/>
          <w:bCs/>
        </w:rPr>
        <w:t xml:space="preserve">2.4 Node.js (build only)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Node.js 20+ (22 LTS recommended) is required only on the build machine to compile the React frontend with Vite. It is not needed at runtime on the production server unless you rebuild there.</w:t>
      </w:r>
    </w:p>
    <w:p>
      <w:pPr>
        <w:pStyle w:val="Heading2"/>
        <w:spacing w:after="160" w:before="280"/>
      </w:pPr>
      <w:r>
        <w:rPr>
          <w:b/>
          <w:bCs/>
        </w:rPr>
        <w:t xml:space="preserve">2.5 External APIs (optional)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PlateToVIN API: license plate to VIN lookup. Set PLATETOVIN_API_KEY in .env. Without it, plate lookup is disabled but the rest of the system functions normally.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Project Structure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TireShopPOS/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app/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Core/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App.php            Application bootstrap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Autoloader.php     PSR-4 autoloader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Config.php         Config file loader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Database.php       PDO singleton (query, execute, scalar, health)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Env.php            .env file parser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Ops.php            Server health (disk, uptime, PHP info)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Session.php        Token session management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Http/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Auth.php           Login, logout, password change, lockout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Middleware.php      Auth guard, RBAC permission checks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Router.php         URI pattern matching, JSON response, CORS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config/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app.php              App name, version, debug, timezone, CORS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database.php         PDO DSN, credentials, session vars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deploy/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deploy.sh            Automated clone/pull, build, rsync, DB init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api-index.php        Front controller wrapper for public_html/api/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htaccess             SPA + API routing, security headers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uploads-htaccess     Block PHP execution in uploads directory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.env.production.example  Production config template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frontend/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src/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auth/              AuthContext.jsx, ProtectedRoute.jsx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layout/            AppShell.jsx, Sidebar.jsx, Topbar.jsx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pages/             27 page components (see Section 10)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dist/                Vite build output (copied to public_html)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vite.config.js       Build config with code splitting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php/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tire_pos_helpers.php   Core business logic (924 lines, 37 functions)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tire_pos_crud.php      CRUD operations (1,128 lines, 47 functions)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tire_pos_p3.php        Phase 3: settings, warranties, wheels, etc. (901 lines)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tire_pos_p6.php        Phase 6: marketplace, integrations (352 lines)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VehicleLookupService.php  Plate/VIN lookup, NHTSA decode (845 lines)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public/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index.php            Front controller with lazy-loading gate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routes/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api.php              All 166 API route definitions (1,512 lines)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scripts/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backup-db.sh         Daily mysqldump to compressed archive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backup-photos.sh     Rsync tire photos to backup location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cleanup-sessions.sh  Purge expired sessions from DB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sql/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tire_pos_schema_full.sql   Complete schema (70 tables, 14 views)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migrations/                Numbered migration scripts (001-007)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storage/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backups/             Database backup destination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logs/                Application log files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photos/              Tire photo uploads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tests/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test_backend.sh      122-assertion integration test suite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Configuration</w:t>
      </w:r>
    </w:p>
    <w:p>
      <w:pPr>
        <w:pStyle w:val="Heading2"/>
        <w:spacing w:after="160" w:before="280"/>
      </w:pPr>
      <w:r>
        <w:rPr>
          <w:b/>
          <w:bCs/>
        </w:rPr>
        <w:t xml:space="preserve">4.1 Environment Variables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application reads all configuration from a .env file in the project root. Copy deploy/.env.production.example and fill in credentials. The file must be chmod 600 and owned by the PHP-FPM user.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APP_NAME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"Tire Shop POS"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Display name in health endpoint and UI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APP_DEBUG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= detailed errors; NEVER true in production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APP_TIMEZONE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America/Denver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PHP timezone for date functions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APP_URL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https://pos.bearlyused.net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Base URL for receipt links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APP_LOG_LEVEL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Minimum log level (debug, info, error)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DB_HOST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localhost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MySQL host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DB_PORT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3306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MySQL port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DB_DATABASE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name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DB_USERNAME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user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DB_PASSWORD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DB_SOCKET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Unix socket (overrides host:port if set)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DB_PERSISTENT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persistent PDO connections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PLATETOVIN_API_KEY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/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PlateToVIN.com API key (optional)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SESSION_LIFETIME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3600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TTL in seconds (default 1 hour)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CORS_ORIGIN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*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Allowed CORS origin (* or specific domain)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BACKUP_PATH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/path/to/backups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backup destination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PHOTO_PATH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/path/to/photos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Tire photo upload directory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Database Schema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schema is defined in sql/tire_pos_schema_full.sql (base, 70 tables, 14 views) plus numbered migrations in sql/migrations/. Run the base schema first, then each migration in order. Migrations are idempotent (use IF NOT EXISTS, stored procedures for column adds).</w:t>
      </w:r>
    </w:p>
    <w:p>
      <w:pPr>
        <w:pStyle w:val="Heading2"/>
        <w:spacing w:after="160" w:before="280"/>
      </w:pPr>
      <w:r>
        <w:rPr>
          <w:b/>
          <w:bCs/>
        </w:rPr>
        <w:t xml:space="preserve">5.1 Table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users, roles, permissions, role_permissions, password_history, sessions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customers, vehicles, customer_vehicles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tires, tire_photos, tire_disposal_log, wheels, wheel_fitments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Lookups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lkp_brands, lkp_tire_types, lkp_construction_types, lkp_speed_ratings, lkp_load_indices, lkp_traction_grades, lkp_temperature_grades, lkp_weather_symbols, lkp_cosmetic_codes, lkp_load_construction, lkp_acquisition_sources, lkp_torque_specs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work_orders, work_order_positions, appointments, service_catalog, service_parts, waivers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vendors, purchase_orders, po_line_items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Warranties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warranty_policies, warranty_claims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 Lookup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plate_lookup_cache, plate_lookup_log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Marketplace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marketplace_listings, marketplace_orders, marketplace_order_items, b2b_network_inventory, directory_listings, integration_credentials, integration_sync_log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shop_settings, website_config, fee_configuration, custom_fields, custom_field_values, api_keys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notification_log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Audit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audit_log, user_activity_log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5.2 Schema Initialization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 -u &lt;user&gt; -p &lt;database&gt; &lt; sql/tire_pos_schema_full.sql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 -u &lt;user&gt; -p &lt;database&gt; &lt; sql/migrations/001_rbac.sql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 -u &lt;user&gt; -p &lt;database&gt; &lt; sql/migrations/002_vehicle_lookup.sql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# ... through 007_estimated_price.sql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base schema seeds lookup tables (53 brands, 410 torque specs, tire types, construction types, speed ratings, etc.), creates the admin user (username: admin, password: admin, force_password_change: true), and creates the 5 default roles with their permission assignments.</w:t>
      </w:r>
    </w:p>
    <w:p>
      <w:pPr>
        <w:pStyle w:val="Heading2"/>
        <w:spacing w:after="160" w:before="280"/>
      </w:pPr>
      <w:r>
        <w:rPr>
          <w:b/>
          <w:bCs/>
        </w:rPr>
        <w:t xml:space="preserve">5.3 Key Views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v_tire_inventory: denormalized tire view joining 12 lookup tables, computing size_display, age_years, age_warning, and bin_display. Used by public inventory, marketplace content generation, work order detail, and label printing.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Architecture</w:t>
      </w:r>
    </w:p>
    <w:p>
      <w:pPr>
        <w:pStyle w:val="Heading2"/>
        <w:spacing w:after="160" w:before="280"/>
      </w:pPr>
      <w:r>
        <w:rPr>
          <w:b/>
          <w:bCs/>
        </w:rPr>
        <w:t xml:space="preserve">6.1 Request Lifecycle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Apache receives the request. The .htaccess rewrite rule sends all non-file requests to api/index.php (for /api/* paths) or index.html (for frontend SPA routes).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public/index.php (the front controller) bootstraps the autoloader, boots the App (loads .env, config), then conditionally loads PHP business logic files based on the request URI.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routes/api.php registers all route handlers as closures on the Router. Each closure is wrapped with middleware (auth guard, permission checks).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Router::dispatch() matches the request URI and method, executes the middleware chain, then calls the route closure. The closure calls functions from the business logic files and returns an array.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5. The Router JSON-encodes the return value, sets CORS headers, and sends the response.</w:t>
      </w:r>
    </w:p>
    <w:p>
      <w:pPr>
        <w:pStyle w:val="Heading2"/>
        <w:spacing w:after="160" w:before="280"/>
      </w:pPr>
      <w:r>
        <w:rPr>
          <w:b/>
          <w:bCs/>
        </w:rPr>
        <w:t xml:space="preserve">6.2 Lazy-Loading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front controller uses preg_match on the request URI to conditionally load PHP files. This reduces parse weight by 51% for typical requests: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When URI Matches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tire_pos_helpers.php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924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Always (core auth, audit, validation)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tire_pos_crud.php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1,128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Always (customers, vehicles, tires, WOs, POs)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tire_pos_p3.php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/settings, /config, /warranty*, /wheels, /fitment, /public/*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tire_pos_p6.php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/integrations, /marketplace, /b2b, /directory*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VehicleLookupService.php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845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/vehicles/lookup, /vehicles/validate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6.3 Error Handling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route closures are wrapped in a try/catch by the Router. Exceptions are caught and returned as JSON with appropriate HTTP status codes. When APP_DEBUG=true, the response includes the exception class, message, file, line, and stack trace. When APP_DEBUG=false, only the error code and a generic message are returned.</w:t>
      </w:r>
    </w:p>
    <w:p>
      <w:pPr>
        <w:pStyle w:val="Heading2"/>
        <w:spacing w:after="160" w:before="280"/>
      </w:pPr>
      <w:r>
        <w:rPr>
          <w:b/>
          <w:bCs/>
        </w:rPr>
        <w:t xml:space="preserve">6.4 Database Access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Database class is a PDO singleton. It exposes four static methods: query(sql, params) returns an array of rows; queryOne(sql, params) returns a single row or null; execute(sql, params) runs an INSERT/UPDATE/DELETE and returns the row count; scalar(sql, params) returns a single value. All methods use prepared statements with native parameter binding (PDO::ATTR_EMULATE_PREPARES = false).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Authentication and RBAC</w:t>
      </w:r>
    </w:p>
    <w:p>
      <w:pPr>
        <w:pStyle w:val="Heading2"/>
        <w:spacing w:after="160" w:before="280"/>
      </w:pPr>
      <w:r>
        <w:rPr>
          <w:b/>
          <w:bCs/>
        </w:rPr>
        <w:t xml:space="preserve">7.1 Authentication Flow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POST /api/auth/login accepts username and password. On success, a random hex token is generated, stored in the sessions table with the user_id and expiry, and returned in the response along with the user object and permissions array. The frontend stores this token and sends it as Authorization: Bearer &lt;token&gt; on all subsequent requests.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Password hashing uses bcrypt with cost 12. Account lockout triggers after 5 failed attempts within 15 minutes. Password history prevents reuse of the last 5 passwords. The admin account has force_password_change=true, which blocks all business routes until the password is changed.</w:t>
      </w:r>
    </w:p>
    <w:p>
      <w:pPr>
        <w:pStyle w:val="Heading2"/>
        <w:spacing w:after="160" w:before="280"/>
      </w:pPr>
      <w:r>
        <w:rPr>
          <w:b/>
          <w:bCs/>
        </w:rPr>
        <w:t xml:space="preserve">7.2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permissions. Shop owner/administrator.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except CONFIG_MANAGE and USER_MANAGE.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 orders, inventory view, appointments. No financial access.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sales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Customers, vehicles, work orders, inventory, appointments.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readonly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View-only access to all data. No create/edit/delete.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7.3 Permissions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Routes are guarded by the permit() middleware which checks the logged-in user's permissions. A route can require one or more permissions (OR logic: user needs at least one). Permissions are loaded from the role_permissions join table at login and cached in the session.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INVENTORY_VIEW, INVENTORY_ADD, INVENTORY_EDIT, INVENTORY_WRITE_OFF, CUSTOMER_MANAGE, VEHICLE_MANAGE, WORK_ORDER_CREATE, WORK_ORDER_ASSIGN, APPOINTMENT_MANAGE, INVOICE_CREATE, PAYMENT_ACCEPT, FEE_WAIVE, WAIVER_CREATE, PO_CREATE, PO_RECEIVE, REFUND_REQUEST, REFUND_APPROVE, PHOTO_UPLOAD, REPORT_VIEW, USER_MANAGE, CONFIG_MANAGE, AUDIT_VIEW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API Reference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return JSON. Authenticated endpoints require Authorization: Bearer &lt;token&gt;. Error responses have the shape: { success: false, error: true, code: "ERROR_CODE", message: "Human-readable message" }. Success responses have the shape: { success: true, data: { ... } }.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Permission column shows the RBAC permission(s) required. NONE means no authentication needed. AUTH means any authenticated user.</w:t>
      </w:r>
    </w:p>
    <w:p>
      <w:pPr>
        <w:pStyle w:val="Heading3"/>
        <w:spacing w:after="120" w:before="200"/>
      </w:pPr>
      <w:r>
        <w:rPr>
          <w:b/>
          <w:bCs/>
        </w:rPr>
        <w:t xml:space="preserve">8.1  Health Check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  Operations Health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/api/ops/health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 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/api/auth/login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/api/auth/logout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/api/auth/password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/api/auth/session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8.4  User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/api/users/{id}/force-password-reset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/api/users/{id}/unlock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8.5 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/api/roles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/api/roles/{id}/permissions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8.6  Sequence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/api/sequences/next-invoice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INVOICE_CREATE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/api/sequences/next-po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/api/sequences/next-work-order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8.7  Customers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/api/customers/{id}/vehicles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8.8  Vehicles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/api/vehicles/lookup/plate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/api/vehicles/lookup/vin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/api/vehicles/torque-spec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/api/vehicles/validate-vin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/api/vehicles/wheel-positions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/api/vehicles/{id}/history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8.9  Tires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/api/tires/parse-size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/api/tires/photos/{id}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PHOTO_UPLOAD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/api/tires/search/advanced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/api/tires/{id}/dot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PHOTO_UPLOAD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/api/tires/{id}/write-off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INVENTORY_WRITE_OFF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8.10  Work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WORK_ORDER_CREATE, 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WORK_ORDER_CREATE, 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/api/work-orders/positions/{id}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WORK_ORDER_CREATE, 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/api/work-orders/{id}/assign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/api/work-orders/{id}/completable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/api/work-orders/{id}/positions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/api/work-orders/{id}/schedule-retorque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8.11  Re-torque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/api/retorque/due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/api/retorque/{id}/complete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8.12  Appointments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/api/appointments/today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/api/appointments/{id}/cancel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8.13  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/api/vendors/{id}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8.14  Purchase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PO_CREATE, PO_RECEIVE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PO_CREATE, PO_RECEIVE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PO_CREATE, PO_RECEIVE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/api/purchase-orders/{id}/lines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/api/purchase-orders/{id}/receive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PO_RECEIVE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8.15  Waivers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WAIVER_CREATE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/api/waivers/template/{type}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WAIVER_CREATE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8.16  Service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/api/services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8.17  Shop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8.18 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8.19  Website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8.20  Lookup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/api/lookups/brands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/api/lookups/construction-types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/api/lookups/tire-types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8.21  Warranty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8.22  Warranty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/api/warranty-claims/{id}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/api/warranty-claims/{id}/pay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REFUND_APPROVE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/api/warranty-claims/{id}/review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REFUND_APPROVE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8.23  Wheels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INVENTORY_ADD, 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/api/wheels/fitments/{id}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INVENTORY_ADD, 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/api/wheels/{id}/fitments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8.24  Fitment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/api/fitment/bolt-pattern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8.25 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/api/custom-fields/{id}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8.26  Custom Field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8.27  API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/api/api-keys/{id}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8.28  NHTSA Recalls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/api/recalls/tire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/api/recalls/vehicle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8.29  Barcode Labels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/api/labels/tire/{id}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/api/labels/wheel/{id}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8.30  Barcode Scanner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/api/barcode/lookup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8.31 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/api/notifications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/api/notifications/customer/{id}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/api/notifications/pending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/api/notifications/{id}/failed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/api/notifications/{id}/sent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8.32 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/api/integrations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/api/integrations/sync-log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/api/integrations/{name}/credentials/{key}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8.33  Marketplace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/api/marketplace/generate-content/{tireId}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/api/marketplace/orders/{id}/status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8.34  Distributors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/api/distributors/{name}/order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/api/distributors/{name}/search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8.35  B2B Network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/api/b2b/inventory/{id}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8.36  Directory Listings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/api/directory-listings/{id}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8.37 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/api/reports/active-warranties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/api/reports/employee-activity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/api/reports/inventory-stats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/api/reports/lookup-cost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/api/reports/quarterly-fees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/api/reports/sales-summary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/api/reports/service-usage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/api/reports/top-selling-tires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/api/reports/warranty-claims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8.38  Audit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AUDIT_VIEW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8.39  Public Storefront (No 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/api/public/appointments/slots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/api/public/shop-info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/api/public/wheels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9. Deployment on Virtualmin</w:t>
      </w:r>
    </w:p>
    <w:p>
      <w:pPr>
        <w:pStyle w:val="Heading2"/>
        <w:spacing w:after="160" w:before="280"/>
      </w:pPr>
      <w:r>
        <w:rPr>
          <w:b/>
          <w:bCs/>
        </w:rPr>
        <w:t xml:space="preserve">9.1 Server Layout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Virtualmin manages the domain (e.g. pos.bearlyused.net) with Apache, PHP-FPM, and Let's Encrypt. The key architectural decision: PHP source code lives OUTSIDE the Apache document root. Only the API front controller and static assets are web-accessible.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/home/&lt;user&gt;/domains/&lt;domain&gt;/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app/                    &lt;- git clone (repo root, NOT web-accessible)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.env                  &lt;- production credentials (chmod 600)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php/                  &lt;- business logic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routes/               &lt;- API routes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sql/                  &lt;- schema and migrations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public_html/            &lt;- Apache document root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.htaccess             &lt;- SPA + API rewrite rules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index.html            &lt;- React SPA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assets/               &lt;- Vite JS/CSS bundles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api/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index.php           &lt;- front controller (requires ../app/public/index.php)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uploads/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.htaccess           &lt;- blocks PHP execution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  photos/             &lt;- tire photos (writable by PHP-FPM)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backups/</w:t>
      </w:r>
    </w:p>
    <w:p>
      <w:pPr>
        <w:spacing w:after="20"/>
        <w:ind w:left="240"/>
      </w:pPr>
      <w:r>
        <w:rPr>
          <w:rFonts w:ascii="Consolas" w:cs="Consolas" w:eastAsia="Consolas" w:hAnsi="Consolas"/>
          <w:sz w:val="16"/>
          <w:szCs w:val="16"/>
        </w:rPr>
        <w:t xml:space="preserve">    db/                   &lt;- daily mysqldump output</w:t>
      </w:r>
    </w:p>
    <w:p>
      <w:pPr>
        <w:pStyle w:val="Heading2"/>
        <w:spacing w:after="160" w:before="280"/>
      </w:pPr>
      <w:r>
        <w:rPr>
          <w:b/>
          <w:bCs/>
        </w:rPr>
        <w:t xml:space="preserve">9.2 First Deploy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In Virtualmin, create the virtual server for the domain. Enable Apache, PHP-FPM, and MySQL.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SSH in as the domain user. Clone the repo into the app/ directory.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Create the .env from the template: cp deploy/.env.production.example .env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Fill in DB_USERNAME, DB_PASSWORD, DB_DATABASE, PLATETOVIN_API_KEY.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5. Run: chmod +x deploy/deploy.sh &amp;&amp; ./deploy/deploy.sh --init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6. The deploy script will: install Node.js dependencies, build the frontend, rsync dist/ to public_html/, copy the API front controller, load the schema and migrations, and set permissions.</w:t>
      </w:r>
    </w:p>
    <w:p>
      <w:pPr>
        <w:pStyle w:val="Heading2"/>
        <w:spacing w:after="160" w:before="280"/>
      </w:pPr>
      <w:r>
        <w:rPr>
          <w:b/>
          <w:bCs/>
        </w:rPr>
        <w:t xml:space="preserve">9.3 Virtualmin PHP-FPM Configuration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deploy, expand open_basedir so PHP can read files outside public_html. In Virtualmin: select the domain, go to Web Configuration, then PHP Options, find open_basedir and set: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/home/&lt;user&gt;/:/tmp/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Then restart PHP-FPM: sudo systemctl restart php8.3-fpm</w:t>
      </w:r>
    </w:p>
    <w:p>
      <w:pPr>
        <w:pStyle w:val="Heading2"/>
        <w:spacing w:after="160" w:before="280"/>
      </w:pPr>
      <w:r>
        <w:rPr>
          <w:b/>
          <w:bCs/>
        </w:rPr>
        <w:t xml:space="preserve">9.4 Subsequent Deploys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/home/&lt;user&gt;/domains/&lt;domain&gt;/app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./deploy/deploy.sh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migrations, run them explicitly after pull: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 -u &lt;user&gt; -p'&lt;pass&gt;' &lt;db&gt; &lt; sql/migrations/007_estimated_price.sql</w:t>
      </w:r>
    </w:p>
    <w:p>
      <w:pPr>
        <w:pStyle w:val="Heading2"/>
        <w:spacing w:after="160" w:before="280"/>
      </w:pPr>
      <w:r>
        <w:rPr>
          <w:b/>
          <w:bCs/>
        </w:rPr>
        <w:t xml:space="preserve">9.5 Cron Jobs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via Virtualmin's Scheduled Cron Jobs or edit crontab directly: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0 2 * * * /home/&lt;user&gt;/domains/&lt;domain&gt;/app/scripts/backup-db.sh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0 3 * * * /home/&lt;user&gt;/domains/&lt;domain&gt;/app/scripts/backup-photos.sh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*/15 * * * * /home/&lt;user&gt;/domains/&lt;domain&gt;/app/scripts/cleanup-sessions.sh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10. Adding New API Routes (Developer Guide)</w:t>
      </w:r>
    </w:p>
    <w:p>
      <w:pPr>
        <w:pStyle w:val="Heading2"/>
        <w:spacing w:after="160" w:before="280"/>
      </w:pPr>
      <w:r>
        <w:rPr>
          <w:b/>
          <w:bCs/>
        </w:rPr>
        <w:t xml:space="preserve">10.1 Route Registration Pattern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routes/api.php. Routes are registered as closures on the $router object. The closure receives two arguments: $params (URL path parameters) and $body (parsed JSON body for POST/PATCH).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$router-&gt;with(permit('SOME_PERMISSION'))-&gt;get('/api/widgets/{id}', function (array $params) {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$widget = getWidget((int) $params['id']);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if (!$widget) Router::sendError('NOT_FOUND', 'Widget not found.', 404);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return $widget;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pStyle w:val="Heading2"/>
        <w:spacing w:after="160" w:before="280"/>
      </w:pPr>
      <w:r>
        <w:rPr>
          <w:b/>
          <w:bCs/>
        </w:rPr>
        <w:t xml:space="preserve">10.2 Middleware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$auth: requires any valid session token. permit('PERM'): requires the named permission. permit('A', 'B'): requires at least one of A or B. No middleware: public route (health, public storefront).</w:t>
      </w:r>
    </w:p>
    <w:p>
      <w:pPr>
        <w:pStyle w:val="Heading2"/>
        <w:spacing w:after="160" w:before="280"/>
      </w:pPr>
      <w:r>
        <w:rPr>
          <w:b/>
          <w:bCs/>
        </w:rPr>
        <w:t xml:space="preserve">10.3 Writing a CRUD Function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the function to the appropriate PHP file. Use Database::query() for reads, Database::execute() for writes. Always use parameterized queries. Call auditLog() and logActivity() for write operations. Throw InvalidArgumentException for validation failures (the Router catches it and returns 400/500).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function getWidget(int $id): ?array {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return Database::queryOne(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    "SELECT * FROM widgets WHERE widget_id = ?", [$id]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);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60" w:before="280"/>
      </w:pPr>
      <w:r>
        <w:rPr>
          <w:b/>
          <w:bCs/>
        </w:rPr>
        <w:t xml:space="preserve">10.4 Lazy-Loading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your new routes are in a new PHP file, add a conditional require_once in public/index.php with a preg_match on the URI prefix. This keeps the file from being parsed on requests that do not need it.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if (preg_match('#^/api/widgets#', $uri)) {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require_once BASE_PATH . '/php/widgets.php';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60" w:before="280"/>
      </w:pPr>
      <w:r>
        <w:rPr>
          <w:b/>
          <w:bCs/>
        </w:rPr>
        <w:t xml:space="preserve">10.5 Testing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assertions to tests/test_backend.sh. The test suite starts a temporary MySQL instance, loads the full schema, boots a PHP built-in server, and exercises endpoints via curl. Run with: bash tests/test_backend.sh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11. Frontend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React 19 SPA with React Router v6. Vite 7 for builds with automatic code splitting. Lazy-loaded chunks: ReportsDashboard, MarketplaceHub, PrintTemplates. AuthContext provides login/logout/session state and permissions to all components via React context. ProtectedRoute wraps all authenticated routes and redirects to /login if no token.</w:t>
      </w:r>
    </w:p>
    <w:p>
      <w:pPr>
        <w:pStyle w:val="Heading2"/>
        <w:spacing w:after="160" w:before="280"/>
      </w:pPr>
      <w:r>
        <w:rPr>
          <w:b/>
          <w:bCs/>
        </w:rPr>
        <w:t xml:space="preserve">11.1 Page Components (27)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Dashboard (8 KPI widgets)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TireSearch, TireDetail, TireCreate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CustomerSearch, CustomerDetail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VehicleSearch, VehicleDetail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WorkOrderList, WorkOrderDetail (position grid, torque gate, estimated_price)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AppointmentList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PurchaseOrderList, PurchaseOrderDetail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QuoteTool (estimate-only, no checkout)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SettingsAdmin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WarrantyManager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WheelSearch, WheelDetail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FitmentSearch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RecallChecker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BarcodeScanner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CustomerComm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MarketplaceHub (lazy, 7 tabs)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ReportsDashboard (lazy, Chart.js)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PrintTemplates (lazy: PrintWorkOrder, PrintEstimate)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Storefront (6 sub-pages: Home, Inventory, TireDetail, Fitment, Appointments, Warranty)</w:t>
      </w:r>
    </w:p>
    <w:p>
      <w:pPr>
        <w:pStyle w:val="Heading2"/>
        <w:spacing w:after="160" w:before="280"/>
      </w:pPr>
      <w:r>
        <w:rPr>
          <w:b/>
          <w:bCs/>
        </w:rPr>
        <w:t xml:space="preserve">11.2 Build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frontend &amp;&amp; npm install &amp;&amp; npm run build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Output goes to frontend/dist/. The deploy script copies this to public_html/.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12. Testing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integration test suite (tests/test_backend.sh) runs 122 assertions across 19 categories. It is fully self-contained: starts a temporary MySQL instance, loads the schema, boots a PHP server, runs all tests, and cleans up. No external dependencies needed beyond mysql-server and php-cli.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bash tests/test_backend.sh</w:t>
      </w:r>
    </w:p>
    <w:p>
      <w:pPr>
        <w:pStyle w:val="Heading2"/>
        <w:spacing w:after="160" w:before="280"/>
      </w:pPr>
      <w:r>
        <w:rPr>
          <w:b/>
          <w:bCs/>
        </w:rPr>
        <w:t xml:space="preserve">12.1 Test Categories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5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Coverage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Schema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count, views, columns, seed data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DB connected, table count, PHP version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Auth: Login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creds, token, user, permissions, force flag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Auth: Invalid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Bad password, bad user, empty body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Auth: Session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Valid, no token, fake token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Auth: Password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Change, re-login, too short, wrong current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RBAC: Protected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 endpoints reject without auth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RBAC: Public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endpoints work without auth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Customers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CRUD, validation, SQL injection, XSS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Vehicles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CRUD, missing fields, 404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Tires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CRUD, bad ENUM, negative price, bad FK, SQLi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 Orders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CRUD, estimated_price lifecycle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Appointments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Create, list, missing date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 + POs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Create, validation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Settings/Roles/Warranties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access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Marketplace + B2B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CRUD, content generation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Storefront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public endpoints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Lookups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Brands, tire types, construction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Boundary/Logout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500-char input, token invalidation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Developer Documentation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2026-03-16T06:21:43.946Z</dcterms:created>
  <dcterms:modified xsi:type="dcterms:W3CDTF">2026-03-16T06:21:43.952Z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