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154F" w14:textId="77777777" w:rsidR="007A3474" w:rsidRDefault="007A3474" w:rsidP="007A3474">
      <w:pPr>
        <w:spacing w:line="440" w:lineRule="exact"/>
        <w:jc w:val="center"/>
        <w:rPr>
          <w:rFonts w:ascii="仿宋" w:eastAsia="仿宋" w:hAnsi="仿宋" w:cs="仿宋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《增强生命的韧性》教案</w:t>
      </w:r>
    </w:p>
    <w:p w14:paraId="2BFD252F" w14:textId="77777777" w:rsidR="007A3474" w:rsidRDefault="007A3474" w:rsidP="007A3474">
      <w:pPr>
        <w:spacing w:line="44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课题名称：</w:t>
      </w:r>
      <w:r>
        <w:rPr>
          <w:rFonts w:ascii="仿宋" w:eastAsia="仿宋" w:hAnsi="仿宋" w:cs="仿宋" w:hint="eastAsia"/>
          <w:sz w:val="28"/>
          <w:szCs w:val="28"/>
        </w:rPr>
        <w:t>《增强生命的韧性》</w:t>
      </w:r>
    </w:p>
    <w:p w14:paraId="2988395E" w14:textId="77777777" w:rsidR="007A3474" w:rsidRDefault="007A3474" w:rsidP="007A3474">
      <w:pPr>
        <w:spacing w:line="44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课程类型：</w:t>
      </w:r>
      <w:r>
        <w:rPr>
          <w:rFonts w:ascii="仿宋" w:eastAsia="仿宋" w:hAnsi="仿宋" w:cs="仿宋" w:hint="eastAsia"/>
          <w:sz w:val="28"/>
          <w:szCs w:val="28"/>
        </w:rPr>
        <w:t>新授课</w:t>
      </w:r>
    </w:p>
    <w:p w14:paraId="6A0D94F3" w14:textId="77777777" w:rsidR="007A3474" w:rsidRDefault="007A3474" w:rsidP="007A3474">
      <w:pPr>
        <w:spacing w:line="44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授课班级：</w:t>
      </w:r>
      <w:r>
        <w:rPr>
          <w:rFonts w:ascii="仿宋" w:eastAsia="仿宋" w:hAnsi="仿宋" w:cs="仿宋" w:hint="eastAsia"/>
          <w:sz w:val="28"/>
          <w:szCs w:val="28"/>
        </w:rPr>
        <w:t>七年级</w:t>
      </w:r>
    </w:p>
    <w:p w14:paraId="26182B42" w14:textId="77777777" w:rsidR="007A3474" w:rsidRDefault="007A3474" w:rsidP="007A3474">
      <w:pPr>
        <w:spacing w:line="440" w:lineRule="exac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教学目标：</w:t>
      </w:r>
    </w:p>
    <w:p w14:paraId="08405BEC" w14:textId="77777777" w:rsidR="007A3474" w:rsidRDefault="007A3474" w:rsidP="007A3474">
      <w:pPr>
        <w:spacing w:line="440" w:lineRule="exact"/>
        <w:rPr>
          <w:rFonts w:ascii="仿宋_GB2312" w:eastAsia="仿宋_GB2312" w:hAnsi="仿宋_GB2312" w:cs="仿宋_GB2312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  知识目标：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能够描述挫折的含义，区分挫折的三个方面，阐明挫折的积极影响和消极影响</w:t>
      </w:r>
    </w:p>
    <w:p w14:paraId="28131127" w14:textId="505B2454" w:rsidR="007A3474" w:rsidRDefault="007A3474" w:rsidP="007A3474">
      <w:pPr>
        <w:spacing w:line="440" w:lineRule="exact"/>
        <w:rPr>
          <w:rFonts w:ascii="仿宋_GB2312" w:eastAsia="仿宋_GB2312" w:hAnsi="仿宋_GB2312" w:cs="仿宋_GB2312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   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8"/>
          <w:szCs w:val="28"/>
        </w:rPr>
        <w:t>能力目标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：能够在生活中</w:t>
      </w:r>
      <w:r w:rsidR="00C716AE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树立正确的挫折观，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正确应对挫折</w:t>
      </w:r>
    </w:p>
    <w:p w14:paraId="7E85C348" w14:textId="77777777" w:rsidR="007A3474" w:rsidRPr="00790A0D" w:rsidRDefault="007A3474" w:rsidP="007A3474">
      <w:pPr>
        <w:spacing w:line="44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情感态度价值观目标：</w:t>
      </w:r>
      <w:r w:rsidRPr="00790A0D">
        <w:rPr>
          <w:rFonts w:ascii="仿宋" w:eastAsia="仿宋" w:hAnsi="仿宋" w:cs="仿宋" w:hint="eastAsia"/>
          <w:sz w:val="28"/>
          <w:szCs w:val="28"/>
        </w:rPr>
        <w:t>能够摆正好对挫折的正确态度，积极应对</w:t>
      </w:r>
    </w:p>
    <w:p w14:paraId="6CA1913F" w14:textId="40F761C1" w:rsidR="007A3474" w:rsidRDefault="007A3474" w:rsidP="007A3474">
      <w:pPr>
        <w:spacing w:line="440" w:lineRule="exac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教学重点：</w:t>
      </w:r>
    </w:p>
    <w:p w14:paraId="0D4E13E7" w14:textId="54F8CD3E" w:rsidR="007A3474" w:rsidRPr="00C143B0" w:rsidRDefault="007A3474" w:rsidP="007A3474">
      <w:pPr>
        <w:spacing w:line="440" w:lineRule="exact"/>
        <w:rPr>
          <w:rFonts w:ascii="仿宋_GB2312" w:eastAsia="仿宋_GB2312" w:hAnsi="仿宋_GB2312" w:cs="仿宋_GB2312"/>
          <w:sz w:val="24"/>
        </w:rPr>
      </w:pPr>
      <w:r w:rsidRPr="00C143B0">
        <w:rPr>
          <w:rFonts w:ascii="仿宋" w:eastAsia="仿宋" w:hAnsi="仿宋" w:cs="仿宋" w:hint="eastAsia"/>
          <w:sz w:val="28"/>
          <w:szCs w:val="28"/>
        </w:rPr>
        <w:t xml:space="preserve">      挫折的积极影响和消极影响</w:t>
      </w:r>
    </w:p>
    <w:p w14:paraId="075E3BB2" w14:textId="77777777" w:rsidR="007A3474" w:rsidRDefault="007A3474" w:rsidP="007A3474">
      <w:pPr>
        <w:spacing w:line="440" w:lineRule="exac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教学难点：</w:t>
      </w:r>
    </w:p>
    <w:p w14:paraId="4524C6AC" w14:textId="77777777" w:rsidR="007A3474" w:rsidRPr="00C143B0" w:rsidRDefault="007A3474" w:rsidP="007A3474">
      <w:pPr>
        <w:spacing w:line="440" w:lineRule="exact"/>
        <w:rPr>
          <w:rFonts w:ascii="仿宋" w:eastAsia="仿宋" w:hAnsi="仿宋" w:cs="仿宋"/>
          <w:sz w:val="28"/>
          <w:szCs w:val="28"/>
        </w:rPr>
      </w:pPr>
      <w:r w:rsidRPr="00C143B0">
        <w:rPr>
          <w:rFonts w:ascii="仿宋" w:eastAsia="仿宋" w:hAnsi="仿宋" w:cs="仿宋" w:hint="eastAsia"/>
          <w:sz w:val="28"/>
          <w:szCs w:val="28"/>
        </w:rPr>
        <w:t xml:space="preserve"> </w:t>
      </w:r>
      <w:r w:rsidRPr="00C143B0">
        <w:rPr>
          <w:rFonts w:ascii="仿宋" w:eastAsia="仿宋" w:hAnsi="仿宋" w:cs="仿宋"/>
          <w:sz w:val="28"/>
          <w:szCs w:val="28"/>
        </w:rPr>
        <w:t xml:space="preserve">     </w:t>
      </w:r>
      <w:r w:rsidRPr="00C143B0">
        <w:rPr>
          <w:rFonts w:ascii="仿宋" w:eastAsia="仿宋" w:hAnsi="仿宋" w:cs="仿宋" w:hint="eastAsia"/>
          <w:sz w:val="28"/>
          <w:szCs w:val="28"/>
        </w:rPr>
        <w:t>区分挫折的三个方面</w:t>
      </w:r>
    </w:p>
    <w:p w14:paraId="2EE6985D" w14:textId="6D6DF444" w:rsidR="007A3474" w:rsidRDefault="007A3474" w:rsidP="007A3474">
      <w:pPr>
        <w:shd w:val="solid" w:color="FFFFFF" w:fill="auto"/>
        <w:autoSpaceDN w:val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 w:rsidR="00A077CA">
        <w:rPr>
          <w:rFonts w:ascii="仿宋" w:eastAsia="仿宋" w:hAnsi="仿宋" w:cs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教学方法：</w:t>
      </w:r>
    </w:p>
    <w:p w14:paraId="4456425D" w14:textId="77777777" w:rsidR="00A077CA" w:rsidRDefault="007A3474" w:rsidP="00A077CA">
      <w:pPr>
        <w:spacing w:line="44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  </w:t>
      </w:r>
      <w:r>
        <w:rPr>
          <w:rFonts w:ascii="仿宋" w:eastAsia="仿宋" w:hAnsi="仿宋" w:cs="仿宋" w:hint="eastAsia"/>
          <w:sz w:val="28"/>
          <w:szCs w:val="28"/>
        </w:rPr>
        <w:t>活动教学法、讲授法、道具演示法</w:t>
      </w:r>
    </w:p>
    <w:p w14:paraId="174C3226" w14:textId="5937FF0B" w:rsidR="00A077CA" w:rsidRDefault="00A077CA" w:rsidP="00A077CA">
      <w:pPr>
        <w:spacing w:line="440" w:lineRule="exac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/>
          <w:b/>
          <w:bCs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教学设计理念：</w:t>
      </w:r>
    </w:p>
    <w:p w14:paraId="3E879AC1" w14:textId="4F8661C7" w:rsidR="00A077CA" w:rsidRDefault="00A077CA" w:rsidP="00A077CA">
      <w:pPr>
        <w:spacing w:line="44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/>
          <w:b/>
          <w:bCs/>
          <w:sz w:val="28"/>
          <w:szCs w:val="28"/>
        </w:rPr>
        <w:t xml:space="preserve">     </w:t>
      </w:r>
      <w:r w:rsidRPr="00A077CA">
        <w:rPr>
          <w:rFonts w:ascii="仿宋" w:eastAsia="仿宋" w:hAnsi="仿宋" w:cs="仿宋" w:hint="eastAsia"/>
          <w:sz w:val="28"/>
          <w:szCs w:val="28"/>
        </w:rPr>
        <w:t>本课以两位伟人的案例</w:t>
      </w:r>
      <w:r>
        <w:rPr>
          <w:rFonts w:ascii="仿宋" w:eastAsia="仿宋" w:hAnsi="仿宋" w:cs="仿宋" w:hint="eastAsia"/>
          <w:sz w:val="28"/>
          <w:szCs w:val="28"/>
        </w:rPr>
        <w:t>作为</w:t>
      </w:r>
      <w:r w:rsidRPr="00A077CA">
        <w:rPr>
          <w:rFonts w:ascii="仿宋" w:eastAsia="仿宋" w:hAnsi="仿宋" w:cs="仿宋" w:hint="eastAsia"/>
          <w:sz w:val="28"/>
          <w:szCs w:val="28"/>
        </w:rPr>
        <w:t>引入，绘制挫折曲线图，以更直观的线条向同学们展示挫折在生活中的不可避免</w:t>
      </w:r>
      <w:r w:rsidR="00C716AE">
        <w:rPr>
          <w:rFonts w:ascii="仿宋" w:eastAsia="仿宋" w:hAnsi="仿宋" w:cs="仿宋" w:hint="eastAsia"/>
          <w:sz w:val="28"/>
          <w:szCs w:val="28"/>
        </w:rPr>
        <w:t>性</w:t>
      </w:r>
      <w:r w:rsidRPr="00A077CA">
        <w:rPr>
          <w:rFonts w:ascii="仿宋" w:eastAsia="仿宋" w:hAnsi="仿宋" w:cs="仿宋" w:hint="eastAsia"/>
          <w:sz w:val="28"/>
          <w:szCs w:val="28"/>
        </w:rPr>
        <w:t>以及我们可以通过树立正确的挫折观来理性应对挫折，实现曲线中的“拐点超车”。</w:t>
      </w:r>
      <w:r>
        <w:rPr>
          <w:rFonts w:ascii="仿宋" w:eastAsia="仿宋" w:hAnsi="仿宋" w:cs="仿宋" w:hint="eastAsia"/>
          <w:sz w:val="28"/>
          <w:szCs w:val="28"/>
        </w:rPr>
        <w:t>同时，将“挫折收纳箱”这一</w:t>
      </w:r>
      <w:r w:rsidR="00454771">
        <w:rPr>
          <w:rFonts w:ascii="仿宋" w:eastAsia="仿宋" w:hAnsi="仿宋" w:cs="仿宋" w:hint="eastAsia"/>
          <w:sz w:val="28"/>
          <w:szCs w:val="28"/>
        </w:rPr>
        <w:t>具</w:t>
      </w:r>
      <w:proofErr w:type="gramStart"/>
      <w:r w:rsidR="00454771">
        <w:rPr>
          <w:rFonts w:ascii="仿宋" w:eastAsia="仿宋" w:hAnsi="仿宋" w:cs="仿宋" w:hint="eastAsia"/>
          <w:sz w:val="28"/>
          <w:szCs w:val="28"/>
        </w:rPr>
        <w:t>象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事物贯穿课堂教学，</w:t>
      </w:r>
      <w:r w:rsidR="00454771">
        <w:rPr>
          <w:rFonts w:ascii="仿宋" w:eastAsia="仿宋" w:hAnsi="仿宋" w:cs="仿宋" w:hint="eastAsia"/>
          <w:sz w:val="28"/>
          <w:szCs w:val="28"/>
        </w:rPr>
        <w:t>帮助</w:t>
      </w:r>
      <w:r>
        <w:rPr>
          <w:rFonts w:ascii="仿宋" w:eastAsia="仿宋" w:hAnsi="仿宋" w:cs="仿宋" w:hint="eastAsia"/>
          <w:sz w:val="28"/>
          <w:szCs w:val="28"/>
        </w:rPr>
        <w:t>同学们更好</w:t>
      </w:r>
      <w:r w:rsidR="00454771">
        <w:rPr>
          <w:rFonts w:ascii="仿宋" w:eastAsia="仿宋" w:hAnsi="仿宋" w:cs="仿宋" w:hint="eastAsia"/>
          <w:sz w:val="28"/>
          <w:szCs w:val="28"/>
        </w:rPr>
        <w:t>地</w:t>
      </w:r>
      <w:r>
        <w:rPr>
          <w:rFonts w:ascii="仿宋" w:eastAsia="仿宋" w:hAnsi="仿宋" w:cs="仿宋" w:hint="eastAsia"/>
          <w:sz w:val="28"/>
          <w:szCs w:val="28"/>
        </w:rPr>
        <w:t>理解挫折的定义、三要素</w:t>
      </w:r>
      <w:r w:rsidR="00454771">
        <w:rPr>
          <w:rFonts w:ascii="仿宋" w:eastAsia="仿宋" w:hAnsi="仿宋" w:cs="仿宋" w:hint="eastAsia"/>
          <w:sz w:val="28"/>
          <w:szCs w:val="28"/>
        </w:rPr>
        <w:t>以及</w:t>
      </w:r>
      <w:r>
        <w:rPr>
          <w:rFonts w:ascii="仿宋" w:eastAsia="仿宋" w:hAnsi="仿宋" w:cs="仿宋" w:hint="eastAsia"/>
          <w:sz w:val="28"/>
          <w:szCs w:val="28"/>
        </w:rPr>
        <w:t>挫折对生活的影响。从</w:t>
      </w:r>
      <w:r w:rsidR="00C716AE">
        <w:rPr>
          <w:rFonts w:ascii="仿宋" w:eastAsia="仿宋" w:hAnsi="仿宋" w:cs="仿宋" w:hint="eastAsia"/>
          <w:sz w:val="28"/>
          <w:szCs w:val="28"/>
        </w:rPr>
        <w:t>挫折</w:t>
      </w:r>
      <w:r>
        <w:rPr>
          <w:rFonts w:ascii="仿宋" w:eastAsia="仿宋" w:hAnsi="仿宋" w:cs="仿宋" w:hint="eastAsia"/>
          <w:sz w:val="28"/>
          <w:szCs w:val="28"/>
        </w:rPr>
        <w:t>收纳箱到</w:t>
      </w:r>
      <w:r w:rsidR="00C716AE">
        <w:rPr>
          <w:rFonts w:ascii="仿宋" w:eastAsia="仿宋" w:hAnsi="仿宋" w:cs="仿宋" w:hint="eastAsia"/>
          <w:sz w:val="28"/>
          <w:szCs w:val="28"/>
        </w:rPr>
        <w:t>生活</w:t>
      </w:r>
      <w:r>
        <w:rPr>
          <w:rFonts w:ascii="仿宋" w:eastAsia="仿宋" w:hAnsi="仿宋" w:cs="仿宋" w:hint="eastAsia"/>
          <w:sz w:val="28"/>
          <w:szCs w:val="28"/>
        </w:rPr>
        <w:t>垫脚石的转变，也启示着同学们可以</w:t>
      </w:r>
      <w:r w:rsidR="00C716AE">
        <w:rPr>
          <w:rFonts w:ascii="仿宋" w:eastAsia="仿宋" w:hAnsi="仿宋" w:cs="仿宋" w:hint="eastAsia"/>
          <w:sz w:val="28"/>
          <w:szCs w:val="28"/>
        </w:rPr>
        <w:t>客观理性地</w:t>
      </w:r>
      <w:r>
        <w:rPr>
          <w:rFonts w:ascii="仿宋" w:eastAsia="仿宋" w:hAnsi="仿宋" w:cs="仿宋" w:hint="eastAsia"/>
          <w:sz w:val="28"/>
          <w:szCs w:val="28"/>
        </w:rPr>
        <w:t>利用挫折，收获有韧劲的人生。</w:t>
      </w:r>
    </w:p>
    <w:p w14:paraId="472B95A0" w14:textId="2B5F8F7C" w:rsidR="00DB2600" w:rsidRDefault="00DB2600" w:rsidP="00A077CA">
      <w:pPr>
        <w:spacing w:line="440" w:lineRule="exac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 w:rsidRPr="00DB2600">
        <w:rPr>
          <w:rFonts w:ascii="仿宋" w:eastAsia="仿宋" w:hAnsi="仿宋" w:cs="仿宋" w:hint="eastAsia"/>
          <w:b/>
          <w:bCs/>
          <w:sz w:val="28"/>
          <w:szCs w:val="28"/>
        </w:rPr>
        <w:t>板书设计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理念：</w:t>
      </w:r>
    </w:p>
    <w:p w14:paraId="66974C0A" w14:textId="52A24EF1" w:rsidR="00DB2600" w:rsidRPr="002811C8" w:rsidRDefault="00DB2600" w:rsidP="00A077CA">
      <w:pPr>
        <w:spacing w:line="44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/>
          <w:b/>
          <w:bCs/>
          <w:sz w:val="28"/>
          <w:szCs w:val="28"/>
        </w:rPr>
        <w:t xml:space="preserve">     </w:t>
      </w:r>
      <w:r w:rsidRPr="002811C8">
        <w:rPr>
          <w:rFonts w:ascii="仿宋" w:eastAsia="仿宋" w:hAnsi="仿宋" w:cs="仿宋" w:hint="eastAsia"/>
          <w:sz w:val="28"/>
          <w:szCs w:val="28"/>
        </w:rPr>
        <w:t>板书中融合了山峰和河流</w:t>
      </w:r>
      <w:r w:rsidR="002811C8" w:rsidRPr="002811C8">
        <w:rPr>
          <w:rFonts w:ascii="仿宋" w:eastAsia="仿宋" w:hAnsi="仿宋" w:cs="仿宋" w:hint="eastAsia"/>
          <w:sz w:val="28"/>
          <w:szCs w:val="28"/>
        </w:rPr>
        <w:t>的图像，</w:t>
      </w:r>
      <w:r w:rsidR="002811C8">
        <w:rPr>
          <w:rFonts w:ascii="仿宋" w:eastAsia="仿宋" w:hAnsi="仿宋" w:cs="仿宋" w:hint="eastAsia"/>
          <w:sz w:val="28"/>
          <w:szCs w:val="28"/>
        </w:rPr>
        <w:t>对</w:t>
      </w:r>
      <w:r w:rsidR="002811C8" w:rsidRPr="002811C8">
        <w:rPr>
          <w:rFonts w:ascii="仿宋" w:eastAsia="仿宋" w:hAnsi="仿宋" w:cs="仿宋" w:hint="eastAsia"/>
          <w:sz w:val="28"/>
          <w:szCs w:val="28"/>
        </w:rPr>
        <w:t>应增强生命的韧性</w:t>
      </w:r>
      <w:r w:rsidR="002811C8">
        <w:rPr>
          <w:rFonts w:ascii="仿宋" w:eastAsia="仿宋" w:hAnsi="仿宋" w:cs="仿宋" w:hint="eastAsia"/>
          <w:sz w:val="28"/>
          <w:szCs w:val="28"/>
        </w:rPr>
        <w:t>，实现勇攀挫折高峰，趟过挫折河流，让初中学生们更好地理解生命的力量。</w:t>
      </w:r>
    </w:p>
    <w:p w14:paraId="67B60063" w14:textId="77777777" w:rsidR="007A3474" w:rsidRDefault="007A3474" w:rsidP="007A3474">
      <w:pPr>
        <w:spacing w:line="440" w:lineRule="exac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教学手段：</w:t>
      </w:r>
    </w:p>
    <w:p w14:paraId="4C39D664" w14:textId="77777777" w:rsidR="007A3474" w:rsidRDefault="007A3474" w:rsidP="007A3474">
      <w:pPr>
        <w:spacing w:line="44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 多媒体教学</w:t>
      </w:r>
    </w:p>
    <w:p w14:paraId="61E2A0E7" w14:textId="77777777" w:rsidR="007A3474" w:rsidRDefault="007A3474" w:rsidP="007A3474">
      <w:pPr>
        <w:spacing w:line="440" w:lineRule="exac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课时安排：</w:t>
      </w:r>
    </w:p>
    <w:p w14:paraId="4E43B14F" w14:textId="42F45B59" w:rsidR="007A3474" w:rsidRDefault="007A3474" w:rsidP="007A3474">
      <w:pPr>
        <w:spacing w:line="44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  </w:t>
      </w:r>
      <w:r w:rsidR="00F919B7">
        <w:rPr>
          <w:rFonts w:ascii="仿宋" w:eastAsia="仿宋" w:hAnsi="仿宋" w:cs="仿宋" w:hint="eastAsia"/>
          <w:sz w:val="28"/>
          <w:szCs w:val="28"/>
        </w:rPr>
        <w:t>八到十</w:t>
      </w:r>
      <w:r>
        <w:rPr>
          <w:rFonts w:ascii="仿宋" w:eastAsia="仿宋" w:hAnsi="仿宋" w:cs="仿宋" w:hint="eastAsia"/>
          <w:sz w:val="28"/>
          <w:szCs w:val="28"/>
        </w:rPr>
        <w:t>分钟</w:t>
      </w:r>
    </w:p>
    <w:p w14:paraId="15F5F30D" w14:textId="77777777" w:rsidR="007A3474" w:rsidRDefault="007A3474" w:rsidP="007A3474">
      <w:pPr>
        <w:spacing w:line="440" w:lineRule="exac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lastRenderedPageBreak/>
        <w:t xml:space="preserve"> </w:t>
      </w:r>
    </w:p>
    <w:p w14:paraId="0E81D29D" w14:textId="77777777" w:rsidR="007A3474" w:rsidRDefault="007A3474" w:rsidP="007A3474">
      <w:pPr>
        <w:spacing w:line="440" w:lineRule="exac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教学过程与具体内容：</w:t>
      </w:r>
    </w:p>
    <w:p w14:paraId="257980FE" w14:textId="77777777" w:rsidR="007A3474" w:rsidRDefault="007A3474" w:rsidP="007A3474">
      <w:pPr>
        <w:spacing w:line="440" w:lineRule="exact"/>
        <w:rPr>
          <w:rFonts w:ascii="仿宋" w:eastAsia="仿宋" w:hAnsi="仿宋" w:cs="仿宋"/>
          <w:b/>
          <w:bCs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【新课导入】：</w:t>
      </w:r>
    </w:p>
    <w:p w14:paraId="41566458" w14:textId="77777777" w:rsidR="007A3474" w:rsidRDefault="007A3474" w:rsidP="007A3474">
      <w:pPr>
        <w:spacing w:line="440" w:lineRule="exact"/>
        <w:ind w:firstLineChars="200" w:firstLine="56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［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8"/>
        </w:rPr>
        <w:t>案例导课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8"/>
        </w:rPr>
        <w:t>]</w:t>
      </w:r>
      <w:r>
        <w:rPr>
          <w:rFonts w:ascii="仿宋" w:eastAsia="仿宋" w:hAnsi="仿宋" w:cs="仿宋" w:hint="eastAsia"/>
          <w:sz w:val="28"/>
          <w:szCs w:val="28"/>
        </w:rPr>
        <w:t>观看ppt上展现的邓小平的三落三起和林肯的挫折经历</w:t>
      </w:r>
    </w:p>
    <w:p w14:paraId="0157A60D" w14:textId="7CC630B0" w:rsidR="00940132" w:rsidRDefault="007A3474" w:rsidP="007A3474">
      <w:pPr>
        <w:pStyle w:val="a3"/>
        <w:ind w:firstLineChars="0" w:firstLine="0"/>
        <w:rPr>
          <w:rFonts w:ascii="仿宋" w:eastAsia="仿宋" w:hAnsi="仿宋" w:cs="仿宋"/>
          <w:sz w:val="28"/>
          <w:szCs w:val="28"/>
          <w:shd w:val="clear" w:color="auto" w:fill="FFFFFF"/>
        </w:rPr>
      </w:pP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 xml:space="preserve">   </w:t>
      </w:r>
      <w:r w:rsidR="00F60FAE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欢迎大家进入今天的课堂。</w:t>
      </w:r>
      <w:r w:rsidR="00940132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同学们来看一下老师放在PPT上的图片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。同学们都知道</w:t>
      </w:r>
      <w:r w:rsidR="00F60FAE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啊，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邓小平</w:t>
      </w:r>
      <w:r w:rsidR="00F60FAE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爷爷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是我国改革开放的总设计师，为我国发展做出了杰出贡献。在他的政治生涯中，经历了三落三起，</w:t>
      </w:r>
      <w:r w:rsidR="00F60FAE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现在</w:t>
      </w:r>
      <w:r w:rsidR="00940132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请一位同学</w:t>
      </w:r>
      <w:r w:rsidR="00F60FAE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上台</w:t>
      </w:r>
      <w:r w:rsidR="00BB09DF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画</w:t>
      </w:r>
      <w:r w:rsidR="00F60FAE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一条曲线来表示他的挫折经历</w:t>
      </w:r>
      <w:r w:rsidR="00940132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。</w:t>
      </w:r>
    </w:p>
    <w:p w14:paraId="60E977D9" w14:textId="77777777" w:rsidR="00940132" w:rsidRDefault="00940132" w:rsidP="007A3474">
      <w:pPr>
        <w:pStyle w:val="a3"/>
        <w:ind w:firstLineChars="0" w:firstLine="0"/>
        <w:rPr>
          <w:rFonts w:ascii="仿宋" w:eastAsia="仿宋" w:hAnsi="仿宋" w:cs="仿宋"/>
          <w:sz w:val="28"/>
          <w:szCs w:val="28"/>
          <w:shd w:val="clear" w:color="auto" w:fill="FFFFFF"/>
        </w:rPr>
      </w:pP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同学上讲台作画</w:t>
      </w:r>
    </w:p>
    <w:p w14:paraId="2A54562B" w14:textId="168AA8A5" w:rsidR="007A3474" w:rsidRDefault="00940132" w:rsidP="007A3474">
      <w:pPr>
        <w:pStyle w:val="a3"/>
        <w:ind w:firstLineChars="0" w:firstLine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好的</w:t>
      </w:r>
      <w:r w:rsidR="00F60FAE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谢谢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，请回到座位上。接下来，</w:t>
      </w:r>
      <w:r w:rsidR="007A3474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我们再来看一下美国著名政治家林肯的事迹。</w:t>
      </w:r>
      <w:r w:rsidR="00C716AE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大家看到这幅图，出现最多的字眼是什么呀？嗯对的，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我听到同学们在下面说，</w:t>
      </w:r>
      <w:r w:rsidR="00C716AE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失败、崩溃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，没错。</w:t>
      </w:r>
      <w:r w:rsidR="007A3474"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看到这里，大家可以总结一下两位伟人经历的共同点吗？</w:t>
      </w:r>
      <w:r>
        <w:rPr>
          <w:rFonts w:ascii="仿宋" w:eastAsia="仿宋" w:hAnsi="仿宋" w:cs="仿宋" w:hint="eastAsia"/>
          <w:sz w:val="28"/>
          <w:szCs w:val="28"/>
          <w:shd w:val="clear" w:color="auto" w:fill="FFFFFF"/>
        </w:rPr>
        <w:t>我看到这位同学在小声嘀咕，请你来回答一下。</w:t>
      </w:r>
    </w:p>
    <w:p w14:paraId="007A6D11" w14:textId="607471AB" w:rsidR="007A3474" w:rsidRDefault="007A3474" w:rsidP="007A3474">
      <w:pPr>
        <w:pStyle w:val="a3"/>
        <w:ind w:firstLineChars="0" w:firstLine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学生描述……</w:t>
      </w:r>
    </w:p>
    <w:p w14:paraId="73B6D68D" w14:textId="679EDD52" w:rsidR="007A3474" w:rsidRDefault="007A3474" w:rsidP="007A3474">
      <w:pPr>
        <w:pStyle w:val="a3"/>
        <w:ind w:firstLineChars="0" w:firstLine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好的。刚刚</w:t>
      </w:r>
      <w:r w:rsidR="00940132">
        <w:rPr>
          <w:rFonts w:ascii="仿宋" w:eastAsia="仿宋" w:hAnsi="仿宋" w:cs="仿宋" w:hint="eastAsia"/>
          <w:sz w:val="28"/>
          <w:szCs w:val="28"/>
        </w:rPr>
        <w:t>这位</w:t>
      </w:r>
      <w:r>
        <w:rPr>
          <w:rFonts w:ascii="仿宋" w:eastAsia="仿宋" w:hAnsi="仿宋" w:cs="仿宋" w:hint="eastAsia"/>
          <w:sz w:val="28"/>
          <w:szCs w:val="28"/>
        </w:rPr>
        <w:t>同学提到两人在生活中都遇到了很多的坎坷与磨难，但最后两人都取得了巨大的成功</w:t>
      </w:r>
      <w:r w:rsidR="00940132">
        <w:rPr>
          <w:rFonts w:ascii="仿宋" w:eastAsia="仿宋" w:hAnsi="仿宋" w:cs="仿宋" w:hint="eastAsia"/>
          <w:sz w:val="28"/>
          <w:szCs w:val="28"/>
        </w:rPr>
        <w:t>，说的没错。</w:t>
      </w:r>
      <w:r w:rsidR="00C716AE">
        <w:rPr>
          <w:rFonts w:ascii="仿宋" w:eastAsia="仿宋" w:hAnsi="仿宋" w:cs="仿宋" w:hint="eastAsia"/>
          <w:sz w:val="28"/>
          <w:szCs w:val="28"/>
        </w:rPr>
        <w:t>再来</w:t>
      </w:r>
      <w:r>
        <w:rPr>
          <w:rFonts w:ascii="仿宋" w:eastAsia="仿宋" w:hAnsi="仿宋" w:cs="仿宋" w:hint="eastAsia"/>
          <w:sz w:val="28"/>
          <w:szCs w:val="28"/>
        </w:rPr>
        <w:t>看看</w:t>
      </w:r>
      <w:r w:rsidR="00F60FAE">
        <w:rPr>
          <w:rFonts w:ascii="仿宋" w:eastAsia="仿宋" w:hAnsi="仿宋" w:cs="仿宋" w:hint="eastAsia"/>
          <w:sz w:val="28"/>
          <w:szCs w:val="28"/>
        </w:rPr>
        <w:t>同学</w:t>
      </w:r>
      <w:r>
        <w:rPr>
          <w:rFonts w:ascii="仿宋" w:eastAsia="仿宋" w:hAnsi="仿宋" w:cs="仿宋" w:hint="eastAsia"/>
          <w:sz w:val="28"/>
          <w:szCs w:val="28"/>
        </w:rPr>
        <w:t>画的这幅挫折经历图，是不是很像心电图？是的，生活就像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心电图</w:t>
      </w:r>
      <w:r>
        <w:rPr>
          <w:rFonts w:ascii="仿宋" w:eastAsia="仿宋" w:hAnsi="仿宋" w:cs="仿宋" w:hint="eastAsia"/>
          <w:sz w:val="28"/>
          <w:szCs w:val="28"/>
        </w:rPr>
        <w:t>，一帆风顺就意味着生命的停息！我们人生中难免会遇到挫折，挫折是不可避免的，关键就在于我们如何去看待生活中的挫折，如何应对挫折。好，那就让我们一起走进今天的关键词——</w:t>
      </w:r>
      <w:r w:rsidRPr="002267EC">
        <w:rPr>
          <w:rFonts w:ascii="仿宋" w:eastAsia="仿宋" w:hAnsi="仿宋" w:cs="仿宋" w:hint="eastAsia"/>
          <w:b/>
          <w:bCs/>
          <w:sz w:val="28"/>
          <w:szCs w:val="28"/>
        </w:rPr>
        <w:t>挫折</w:t>
      </w:r>
      <w:r>
        <w:rPr>
          <w:rFonts w:ascii="仿宋" w:eastAsia="仿宋" w:hAnsi="仿宋" w:cs="仿宋" w:hint="eastAsia"/>
          <w:sz w:val="28"/>
          <w:szCs w:val="28"/>
        </w:rPr>
        <w:t xml:space="preserve">。 </w:t>
      </w:r>
    </w:p>
    <w:p w14:paraId="4851D3F6" w14:textId="77777777" w:rsidR="007A3474" w:rsidRDefault="007A3474" w:rsidP="007A3474">
      <w:pPr>
        <w:spacing w:line="440" w:lineRule="exac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【讲授新课】：</w:t>
      </w:r>
    </w:p>
    <w:p w14:paraId="063D6999" w14:textId="683E573A" w:rsidR="007A3474" w:rsidRPr="007A3474" w:rsidRDefault="007A3474" w:rsidP="007A3474">
      <w:pPr>
        <w:pStyle w:val="a5"/>
        <w:numPr>
          <w:ilvl w:val="0"/>
          <w:numId w:val="3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7A3474">
        <w:rPr>
          <w:rFonts w:ascii="仿宋" w:eastAsia="仿宋" w:hAnsi="仿宋" w:cs="仿宋" w:hint="eastAsia"/>
          <w:b/>
          <w:bCs/>
          <w:sz w:val="28"/>
          <w:szCs w:val="28"/>
        </w:rPr>
        <w:t>生活难免有挫折</w:t>
      </w:r>
      <w:r w:rsidRPr="007A3474">
        <w:rPr>
          <w:rFonts w:ascii="仿宋" w:eastAsia="仿宋" w:hAnsi="仿宋" w:cs="仿宋" w:hint="eastAsia"/>
          <w:sz w:val="28"/>
          <w:szCs w:val="28"/>
        </w:rPr>
        <w:t>（板书）</w:t>
      </w:r>
    </w:p>
    <w:p w14:paraId="1F05CC9D" w14:textId="77777777" w:rsidR="007A3474" w:rsidRDefault="007A3474" w:rsidP="007A347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1.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挫折的内涵</w:t>
      </w:r>
      <w:r>
        <w:rPr>
          <w:rFonts w:ascii="仿宋" w:eastAsia="仿宋" w:hAnsi="仿宋" w:cs="仿宋" w:hint="eastAsia"/>
          <w:sz w:val="28"/>
          <w:szCs w:val="28"/>
        </w:rPr>
        <w:t>（板书）</w:t>
      </w:r>
    </w:p>
    <w:p w14:paraId="28298027" w14:textId="77777777" w:rsidR="00940132" w:rsidRDefault="007A3474" w:rsidP="008B5F4B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 w:rsidRPr="00940132">
        <w:rPr>
          <w:rFonts w:ascii="仿宋" w:eastAsia="仿宋" w:hAnsi="仿宋" w:cs="仿宋" w:hint="eastAsia"/>
          <w:sz w:val="28"/>
          <w:szCs w:val="28"/>
        </w:rPr>
        <w:t>挫折的定义</w:t>
      </w:r>
    </w:p>
    <w:p w14:paraId="7D08D544" w14:textId="779AD2E6" w:rsidR="007A3474" w:rsidRPr="00940132" w:rsidRDefault="00BB4F43" w:rsidP="00940132">
      <w:pPr>
        <w:rPr>
          <w:rFonts w:ascii="仿宋" w:eastAsia="仿宋" w:hAnsi="仿宋" w:cs="仿宋"/>
          <w:sz w:val="28"/>
          <w:szCs w:val="28"/>
        </w:rPr>
      </w:pPr>
      <w:r w:rsidRPr="00940132">
        <w:rPr>
          <w:rFonts w:ascii="仿宋" w:eastAsia="仿宋" w:hAnsi="仿宋" w:cs="仿宋" w:hint="eastAsia"/>
          <w:sz w:val="28"/>
          <w:szCs w:val="28"/>
        </w:rPr>
        <w:t>想必</w:t>
      </w:r>
      <w:r w:rsidR="007A3474" w:rsidRPr="00940132">
        <w:rPr>
          <w:rFonts w:ascii="仿宋" w:eastAsia="仿宋" w:hAnsi="仿宋" w:cs="仿宋" w:hint="eastAsia"/>
          <w:sz w:val="28"/>
          <w:szCs w:val="28"/>
        </w:rPr>
        <w:t>大家对于“挫折”这个词都不陌生吧！老师想请这</w:t>
      </w:r>
      <w:r w:rsidR="00940132">
        <w:rPr>
          <w:rFonts w:ascii="仿宋" w:eastAsia="仿宋" w:hAnsi="仿宋" w:cs="仿宋" w:hint="eastAsia"/>
          <w:sz w:val="28"/>
          <w:szCs w:val="28"/>
        </w:rPr>
        <w:t>位</w:t>
      </w:r>
      <w:r w:rsidR="007A3474" w:rsidRPr="00940132">
        <w:rPr>
          <w:rFonts w:ascii="仿宋" w:eastAsia="仿宋" w:hAnsi="仿宋" w:cs="仿宋" w:hint="eastAsia"/>
          <w:sz w:val="28"/>
          <w:szCs w:val="28"/>
        </w:rPr>
        <w:t>同学分享一下自己经历过的挫折。</w:t>
      </w:r>
    </w:p>
    <w:p w14:paraId="0E46409A" w14:textId="66BC44C3" w:rsidR="007A3474" w:rsidRDefault="007A3474" w:rsidP="007A347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同学</w:t>
      </w:r>
      <w:r w:rsidR="00940132">
        <w:rPr>
          <w:rFonts w:ascii="仿宋" w:eastAsia="仿宋" w:hAnsi="仿宋" w:cs="仿宋" w:hint="eastAsia"/>
          <w:sz w:val="28"/>
          <w:szCs w:val="28"/>
        </w:rPr>
        <w:t>A</w:t>
      </w:r>
      <w:r>
        <w:rPr>
          <w:rFonts w:ascii="仿宋" w:eastAsia="仿宋" w:hAnsi="仿宋" w:cs="仿宋" w:hint="eastAsia"/>
          <w:sz w:val="28"/>
          <w:szCs w:val="28"/>
        </w:rPr>
        <w:t>回答</w:t>
      </w:r>
      <w:r>
        <w:rPr>
          <w:rFonts w:ascii="仿宋" w:eastAsia="仿宋" w:hAnsi="仿宋" w:cs="仿宋"/>
          <w:sz w:val="28"/>
          <w:szCs w:val="28"/>
        </w:rPr>
        <w:t>……</w:t>
      </w:r>
    </w:p>
    <w:p w14:paraId="4D1B9587" w14:textId="77777777" w:rsidR="00940132" w:rsidRDefault="007A3474" w:rsidP="007A347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嗯，</w:t>
      </w:r>
      <w:r w:rsidR="00940132">
        <w:rPr>
          <w:rFonts w:ascii="仿宋" w:eastAsia="仿宋" w:hAnsi="仿宋" w:cs="仿宋" w:hint="eastAsia"/>
          <w:sz w:val="28"/>
          <w:szCs w:val="28"/>
        </w:rPr>
        <w:t>你</w:t>
      </w:r>
      <w:r>
        <w:rPr>
          <w:rFonts w:ascii="仿宋" w:eastAsia="仿宋" w:hAnsi="仿宋" w:cs="仿宋" w:hint="eastAsia"/>
          <w:sz w:val="28"/>
          <w:szCs w:val="28"/>
        </w:rPr>
        <w:t>说自己与好朋友闹了矛盾</w:t>
      </w:r>
      <w:r w:rsidR="00940132">
        <w:rPr>
          <w:rFonts w:ascii="仿宋" w:eastAsia="仿宋" w:hAnsi="仿宋" w:cs="仿宋" w:hint="eastAsia"/>
          <w:sz w:val="28"/>
          <w:szCs w:val="28"/>
        </w:rPr>
        <w:t>。那这位同学呢？</w:t>
      </w:r>
    </w:p>
    <w:p w14:paraId="0C132577" w14:textId="2300EBC3" w:rsidR="00940132" w:rsidRDefault="00940132" w:rsidP="007A347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同学B回答</w:t>
      </w:r>
      <w:r>
        <w:rPr>
          <w:rFonts w:ascii="仿宋" w:eastAsia="仿宋" w:hAnsi="仿宋" w:cs="仿宋"/>
          <w:sz w:val="28"/>
          <w:szCs w:val="28"/>
        </w:rPr>
        <w:t>……</w:t>
      </w:r>
    </w:p>
    <w:p w14:paraId="2D3A6015" w14:textId="77777777" w:rsidR="00940132" w:rsidRDefault="00940132" w:rsidP="007A347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嗯你说</w:t>
      </w:r>
      <w:r w:rsidR="007A3474">
        <w:rPr>
          <w:rFonts w:ascii="仿宋" w:eastAsia="仿宋" w:hAnsi="仿宋" w:cs="仿宋" w:hint="eastAsia"/>
          <w:sz w:val="28"/>
          <w:szCs w:val="28"/>
        </w:rPr>
        <w:t>自己</w:t>
      </w:r>
      <w:r>
        <w:rPr>
          <w:rFonts w:ascii="仿宋" w:eastAsia="仿宋" w:hAnsi="仿宋" w:cs="仿宋" w:hint="eastAsia"/>
          <w:sz w:val="28"/>
          <w:szCs w:val="28"/>
        </w:rPr>
        <w:t>曾经</w:t>
      </w:r>
      <w:r w:rsidR="007A3474">
        <w:rPr>
          <w:rFonts w:ascii="仿宋" w:eastAsia="仿宋" w:hAnsi="仿宋" w:cs="仿宋" w:hint="eastAsia"/>
          <w:sz w:val="28"/>
          <w:szCs w:val="28"/>
        </w:rPr>
        <w:t>竞选班干部失败</w:t>
      </w:r>
      <w:r>
        <w:rPr>
          <w:rFonts w:ascii="仿宋" w:eastAsia="仿宋" w:hAnsi="仿宋" w:cs="仿宋" w:hint="eastAsia"/>
          <w:sz w:val="28"/>
          <w:szCs w:val="28"/>
        </w:rPr>
        <w:t>。好的，请坐。</w:t>
      </w:r>
    </w:p>
    <w:p w14:paraId="785DD4DD" w14:textId="5F560351" w:rsidR="007A3474" w:rsidRDefault="007A3474" w:rsidP="007A347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老师呢，</w:t>
      </w:r>
      <w:r w:rsidR="00940132">
        <w:rPr>
          <w:rFonts w:ascii="仿宋" w:eastAsia="仿宋" w:hAnsi="仿宋" w:cs="仿宋" w:hint="eastAsia"/>
          <w:sz w:val="28"/>
          <w:szCs w:val="28"/>
        </w:rPr>
        <w:t>也列出了几个大家可能遇到过的挫折。现在，我</w:t>
      </w:r>
      <w:r>
        <w:rPr>
          <w:rFonts w:ascii="仿宋" w:eastAsia="仿宋" w:hAnsi="仿宋" w:cs="仿宋" w:hint="eastAsia"/>
          <w:sz w:val="28"/>
          <w:szCs w:val="28"/>
        </w:rPr>
        <w:t>把</w:t>
      </w:r>
      <w:r w:rsidR="00940132">
        <w:rPr>
          <w:rFonts w:ascii="仿宋" w:eastAsia="仿宋" w:hAnsi="仿宋" w:cs="仿宋" w:hint="eastAsia"/>
          <w:sz w:val="28"/>
          <w:szCs w:val="28"/>
        </w:rPr>
        <w:t>这些事例</w:t>
      </w:r>
      <w:r w:rsidR="00BB4F43">
        <w:rPr>
          <w:rFonts w:ascii="仿宋" w:eastAsia="仿宋" w:hAnsi="仿宋" w:cs="仿宋" w:hint="eastAsia"/>
          <w:sz w:val="28"/>
          <w:szCs w:val="28"/>
        </w:rPr>
        <w:t>收集起来放在了这个</w:t>
      </w:r>
      <w:r w:rsidR="00BB4F43" w:rsidRPr="00196477">
        <w:rPr>
          <w:rFonts w:ascii="仿宋" w:eastAsia="仿宋" w:hAnsi="仿宋" w:cs="仿宋" w:hint="eastAsia"/>
          <w:b/>
          <w:bCs/>
          <w:sz w:val="28"/>
          <w:szCs w:val="28"/>
        </w:rPr>
        <w:t>挫折收纳箱</w:t>
      </w:r>
      <w:r w:rsidR="00BB4F43">
        <w:rPr>
          <w:rFonts w:ascii="仿宋" w:eastAsia="仿宋" w:hAnsi="仿宋" w:cs="仿宋" w:hint="eastAsia"/>
          <w:sz w:val="28"/>
          <w:szCs w:val="28"/>
        </w:rPr>
        <w:t>里，想请大家</w:t>
      </w:r>
      <w:r w:rsidR="00C716AE">
        <w:rPr>
          <w:rFonts w:ascii="仿宋" w:eastAsia="仿宋" w:hAnsi="仿宋" w:cs="仿宋" w:hint="eastAsia"/>
          <w:sz w:val="28"/>
          <w:szCs w:val="28"/>
        </w:rPr>
        <w:t>帮老师一个忙，</w:t>
      </w:r>
      <w:r w:rsidR="00A077CA">
        <w:rPr>
          <w:rFonts w:ascii="仿宋" w:eastAsia="仿宋" w:hAnsi="仿宋" w:cs="仿宋" w:hint="eastAsia"/>
          <w:sz w:val="28"/>
          <w:szCs w:val="28"/>
        </w:rPr>
        <w:t>提取这些挫折</w:t>
      </w:r>
      <w:r w:rsidR="00C716AE">
        <w:rPr>
          <w:rFonts w:ascii="仿宋" w:eastAsia="仿宋" w:hAnsi="仿宋" w:cs="仿宋" w:hint="eastAsia"/>
          <w:sz w:val="28"/>
          <w:szCs w:val="28"/>
        </w:rPr>
        <w:t>经历</w:t>
      </w:r>
      <w:r w:rsidR="00A077CA">
        <w:rPr>
          <w:rFonts w:ascii="仿宋" w:eastAsia="仿宋" w:hAnsi="仿宋" w:cs="仿宋" w:hint="eastAsia"/>
          <w:sz w:val="28"/>
          <w:szCs w:val="28"/>
        </w:rPr>
        <w:t>的关键词，给</w:t>
      </w:r>
      <w:r w:rsidR="00BB4F43">
        <w:rPr>
          <w:rFonts w:ascii="仿宋" w:eastAsia="仿宋" w:hAnsi="仿宋" w:cs="仿宋" w:hint="eastAsia"/>
          <w:sz w:val="28"/>
          <w:szCs w:val="28"/>
        </w:rPr>
        <w:t>这个挫折</w:t>
      </w:r>
      <w:proofErr w:type="gramStart"/>
      <w:r w:rsidR="00BB4F43">
        <w:rPr>
          <w:rFonts w:ascii="仿宋" w:eastAsia="仿宋" w:hAnsi="仿宋" w:cs="仿宋" w:hint="eastAsia"/>
          <w:sz w:val="28"/>
          <w:szCs w:val="28"/>
        </w:rPr>
        <w:t>收纳箱</w:t>
      </w:r>
      <w:r w:rsidR="00A077CA">
        <w:rPr>
          <w:rFonts w:ascii="仿宋" w:eastAsia="仿宋" w:hAnsi="仿宋" w:cs="仿宋" w:hint="eastAsia"/>
          <w:sz w:val="28"/>
          <w:szCs w:val="28"/>
        </w:rPr>
        <w:t>贴个</w:t>
      </w:r>
      <w:proofErr w:type="gramEnd"/>
      <w:r w:rsidR="00A077CA">
        <w:rPr>
          <w:rFonts w:ascii="仿宋" w:eastAsia="仿宋" w:hAnsi="仿宋" w:cs="仿宋" w:hint="eastAsia"/>
          <w:sz w:val="28"/>
          <w:szCs w:val="28"/>
        </w:rPr>
        <w:t>标签</w:t>
      </w:r>
      <w:r w:rsidR="00BB4F43">
        <w:rPr>
          <w:rFonts w:ascii="仿宋" w:eastAsia="仿宋" w:hAnsi="仿宋" w:cs="仿宋" w:hint="eastAsia"/>
          <w:sz w:val="28"/>
          <w:szCs w:val="28"/>
        </w:rPr>
        <w:t>，大家会想到哪些词呢？</w:t>
      </w:r>
    </w:p>
    <w:p w14:paraId="6983B319" w14:textId="0FE3E8BA" w:rsidR="007A3474" w:rsidRDefault="00BB4F43" w:rsidP="007A3474">
      <w:pPr>
        <w:widowControl/>
        <w:ind w:firstLine="560"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嗯，</w:t>
      </w:r>
      <w:r w:rsidR="00940132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我听到了同学们在下面说失败、困难，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同学们和老师想到一块去了。老师给出的标签</w:t>
      </w:r>
      <w:r w:rsidR="00940132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很类似，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是</w:t>
      </w:r>
      <w:r w:rsidRPr="00F60FAE">
        <w:rPr>
          <w:rFonts w:ascii="仿宋_GB2312" w:eastAsia="仿宋_GB2312" w:hAnsi="仿宋_GB2312" w:cs="仿宋_GB2312" w:hint="eastAsia"/>
          <w:b/>
          <w:bCs/>
          <w:kern w:val="0"/>
          <w:sz w:val="28"/>
          <w:szCs w:val="28"/>
          <w:shd w:val="clear" w:color="auto" w:fill="FFFFFF"/>
        </w:rPr>
        <w:t>阻碍、失利与失败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。</w:t>
      </w:r>
      <w:r w:rsidR="007A3474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好，那么大家想想，在我们生活中遇到阻碍时，我们遇到的这个问题本身就叫挫折么？其实大家都陷入了一个误区，其实挫折包含三个要素。</w:t>
      </w:r>
    </w:p>
    <w:p w14:paraId="7C7AC66E" w14:textId="77777777" w:rsidR="007A3474" w:rsidRDefault="007A3474" w:rsidP="007A3474">
      <w:pPr>
        <w:widowControl/>
        <w:numPr>
          <w:ilvl w:val="0"/>
          <w:numId w:val="2"/>
        </w:numPr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挫折的要素（板书）</w:t>
      </w:r>
    </w:p>
    <w:p w14:paraId="74EBC88A" w14:textId="5CC5CE5E" w:rsidR="00075D76" w:rsidRDefault="00BB4F43" w:rsidP="007A3474">
      <w:pPr>
        <w:widowControl/>
        <w:ind w:firstLineChars="200" w:firstLine="560"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其实，</w:t>
      </w:r>
      <w:r w:rsidR="00F60F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我们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刚刚提到</w:t>
      </w:r>
      <w:r w:rsidR="00C716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的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阻碍、失利与失败本身是</w:t>
      </w:r>
      <w:r w:rsidRPr="00BB4F43"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t>挫折情境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。</w:t>
      </w:r>
    </w:p>
    <w:p w14:paraId="37E0F768" w14:textId="0B07D5C1" w:rsidR="00BB4F43" w:rsidRDefault="00BB4F43" w:rsidP="007A3474">
      <w:pPr>
        <w:widowControl/>
        <w:ind w:firstLineChars="200" w:firstLine="560"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在刚开始上课的时候大家分享了自己遇到过的挫折，那么老师又想请问大家</w:t>
      </w:r>
      <w:r w:rsidR="00940132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坐在位置上思考一下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，面对挫折，你会</w:t>
      </w:r>
      <w:r w:rsidR="00A077CA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产生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什么样的情绪，</w:t>
      </w:r>
      <w:r w:rsidR="00A077CA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你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又是如何去应对挫折的呢？</w:t>
      </w:r>
    </w:p>
    <w:p w14:paraId="0D1B6FF0" w14:textId="71D7C2E9" w:rsidR="007A3474" w:rsidRDefault="00BB4F43" w:rsidP="007A3474">
      <w:pPr>
        <w:widowControl/>
        <w:ind w:firstLineChars="200" w:firstLine="560"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lastRenderedPageBreak/>
        <w:t>其实</w:t>
      </w:r>
      <w:r w:rsidR="00940132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啊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，你们对于遇到的困难的看法</w:t>
      </w:r>
      <w:r w:rsidR="00940132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与评价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就是</w:t>
      </w:r>
      <w:r w:rsidR="007A3474" w:rsidRPr="000E4ADE"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t>挫折认知</w:t>
      </w:r>
      <w:r w:rsidR="00940132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。你们</w:t>
      </w:r>
      <w:r w:rsidR="00677A5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面对挫折时产生的情绪</w:t>
      </w:r>
      <w:r w:rsidR="00940132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感受</w:t>
      </w:r>
      <w:r w:rsidR="00677A5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和</w:t>
      </w:r>
      <w:r w:rsidR="00940132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行为</w:t>
      </w:r>
      <w:r w:rsidR="00677A5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反应</w:t>
      </w:r>
      <w:r w:rsidR="00940132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实际上是</w:t>
      </w:r>
      <w:r w:rsidR="007A3474" w:rsidRPr="00075D76"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t>挫折反应</w:t>
      </w:r>
      <w:r w:rsidR="00677A5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。</w:t>
      </w:r>
      <w:r w:rsidR="00196477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那么对于书上</w:t>
      </w:r>
      <w:r w:rsidR="009F438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小女孩因缺乏父母陪伴而哭泣的事例，</w:t>
      </w:r>
      <w:r w:rsidR="00196477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大家可以</w:t>
      </w:r>
      <w:r w:rsidR="000E4AD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与同桌讨论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一下</w:t>
      </w:r>
      <w:r w:rsidR="000E4AD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，</w:t>
      </w:r>
      <w:r w:rsidR="00196477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找出挫折三要素嘛？</w:t>
      </w:r>
    </w:p>
    <w:p w14:paraId="2BAB656B" w14:textId="4A60736A" w:rsidR="00454771" w:rsidRDefault="00454771" w:rsidP="007A3474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同学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讨论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……</w:t>
      </w:r>
    </w:p>
    <w:p w14:paraId="0DB595C8" w14:textId="48128C9F" w:rsidR="00075D76" w:rsidRDefault="00377B79" w:rsidP="00075D76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讨论结束</w:t>
      </w:r>
      <w:r w:rsidR="00196477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，老师把答案打在了幻灯片上，大家校对一下看看自己能否正确区分挫折的三要素。</w:t>
      </w:r>
    </w:p>
    <w:p w14:paraId="50E4E101" w14:textId="1FA8662F" w:rsidR="00377B79" w:rsidRDefault="007A3474" w:rsidP="00075D76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好的，那么现在</w:t>
      </w:r>
      <w:r w:rsidR="00677A5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我们把这三个要素拎出来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。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老师想要同学们头脑风暴一下，</w:t>
      </w:r>
      <w:r w:rsidR="00677A5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在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这三个要素中，哪一个要素是关键呢？对</w:t>
      </w:r>
      <w:r w:rsidR="00677A5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的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，</w:t>
      </w:r>
      <w:r w:rsidR="00677A5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我听到同学们在说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挫折认知，</w:t>
      </w:r>
      <w:r w:rsidR="002267EC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没错，是正确的。相信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选择正确的同学想必是看到了书上的这样一句话，</w:t>
      </w:r>
      <w:r w:rsidRPr="00454771"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t>挫折反应的性质和程度取决于人们对挫折情境的认知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。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那么，老师又把挫折收纳箱搬了过来，如果要让这三个要素对应挫折收纳箱的上面</w:t>
      </w:r>
      <w:r w:rsidR="00F60F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、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底面和正面，你觉得挫折认知是哪一个面呢？嗯，大家的答案很一致。</w:t>
      </w:r>
      <w:r w:rsidR="00B86CC1" w:rsidRPr="002267EC">
        <w:rPr>
          <w:rFonts w:ascii="仿宋_GB2312" w:eastAsia="仿宋_GB2312" w:hAnsi="仿宋_GB2312" w:cs="仿宋_GB2312" w:hint="eastAsia"/>
          <w:b/>
          <w:bCs/>
          <w:kern w:val="0"/>
          <w:sz w:val="28"/>
          <w:szCs w:val="28"/>
          <w:shd w:val="clear" w:color="auto" w:fill="FFFFFF"/>
        </w:rPr>
        <w:t>挫折认知是关键</w:t>
      </w:r>
      <w:r w:rsidR="00B86CC1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，所以</w:t>
      </w:r>
      <w:r w:rsidR="009F438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它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肯定</w:t>
      </w:r>
      <w:r w:rsidR="00B86CC1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就是面积最大的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正</w:t>
      </w:r>
      <w:r w:rsidR="00B86CC1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面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。除此之外，大家又可以得出什么结论呢？这位同学回答一下</w:t>
      </w:r>
    </w:p>
    <w:p w14:paraId="0D00B4B1" w14:textId="77777777" w:rsidR="00377B79" w:rsidRDefault="00377B79" w:rsidP="00075D76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同学回答</w:t>
      </w:r>
    </w:p>
    <w:p w14:paraId="79393E2E" w14:textId="420FF7F2" w:rsidR="007A3474" w:rsidRDefault="00377B79" w:rsidP="00075D76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嗯没错，</w:t>
      </w:r>
      <w:r w:rsidR="00F60F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就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和箱子的外壳</w:t>
      </w:r>
      <w:r w:rsidR="00F60F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表面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一样</w:t>
      </w:r>
      <w:r w:rsidR="00F60F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相互连接一样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，</w:t>
      </w:r>
      <w:r w:rsidR="00F60F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挫折的三个要素</w:t>
      </w:r>
      <w:r w:rsidR="00B86CC1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相互</w:t>
      </w:r>
      <w:r w:rsidR="00F60F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联系</w:t>
      </w:r>
      <w:r w:rsidR="00B86CC1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、不可分割。</w:t>
      </w:r>
    </w:p>
    <w:p w14:paraId="23E1471A" w14:textId="77777777" w:rsidR="009F4389" w:rsidRDefault="009F4389" w:rsidP="007A3474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</w:p>
    <w:p w14:paraId="3618D3B0" w14:textId="77777777" w:rsidR="007A3474" w:rsidRDefault="007A3474" w:rsidP="007A3474">
      <w:pPr>
        <w:widowControl/>
        <w:jc w:val="left"/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t>[情景演绎：小型辩论赛]</w:t>
      </w:r>
    </w:p>
    <w:p w14:paraId="717DCC52" w14:textId="77777777" w:rsidR="007A3474" w:rsidRDefault="007A3474" w:rsidP="007A3474">
      <w:pPr>
        <w:widowControl/>
        <w:jc w:val="left"/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t>（PPT背景模拟辩论场地）</w:t>
      </w:r>
    </w:p>
    <w:p w14:paraId="02144746" w14:textId="32A14357" w:rsidR="007A3474" w:rsidRDefault="00377B79" w:rsidP="007A3474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lastRenderedPageBreak/>
        <w:t>在了解了挫折的内涵之后，我们不仅会发问，</w:t>
      </w:r>
      <w:r w:rsidR="00F60F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既然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生活中挫折无法避免，那么它是怎样影响我们的生活的呢？</w:t>
      </w:r>
      <w:r w:rsidR="007A3474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在课前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老师</w:t>
      </w:r>
      <w:r w:rsidR="007A3474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要求大家思考了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这个问题</w:t>
      </w:r>
      <w:r w:rsidR="007A3474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。我们现在开一个小型的辩论赛，这边两大组为正方，讲述挫折有利于我们的生活；这边两大组为反方，讲述挫折不利于我们的生活。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同学可以</w:t>
      </w:r>
      <w:r w:rsidR="007A3474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阐述自己的观点或者反驳对方的观点。</w:t>
      </w:r>
      <w:r w:rsidR="000E4AD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时长为5分钟。</w:t>
      </w:r>
    </w:p>
    <w:p w14:paraId="5EFF080B" w14:textId="77777777" w:rsidR="007A3474" w:rsidRDefault="007A3474" w:rsidP="007A3474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同学辩论……</w:t>
      </w:r>
    </w:p>
    <w:p w14:paraId="78E47000" w14:textId="5CACD1F0" w:rsidR="007A3474" w:rsidRDefault="007A3474" w:rsidP="007A3474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好的，两边都给出了自身合理的理由。的确，挫折和其他事物一样都具有两面性，</w:t>
      </w:r>
      <w:r w:rsidR="00377B79" w:rsidRPr="002267EC"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t>对我们生活既有消极影响又有积极影响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，</w:t>
      </w:r>
      <w:r w:rsidR="00F60F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因此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我们要辩证地看待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挫折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。</w:t>
      </w:r>
    </w:p>
    <w:p w14:paraId="6EA9B751" w14:textId="2001B42D" w:rsidR="007A3474" w:rsidRDefault="00EC1A0F" w:rsidP="007A3474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t>2</w:t>
      </w:r>
      <w:r w:rsidR="007A3474"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t>.挫折对生活的影响</w:t>
      </w:r>
      <w:r w:rsidR="007A3474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（板书）</w:t>
      </w:r>
    </w:p>
    <w:p w14:paraId="7BCD6BA7" w14:textId="53158C5F" w:rsidR="00B86CC1" w:rsidRDefault="00F60FAE" w:rsidP="007A3474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在刚刚同学们热烈讨论的时候呀，</w:t>
      </w:r>
      <w:r w:rsidR="00B86CC1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老师</w:t>
      </w:r>
      <w:r w:rsidR="00EC1A0F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列了一张挫折对生活的影响清单</w:t>
      </w:r>
      <w:r w:rsidR="00B86CC1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，想要同学们通过刚才的辩论，将</w:t>
      </w:r>
      <w:r w:rsidR="009F438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老师的</w:t>
      </w:r>
      <w:r w:rsidR="00B86CC1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这些关键词</w:t>
      </w:r>
      <w:r w:rsidR="009F438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连连</w:t>
      </w:r>
      <w:r w:rsidR="00B86CC1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线，哪些是消极影响，哪些是积极影响？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哦，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这位同学跃跃欲试了，你来尝试一下？</w:t>
      </w:r>
    </w:p>
    <w:p w14:paraId="709B7869" w14:textId="58A09410" w:rsidR="00B86CC1" w:rsidRDefault="00B86CC1" w:rsidP="007A3474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同学回答</w:t>
      </w:r>
      <w:r w:rsidR="00377B79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……</w:t>
      </w:r>
    </w:p>
    <w:p w14:paraId="7FEAA06C" w14:textId="51C9870E" w:rsidR="007A3474" w:rsidRDefault="00B86CC1" w:rsidP="007A3474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嗯，是正确的。</w:t>
      </w:r>
      <w:r w:rsidR="00377B79" w:rsidRPr="00377B79">
        <w:rPr>
          <w:rFonts w:ascii="仿宋_GB2312" w:eastAsia="仿宋_GB2312" w:hAnsi="仿宋_GB2312" w:cs="仿宋_GB2312" w:hint="eastAsia"/>
          <w:b/>
          <w:bCs/>
          <w:kern w:val="0"/>
          <w:sz w:val="28"/>
          <w:szCs w:val="28"/>
          <w:shd w:val="clear" w:color="auto" w:fill="FFFFFF"/>
        </w:rPr>
        <w:t>积极影响</w:t>
      </w:r>
      <w:r w:rsidR="00F60FAE" w:rsidRPr="00F60F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方面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分了两种情况，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得意时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，挫折让我们</w:t>
      </w:r>
      <w:r w:rsidR="007A3474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更加清醒，避免盲目乐观、精神懈怠；失意时，挫折会使我们获得更加丰富的生活经验。那么，</w:t>
      </w:r>
      <w:r w:rsidR="007A3474" w:rsidRPr="00454771"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t>消极影响</w:t>
      </w:r>
      <w:r w:rsidR="007A3474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其实就是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刚刚讲到的挫折反应。</w:t>
      </w:r>
      <w:r w:rsidR="007A3474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我们</w:t>
      </w:r>
      <w:r w:rsidR="00377B7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会</w:t>
      </w:r>
      <w:r w:rsidR="007A3474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因为挫折所产生负面情绪，这些情绪容易使人消沉，甚至做出不恰当的行为。</w:t>
      </w:r>
    </w:p>
    <w:p w14:paraId="67195521" w14:textId="7298B156" w:rsidR="007A3474" w:rsidRDefault="007A3474" w:rsidP="007A3474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lastRenderedPageBreak/>
        <w:t>[总结]</w:t>
      </w:r>
      <w:r w:rsidR="00EC1A0F" w:rsidRPr="00EC1A0F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同学们，</w:t>
      </w:r>
      <w:r w:rsidR="00B86CC1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既然挫折既有积极影响，又有消极影响，那我们是不是要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树立正确的挫折观</w:t>
      </w:r>
      <w:r w:rsidR="00B86CC1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，强化积极影响，弱化消极影响呢？没错，我们要有正确对待挫折的态度。</w:t>
      </w:r>
    </w:p>
    <w:p w14:paraId="51E3C39B" w14:textId="77777777" w:rsidR="007A3474" w:rsidRDefault="007A3474" w:rsidP="007A3474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t>4.正确对待挫折的态度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（板书）</w:t>
      </w:r>
    </w:p>
    <w:p w14:paraId="29D3EB60" w14:textId="37B3B6AD" w:rsidR="007A3474" w:rsidRDefault="007A3474" w:rsidP="007A3474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t>[道具演示]</w:t>
      </w:r>
      <w:r w:rsidR="00F60FAE" w:rsidRPr="00F60F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现在，老师要和同学们一起做一个小实验。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大家看我手上的这个正方体，假定这个就是挫折</w:t>
      </w:r>
      <w:r w:rsidR="00B86CC1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收纳</w:t>
      </w:r>
      <w:r w:rsidR="009F438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箱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，</w:t>
      </w:r>
      <w:r w:rsidR="009F438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在光的影响下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它既有亮面又有暗面，代表着挫折</w:t>
      </w:r>
      <w:r w:rsidR="00F60F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既有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积极影响</w:t>
      </w:r>
      <w:r w:rsidR="00F60FA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又有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消极影响。但是</w:t>
      </w:r>
      <w:r w:rsidR="00EC1A0F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我相信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坐在不同位置上的同学看到的亮暗</w:t>
      </w:r>
      <w:proofErr w:type="gramStart"/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面数量</w:t>
      </w:r>
      <w:proofErr w:type="gramEnd"/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也许会有所不同，这启示了我们什么呢？</w:t>
      </w:r>
    </w:p>
    <w:p w14:paraId="41F98217" w14:textId="77777777" w:rsidR="007A3474" w:rsidRDefault="007A3474" w:rsidP="007A3474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同学回答……</w:t>
      </w:r>
    </w:p>
    <w:p w14:paraId="727ABF55" w14:textId="6A8CCDC2" w:rsidR="00B86CC1" w:rsidRDefault="007A3474" w:rsidP="00B86CC1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对的，面对挫折我们要</w:t>
      </w:r>
      <w:r w:rsidRPr="00454771">
        <w:rPr>
          <w:rFonts w:ascii="仿宋_GB2312" w:eastAsia="仿宋_GB2312" w:hAnsi="仿宋_GB2312" w:cs="仿宋_GB2312"/>
          <w:b/>
          <w:bCs/>
          <w:kern w:val="0"/>
          <w:sz w:val="28"/>
          <w:szCs w:val="28"/>
          <w:shd w:val="clear" w:color="auto" w:fill="FFFFFF"/>
        </w:rPr>
        <w:t>及时转变视角，及时调整自己，正确对待挫折</w:t>
      </w:r>
      <w:r w:rsidR="00DB2600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，攀过眼前的一座座高峰，趟过挫折的河流。</w:t>
      </w:r>
      <w:r w:rsidR="00B86CC1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我们来再看</w:t>
      </w:r>
      <w:r w:rsidR="002267EC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这幅</w:t>
      </w:r>
      <w:r w:rsidR="00B86CC1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挫折经历图，每一个挫折可能会给我们带来最低点，但是只要正确面对挫折，我们就</w:t>
      </w:r>
      <w:r w:rsidR="002267EC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可能</w:t>
      </w:r>
      <w:r w:rsidR="00B86CC1"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实现触底反弹，实现拐点超车。</w:t>
      </w:r>
    </w:p>
    <w:p w14:paraId="58F0B008" w14:textId="77777777" w:rsidR="00454771" w:rsidRDefault="00454771" w:rsidP="00B86CC1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【课堂总结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】</w:t>
      </w:r>
    </w:p>
    <w:p w14:paraId="3BF1B73C" w14:textId="3D762361" w:rsidR="00454771" w:rsidRDefault="00454771" w:rsidP="00B86CC1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回顾一下本堂课，</w:t>
      </w:r>
      <w:r w:rsidR="00075D76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课堂开始，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我将同学分享的挫折经历放进了挫折收纳箱，总结了挫折的内涵</w:t>
      </w:r>
      <w:r w:rsidR="00075D76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。</w:t>
      </w:r>
      <w:r w:rsidR="007E0678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通过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观察挫折收纳箱，我们发现挫折既有积极影响又有消极影响，</w:t>
      </w:r>
      <w:r w:rsidR="007E0678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这启示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我们要树立正确的挫折观，将收纳箱变为我们成功路上的垫脚石。</w:t>
      </w:r>
    </w:p>
    <w:p w14:paraId="56D49155" w14:textId="5F262358" w:rsidR="00454771" w:rsidRDefault="00454771" w:rsidP="00B86CC1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[音乐起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>]</w:t>
      </w:r>
      <w:r w:rsidR="000E4ADE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最后，老师送给同学们一句话。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一帆风顺的确令人羡慕，但逆水行舟更令人钦佩。愿我们能够乘风破浪、逆风飞翔！同学们，下课。</w:t>
      </w:r>
    </w:p>
    <w:p w14:paraId="21EE416E" w14:textId="77777777" w:rsidR="000C53C2" w:rsidRDefault="000C53C2" w:rsidP="00B86CC1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</w:p>
    <w:p w14:paraId="7970B888" w14:textId="63421EAE" w:rsidR="000C53C2" w:rsidRDefault="000C53C2" w:rsidP="00B86CC1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【板书设计】</w:t>
      </w:r>
    </w:p>
    <w:p w14:paraId="2EA74839" w14:textId="1A731F8A" w:rsidR="000C53C2" w:rsidRDefault="000C53C2" w:rsidP="00B86CC1">
      <w:pPr>
        <w:widowControl/>
        <w:jc w:val="lef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主板书：</w:t>
      </w:r>
    </w:p>
    <w:p w14:paraId="5FB0D5B0" w14:textId="1E02A0FF" w:rsidR="00DB2600" w:rsidRDefault="000C53C2" w:rsidP="002811C8">
      <w:pPr>
        <w:widowControl/>
        <w:jc w:val="center"/>
        <w:rPr>
          <w:rFonts w:ascii="仿宋_GB2312" w:eastAsia="仿宋_GB2312" w:hAnsi="仿宋_GB2312" w:cs="仿宋_GB2312"/>
          <w:kern w:val="0"/>
          <w:sz w:val="36"/>
          <w:szCs w:val="36"/>
          <w:shd w:val="clear" w:color="auto" w:fill="FFFFFF"/>
        </w:rPr>
      </w:pPr>
      <w:r w:rsidRPr="000C53C2">
        <w:rPr>
          <w:rFonts w:ascii="仿宋_GB2312" w:eastAsia="仿宋_GB2312" w:hAnsi="仿宋_GB2312" w:cs="仿宋_GB2312" w:hint="eastAsia"/>
          <w:kern w:val="0"/>
          <w:sz w:val="36"/>
          <w:szCs w:val="36"/>
          <w:shd w:val="clear" w:color="auto" w:fill="FFFFFF"/>
        </w:rPr>
        <w:t>生活难免有挫折</w:t>
      </w:r>
    </w:p>
    <w:p w14:paraId="28A5DAB7" w14:textId="65B8398A" w:rsidR="002811C8" w:rsidRDefault="002811C8" w:rsidP="002811C8">
      <w:pPr>
        <w:widowControl/>
        <w:rPr>
          <w:rFonts w:ascii="仿宋_GB2312" w:eastAsia="仿宋_GB2312" w:hAnsi="仿宋_GB2312" w:cs="仿宋_GB2312"/>
          <w:kern w:val="0"/>
          <w:sz w:val="36"/>
          <w:szCs w:val="36"/>
          <w:shd w:val="clear" w:color="auto" w:fill="FFFFFF"/>
        </w:rPr>
      </w:pPr>
      <w:r>
        <w:rPr>
          <w:rFonts w:ascii="仿宋_GB2312" w:eastAsia="仿宋_GB2312" w:hAnsi="仿宋_GB2312" w:cs="仿宋_GB2312" w:hint="eastAsia"/>
          <w:noProof/>
          <w:kern w:val="0"/>
          <w:sz w:val="28"/>
          <w:szCs w:val="28"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13C8D" wp14:editId="67845F10">
                <wp:simplePos x="0" y="0"/>
                <wp:positionH relativeFrom="margin">
                  <wp:align>center</wp:align>
                </wp:positionH>
                <wp:positionV relativeFrom="paragraph">
                  <wp:posOffset>328490</wp:posOffset>
                </wp:positionV>
                <wp:extent cx="1463040" cy="1399735"/>
                <wp:effectExtent l="0" t="0" r="22860" b="10160"/>
                <wp:wrapNone/>
                <wp:docPr id="742773329" name="任意多边形: 形状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399735"/>
                        </a:xfrm>
                        <a:custGeom>
                          <a:avLst/>
                          <a:gdLst>
                            <a:gd name="connsiteX0" fmla="*/ 0 w 1431007"/>
                            <a:gd name="connsiteY0" fmla="*/ 1228920 h 1436165"/>
                            <a:gd name="connsiteX1" fmla="*/ 309490 w 1431007"/>
                            <a:gd name="connsiteY1" fmla="*/ 455197 h 1436165"/>
                            <a:gd name="connsiteX2" fmla="*/ 527539 w 1431007"/>
                            <a:gd name="connsiteY2" fmla="*/ 511468 h 1436165"/>
                            <a:gd name="connsiteX3" fmla="*/ 682283 w 1431007"/>
                            <a:gd name="connsiteY3" fmla="*/ 201978 h 1436165"/>
                            <a:gd name="connsiteX4" fmla="*/ 858130 w 1431007"/>
                            <a:gd name="connsiteY4" fmla="*/ 441129 h 1436165"/>
                            <a:gd name="connsiteX5" fmla="*/ 1188720 w 1431007"/>
                            <a:gd name="connsiteY5" fmla="*/ 26132 h 1436165"/>
                            <a:gd name="connsiteX6" fmla="*/ 1420837 w 1431007"/>
                            <a:gd name="connsiteY6" fmla="*/ 1334428 h 1436165"/>
                            <a:gd name="connsiteX7" fmla="*/ 1392702 w 1431007"/>
                            <a:gd name="connsiteY7" fmla="*/ 1348495 h 1436165"/>
                            <a:gd name="connsiteX8" fmla="*/ 1392702 w 1431007"/>
                            <a:gd name="connsiteY8" fmla="*/ 1348495 h 14361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1007" h="1436165">
                              <a:moveTo>
                                <a:pt x="0" y="1228920"/>
                              </a:moveTo>
                              <a:cubicBezTo>
                                <a:pt x="110783" y="901846"/>
                                <a:pt x="221567" y="574772"/>
                                <a:pt x="309490" y="455197"/>
                              </a:cubicBezTo>
                              <a:cubicBezTo>
                                <a:pt x="397413" y="335622"/>
                                <a:pt x="465407" y="553671"/>
                                <a:pt x="527539" y="511468"/>
                              </a:cubicBezTo>
                              <a:cubicBezTo>
                                <a:pt x="589671" y="469265"/>
                                <a:pt x="627185" y="213701"/>
                                <a:pt x="682283" y="201978"/>
                              </a:cubicBezTo>
                              <a:cubicBezTo>
                                <a:pt x="737381" y="190255"/>
                                <a:pt x="773724" y="470437"/>
                                <a:pt x="858130" y="441129"/>
                              </a:cubicBezTo>
                              <a:cubicBezTo>
                                <a:pt x="942536" y="411821"/>
                                <a:pt x="1094936" y="-122751"/>
                                <a:pt x="1188720" y="26132"/>
                              </a:cubicBezTo>
                              <a:cubicBezTo>
                                <a:pt x="1282504" y="175015"/>
                                <a:pt x="1386840" y="1114034"/>
                                <a:pt x="1420837" y="1334428"/>
                              </a:cubicBezTo>
                              <a:cubicBezTo>
                                <a:pt x="1454834" y="1554822"/>
                                <a:pt x="1392702" y="1348495"/>
                                <a:pt x="1392702" y="1348495"/>
                              </a:cubicBezTo>
                              <a:lnTo>
                                <a:pt x="1392702" y="134849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493F" id="任意多边形: 形状 8" o:spid="_x0000_s1026" style="position:absolute;left:0;text-align:left;margin-left:0;margin-top:25.85pt;width:115.2pt;height:110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431007,143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" path="m,1228920c110783,901846,221567,574772,309490,455197v87923,-119575,155917,98474,218049,56271c589671,469265,627185,213701,682283,201978v55098,-11723,91441,268459,175847,239151c942536,411821,1094936,-122751,1188720,26132v93784,148883,198120,1087902,232117,1308296c1454834,1554822,1392702,1348495,1392702,1348495r,e" filled="f" strokecolor="#1f3763 [1604]" strokeweight="1pt">
                <v:stroke joinstyle="miter"/>
                <v:path arrowok="t" o:connecttype="custom" o:connectlocs="0,1197747;316418,443650;539348,498494;697556,196855;877339,429939;1215329,25469;1452642,1300579;1423878,1314289;1423878,1314289" o:connectangles="0,0,0,0,0,0,0,0,0"/>
                <w10:wrap anchorx="margin"/>
              </v:shape>
            </w:pict>
          </mc:Fallback>
        </mc:AlternateContent>
      </w:r>
    </w:p>
    <w:p w14:paraId="7409A1D0" w14:textId="77777777" w:rsidR="002811C8" w:rsidRPr="00DB2600" w:rsidRDefault="002811C8" w:rsidP="002811C8">
      <w:pPr>
        <w:widowControl/>
        <w:rPr>
          <w:rFonts w:ascii="仿宋_GB2312" w:eastAsia="仿宋_GB2312" w:hAnsi="仿宋_GB2312" w:cs="仿宋_GB2312"/>
          <w:kern w:val="0"/>
          <w:sz w:val="36"/>
          <w:szCs w:val="36"/>
          <w:shd w:val="clear" w:color="auto" w:fill="FFFFFF"/>
        </w:rPr>
      </w:pPr>
    </w:p>
    <w:p w14:paraId="2E32BE4F" w14:textId="0559EBD0" w:rsidR="00DB2600" w:rsidRDefault="00DB2600" w:rsidP="00DB2600">
      <w:pPr>
        <w:jc w:val="center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内 影 态</w:t>
      </w:r>
    </w:p>
    <w:p w14:paraId="2AB0AC4B" w14:textId="73DBF27A" w:rsidR="00DB2600" w:rsidRDefault="00DB2600" w:rsidP="00DB2600">
      <w:pPr>
        <w:jc w:val="center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noProof/>
          <w:kern w:val="0"/>
          <w:sz w:val="28"/>
          <w:szCs w:val="28"/>
          <w:lang w:val="zh-C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F22E40" wp14:editId="0B62F688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1702080" cy="175680"/>
                <wp:effectExtent l="38100" t="38100" r="50800" b="53340"/>
                <wp:wrapNone/>
                <wp:docPr id="205495346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020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80CC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0;margin-top:23.4pt;width:135.4pt;height:15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">
                <v:imagedata r:id="rId6" o:title=""/>
                <w10:wrap anchorx="margin"/>
              </v:shape>
            </w:pict>
          </mc:Fallback>
        </mc:AlternateConten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涵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响</w:t>
      </w:r>
      <w: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度</w:t>
      </w:r>
    </w:p>
    <w:p w14:paraId="28397F05" w14:textId="5DE0EFB9" w:rsidR="00DB2600" w:rsidRDefault="00DB2600" w:rsidP="00DB2600">
      <w:pPr>
        <w:jc w:val="center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noProof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463B98" wp14:editId="357AF93E">
                <wp:simplePos x="0" y="0"/>
                <wp:positionH relativeFrom="column">
                  <wp:posOffset>1662968</wp:posOffset>
                </wp:positionH>
                <wp:positionV relativeFrom="paragraph">
                  <wp:posOffset>225132</wp:posOffset>
                </wp:positionV>
                <wp:extent cx="2127960" cy="227880"/>
                <wp:effectExtent l="38100" t="38100" r="43815" b="58420"/>
                <wp:wrapNone/>
                <wp:docPr id="1987170637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279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AED1B" id="墨迹 2" o:spid="_x0000_s1026" type="#_x0000_t75" style="position:absolute;left:0;text-align:left;margin-left:130.25pt;margin-top:17.05pt;width:168.95pt;height:1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">
                <v:imagedata r:id="rId8" o:title=""/>
              </v:shape>
            </w:pict>
          </mc:Fallback>
        </mc:AlternateContent>
      </w:r>
      <w:r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挫折河流</w:t>
      </w:r>
    </w:p>
    <w:p w14:paraId="0A723F36" w14:textId="77777777" w:rsidR="005B0D03" w:rsidRDefault="005B0D03" w:rsidP="007A3474">
      <w:pP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</w:p>
    <w:p w14:paraId="6C65F386" w14:textId="5BEFA22E" w:rsidR="00677C33" w:rsidRDefault="000C53C2" w:rsidP="007A3474">
      <w:pP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E80A3" wp14:editId="5944CBA6">
                <wp:simplePos x="0" y="0"/>
                <wp:positionH relativeFrom="column">
                  <wp:posOffset>2099240</wp:posOffset>
                </wp:positionH>
                <wp:positionV relativeFrom="paragraph">
                  <wp:posOffset>206211</wp:posOffset>
                </wp:positionV>
                <wp:extent cx="1985059" cy="1134930"/>
                <wp:effectExtent l="0" t="0" r="15240" b="27305"/>
                <wp:wrapNone/>
                <wp:docPr id="1080190635" name="任意多边形: 形状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9" cy="1134930"/>
                        </a:xfrm>
                        <a:custGeom>
                          <a:avLst/>
                          <a:gdLst>
                            <a:gd name="connsiteX0" fmla="*/ 0 w 1985059"/>
                            <a:gd name="connsiteY0" fmla="*/ 370390 h 1134930"/>
                            <a:gd name="connsiteX1" fmla="*/ 225707 w 1985059"/>
                            <a:gd name="connsiteY1" fmla="*/ 1134319 h 1134930"/>
                            <a:gd name="connsiteX2" fmla="*/ 462988 w 1985059"/>
                            <a:gd name="connsiteY2" fmla="*/ 509286 h 1134930"/>
                            <a:gd name="connsiteX3" fmla="*/ 711843 w 1985059"/>
                            <a:gd name="connsiteY3" fmla="*/ 1093808 h 1134930"/>
                            <a:gd name="connsiteX4" fmla="*/ 978061 w 1985059"/>
                            <a:gd name="connsiteY4" fmla="*/ 474562 h 1134930"/>
                            <a:gd name="connsiteX5" fmla="*/ 1342664 w 1985059"/>
                            <a:gd name="connsiteY5" fmla="*/ 1122744 h 1134930"/>
                            <a:gd name="connsiteX6" fmla="*/ 1985059 w 1985059"/>
                            <a:gd name="connsiteY6" fmla="*/ 0 h 1134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985059" h="1134930">
                              <a:moveTo>
                                <a:pt x="0" y="370390"/>
                              </a:moveTo>
                              <a:cubicBezTo>
                                <a:pt x="74271" y="740780"/>
                                <a:pt x="148542" y="1111170"/>
                                <a:pt x="225707" y="1134319"/>
                              </a:cubicBezTo>
                              <a:cubicBezTo>
                                <a:pt x="302872" y="1157468"/>
                                <a:pt x="381965" y="516038"/>
                                <a:pt x="462988" y="509286"/>
                              </a:cubicBezTo>
                              <a:cubicBezTo>
                                <a:pt x="544011" y="502534"/>
                                <a:pt x="625997" y="1099595"/>
                                <a:pt x="711843" y="1093808"/>
                              </a:cubicBezTo>
                              <a:cubicBezTo>
                                <a:pt x="797689" y="1088021"/>
                                <a:pt x="872924" y="469739"/>
                                <a:pt x="978061" y="474562"/>
                              </a:cubicBezTo>
                              <a:cubicBezTo>
                                <a:pt x="1083198" y="479385"/>
                                <a:pt x="1174831" y="1201838"/>
                                <a:pt x="1342664" y="1122744"/>
                              </a:cubicBezTo>
                              <a:cubicBezTo>
                                <a:pt x="1510497" y="1043650"/>
                                <a:pt x="1747778" y="521825"/>
                                <a:pt x="198505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2889F" id="任意多边形: 形状 4" o:spid="_x0000_s1026" style="position:absolute;left:0;text-align:left;margin-left:165.3pt;margin-top:16.25pt;width:156.3pt;height:8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5059,113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" path="m,370390v74271,370390,148542,740780,225707,763929c302872,1157468,381965,516038,462988,509286v81023,-6752,163009,590309,248855,584522c797689,1088021,872924,469739,978061,474562v105137,4823,196770,727276,364603,648182c1510497,1043650,1747778,521825,1985059,e" filled="f" strokecolor="#1f3763 [1604]" strokeweight="1pt">
                <v:stroke joinstyle="miter"/>
                <v:path arrowok="t" o:connecttype="custom" o:connectlocs="0,370390;225707,1134319;462988,509286;711843,1093808;978061,474562;1342664,1122744;1985059,0" o:connectangles="0,0,0,0,0,0,0"/>
              </v:shape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47C8A" wp14:editId="6553EB1F">
                <wp:simplePos x="0" y="0"/>
                <wp:positionH relativeFrom="column">
                  <wp:posOffset>1507289</wp:posOffset>
                </wp:positionH>
                <wp:positionV relativeFrom="paragraph">
                  <wp:posOffset>6012</wp:posOffset>
                </wp:positionV>
                <wp:extent cx="0" cy="1545220"/>
                <wp:effectExtent l="76200" t="38100" r="57150" b="17145"/>
                <wp:wrapNone/>
                <wp:docPr id="1763497300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5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29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18.7pt;margin-top:.45pt;width:0;height:121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="001D6699" w:rsidRPr="001D6699"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  <w:t>副板书：</w:t>
      </w:r>
    </w:p>
    <w:p w14:paraId="6F53D7AB" w14:textId="21F943F5" w:rsidR="001D6699" w:rsidRDefault="001D6699" w:rsidP="007A3474">
      <w:pPr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</w:p>
    <w:p w14:paraId="24A37A15" w14:textId="77777777" w:rsidR="000C53C2" w:rsidRPr="000C53C2" w:rsidRDefault="000C53C2" w:rsidP="000C53C2">
      <w:pPr>
        <w:rPr>
          <w:rFonts w:ascii="仿宋_GB2312" w:eastAsia="仿宋_GB2312" w:hAnsi="仿宋_GB2312" w:cs="仿宋_GB2312"/>
          <w:sz w:val="28"/>
          <w:szCs w:val="28"/>
        </w:rPr>
      </w:pPr>
    </w:p>
    <w:p w14:paraId="46A06F08" w14:textId="72B0CD05" w:rsidR="000C53C2" w:rsidRPr="000C53C2" w:rsidRDefault="000C53C2" w:rsidP="000C53C2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30BEC" wp14:editId="042AE28D">
                <wp:simplePos x="0" y="0"/>
                <wp:positionH relativeFrom="column">
                  <wp:posOffset>1484140</wp:posOffset>
                </wp:positionH>
                <wp:positionV relativeFrom="paragraph">
                  <wp:posOffset>339025</wp:posOffset>
                </wp:positionV>
                <wp:extent cx="2870522" cy="0"/>
                <wp:effectExtent l="0" t="76200" r="25400" b="95250"/>
                <wp:wrapNone/>
                <wp:docPr id="1802992000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52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822ED" id="直接箭头连接符 2" o:spid="_x0000_s1026" type="#_x0000_t32" style="position:absolute;left:0;text-align:left;margin-left:116.85pt;margin-top:26.7pt;width:226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" strokecolor="black [3213]" strokeweight="1.5pt">
                <v:stroke endarrow="block" joinstyle="miter"/>
              </v:shape>
            </w:pict>
          </mc:Fallback>
        </mc:AlternateContent>
      </w:r>
    </w:p>
    <w:p w14:paraId="3AE7C037" w14:textId="25F29680" w:rsidR="000C53C2" w:rsidRPr="000C53C2" w:rsidRDefault="000C53C2" w:rsidP="000C53C2">
      <w:pPr>
        <w:tabs>
          <w:tab w:val="left" w:pos="3470"/>
        </w:tabs>
        <w:jc w:val="center"/>
        <w:rPr>
          <w:rFonts w:ascii="仿宋_GB2312" w:eastAsia="仿宋_GB2312" w:hAnsi="仿宋_GB2312" w:cs="仿宋_GB2312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</w:t>
      </w:r>
      <w:r>
        <w:rPr>
          <w:rFonts w:ascii="仿宋_GB2312" w:eastAsia="仿宋_GB2312" w:hAnsi="仿宋_GB2312" w:cs="仿宋_GB2312"/>
          <w:b/>
          <w:bCs/>
          <w:sz w:val="28"/>
          <w:szCs w:val="28"/>
        </w:rPr>
        <w:t xml:space="preserve">    </w:t>
      </w:r>
      <w:r w:rsidRPr="000C53C2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挫折经历图</w:t>
      </w:r>
    </w:p>
    <w:p w14:paraId="1F4FC111" w14:textId="77777777" w:rsidR="000C53C2" w:rsidRPr="000C53C2" w:rsidRDefault="000C53C2" w:rsidP="000C53C2">
      <w:pPr>
        <w:tabs>
          <w:tab w:val="left" w:pos="2351"/>
        </w:tabs>
        <w:rPr>
          <w:rFonts w:ascii="仿宋_GB2312" w:eastAsia="仿宋_GB2312" w:hAnsi="仿宋_GB2312" w:cs="仿宋_GB2312"/>
          <w:sz w:val="28"/>
          <w:szCs w:val="28"/>
        </w:rPr>
      </w:pPr>
    </w:p>
    <w:p w14:paraId="2C73DF46" w14:textId="77777777" w:rsidR="000C53C2" w:rsidRPr="000C53C2" w:rsidRDefault="000C53C2" w:rsidP="000C53C2">
      <w:pPr>
        <w:rPr>
          <w:rFonts w:ascii="仿宋_GB2312" w:eastAsia="仿宋_GB2312" w:hAnsi="仿宋_GB2312" w:cs="仿宋_GB2312"/>
          <w:sz w:val="28"/>
          <w:szCs w:val="28"/>
        </w:rPr>
      </w:pPr>
    </w:p>
    <w:p w14:paraId="38DA4BA0" w14:textId="77777777" w:rsidR="000C53C2" w:rsidRPr="000C53C2" w:rsidRDefault="000C53C2" w:rsidP="000C53C2">
      <w:pPr>
        <w:rPr>
          <w:rFonts w:ascii="仿宋_GB2312" w:eastAsia="仿宋_GB2312" w:hAnsi="仿宋_GB2312" w:cs="仿宋_GB2312"/>
          <w:sz w:val="28"/>
          <w:szCs w:val="28"/>
        </w:rPr>
      </w:pPr>
    </w:p>
    <w:p w14:paraId="2E527A4E" w14:textId="77777777" w:rsidR="000C53C2" w:rsidRPr="000C53C2" w:rsidRDefault="000C53C2" w:rsidP="000C53C2">
      <w:pPr>
        <w:rPr>
          <w:rFonts w:ascii="仿宋_GB2312" w:eastAsia="仿宋_GB2312" w:hAnsi="仿宋_GB2312" w:cs="仿宋_GB2312"/>
          <w:sz w:val="28"/>
          <w:szCs w:val="28"/>
        </w:rPr>
      </w:pPr>
    </w:p>
    <w:sectPr w:rsidR="000C53C2" w:rsidRPr="000C5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5EA4"/>
    <w:multiLevelType w:val="hybridMultilevel"/>
    <w:tmpl w:val="9BF0C0F8"/>
    <w:lvl w:ilvl="0" w:tplc="B11E3D64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430E12"/>
    <w:multiLevelType w:val="hybridMultilevel"/>
    <w:tmpl w:val="B4B0306E"/>
    <w:lvl w:ilvl="0" w:tplc="FC305184">
      <w:start w:val="1"/>
      <w:numFmt w:val="decimalEnclosedCircle"/>
      <w:lvlText w:val="%1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AA731BF"/>
    <w:multiLevelType w:val="hybridMultilevel"/>
    <w:tmpl w:val="7194CE90"/>
    <w:lvl w:ilvl="0" w:tplc="FAD43DBA">
      <w:start w:val="1"/>
      <w:numFmt w:val="japaneseCounting"/>
      <w:lvlText w:val="%1．"/>
      <w:lvlJc w:val="left"/>
      <w:pPr>
        <w:ind w:left="720" w:hanging="7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FD4BC1"/>
    <w:multiLevelType w:val="hybridMultilevel"/>
    <w:tmpl w:val="F39A0B7C"/>
    <w:lvl w:ilvl="0" w:tplc="F3C21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68322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96606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8038280">
    <w:abstractNumId w:val="0"/>
  </w:num>
  <w:num w:numId="4" w16cid:durableId="818957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A0"/>
    <w:rsid w:val="00075D76"/>
    <w:rsid w:val="000C53C2"/>
    <w:rsid w:val="000E4ADE"/>
    <w:rsid w:val="00196477"/>
    <w:rsid w:val="001D6699"/>
    <w:rsid w:val="002267EC"/>
    <w:rsid w:val="002811C8"/>
    <w:rsid w:val="00377B79"/>
    <w:rsid w:val="003C0BA0"/>
    <w:rsid w:val="00454771"/>
    <w:rsid w:val="0053787D"/>
    <w:rsid w:val="005B0D03"/>
    <w:rsid w:val="00677A59"/>
    <w:rsid w:val="00677C33"/>
    <w:rsid w:val="007A3474"/>
    <w:rsid w:val="007E0678"/>
    <w:rsid w:val="00940132"/>
    <w:rsid w:val="009E3E2C"/>
    <w:rsid w:val="009F4389"/>
    <w:rsid w:val="00A077CA"/>
    <w:rsid w:val="00B86CC1"/>
    <w:rsid w:val="00BB09DF"/>
    <w:rsid w:val="00BB4F43"/>
    <w:rsid w:val="00C716AE"/>
    <w:rsid w:val="00D23CE0"/>
    <w:rsid w:val="00DB2600"/>
    <w:rsid w:val="00EC1A0F"/>
    <w:rsid w:val="00F469CD"/>
    <w:rsid w:val="00F60FAE"/>
    <w:rsid w:val="00F9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F9B7"/>
  <w15:chartTrackingRefBased/>
  <w15:docId w15:val="{D6CB92BA-57F1-47A1-AA1B-71FC6DA3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47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7A3474"/>
    <w:pPr>
      <w:ind w:firstLineChars="200" w:firstLine="480"/>
    </w:pPr>
    <w:rPr>
      <w:sz w:val="24"/>
    </w:rPr>
  </w:style>
  <w:style w:type="character" w:customStyle="1" w:styleId="a4">
    <w:name w:val="正文文本缩进 字符"/>
    <w:basedOn w:val="a0"/>
    <w:link w:val="a3"/>
    <w:uiPriority w:val="99"/>
    <w:semiHidden/>
    <w:rsid w:val="007A3474"/>
    <w:rPr>
      <w:rFonts w:ascii="Times New Roman" w:eastAsia="宋体" w:hAnsi="Times New Roman" w:cs="Times New Roman"/>
      <w:sz w:val="24"/>
      <w:szCs w:val="20"/>
    </w:rPr>
  </w:style>
  <w:style w:type="paragraph" w:styleId="a5">
    <w:name w:val="List Paragraph"/>
    <w:basedOn w:val="a"/>
    <w:uiPriority w:val="34"/>
    <w:qFormat/>
    <w:rsid w:val="007A3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2:18:02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24575,'1'3'0,"0"-1"0,-1 1 0,1 0 0,0-1 0,0 1 0,0-1 0,0 1 0,1-1 0,-1 0 0,1 1 0,-1-1 0,1 0 0,0 0 0,3 2 0,29 26 0,-18-20 0,1-1 0,0 0 0,0-1 0,1-1 0,22 6 0,-14-4 0,32 15 0,-29-10 0,44 16 0,-59-26 0,1 0 0,0-1 0,0 0 0,0-1 0,21-1 0,23-1 0,0-4 0,105-19 0,-102 14 0,0 3 0,0 2 0,84 6 0,-36 0 0,-100-2 0,5-1 0,0 1 0,0 1 0,0 0 0,0 1 0,-1 0 0,1 1 0,24 9 0,25 20 0,-44-21 0,1 0 0,26 8 0,-13-8 0,1-1 0,1-2 0,0-1 0,0-2 0,51 0 0,417-7 0,-480 4 0,41 6 0,-38-4 0,35 2 0,268-17 0,-164 3 0,259 6 0,-217 3 0,-184-1 0,-1 1 0,0 1 0,1 1 0,-1 1 0,0 1 0,32 11 0,46 25 0,51 17 0,-128-51 0,0 0 0,1-2 0,0-1 0,38 1 0,115-6 0,48 1 0,-112 14-1365,-94-11-5461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2:18:05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 24575,'1'1'0,"-1"0"0,1-1 0,0 1 0,-1 0 0,1 0 0,0-1 0,0 1 0,0 0 0,-1-1 0,1 1 0,0-1 0,0 1 0,0-1 0,0 1 0,0-1 0,0 0 0,0 0 0,0 1 0,0-1 0,0 0 0,0 0 0,2 0 0,-1 0 0,27 5 0,0-3 0,0 0 0,46-4 0,89-16 0,-136 14 0,99-14 0,146-17 0,-207 30 0,0 3 0,78 7 0,-140-4 0,1-1 0,-1 1 0,1 1 0,-1-1 0,1 0 0,-1 1 0,0 0 0,0 0 0,0 0 0,0 1 0,0 0 0,0-1 0,5 6 0,1 3 0,-1 0 0,0 0 0,8 14 0,13 16 0,-5-6 0,-21-27 0,1-1 0,0 1 0,0-1 0,1-1 0,8 9 0,10 5 0,1-1 0,1-1 0,0-1 0,1-1 0,1-2 0,0 0 0,1-2 0,1-2 0,-1 0 0,2-2 0,-1-1 0,60 5 0,408-8 0,-246-7 0,910 3 0,-844 18 0,1 21 0,-209-25 0,34 9 0,92 8 0,25-18 0,138 11 0,-34 38 0,-337-57-341,0-1 0,1-1-1,34-2 1,-44-2-6485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yu</dc:creator>
  <cp:keywords/>
  <dc:description/>
  <cp:lastModifiedBy>gu yu</cp:lastModifiedBy>
  <cp:revision>13</cp:revision>
  <dcterms:created xsi:type="dcterms:W3CDTF">2023-05-19T06:28:00Z</dcterms:created>
  <dcterms:modified xsi:type="dcterms:W3CDTF">2023-06-02T07:42:00Z</dcterms:modified>
</cp:coreProperties>
</file>