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Accuracy of random choice: 5.26%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5000 with 3 fold cross validation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Hidden: 10x10x5, Bias fed into output layer, sigmoid activation</w:t>
      </w:r>
      <w:r w:rsidDel="00000000" w:rsidR="00000000" w:rsidRPr="00000000">
        <w:rPr>
          <w:b w:val="1"/>
          <w:rtl w:val="0"/>
        </w:rPr>
        <w:t xml:space="preserve"> and step size of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Validation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 Accuracy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9.42%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9.72%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9.57%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4.89%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5.52%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5.21%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2.04%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1.68%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1.86%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Average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5.54%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5.64%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5.55%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Hidden: 25x10x5, Bias fed into output layer, sigmoid activation and step size of 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 Accuracy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4.29%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4.50%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4.40%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10.83%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10.62%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10.73%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3.54%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2.64%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3.09%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Average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6.22%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5.92%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6.07%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Hidden: 10x10x5, Bias fed into every layer, sigmoid activation and step size of 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 Accuracy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5.73%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5.34%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5.54%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4.11%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3.06%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3.59%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5.01%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3.72%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4.37%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Average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4.95%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4.04%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4.50%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Hidden: 10x10x5, Bias fed into every layer, sigmoid activation and step size of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 Accuracy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7.02%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7.17%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7.29%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6.78%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7.04%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7.71%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7.54%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Average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7.16%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7.25%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Hidden: 10x10x5, Bias fed into every layer, sigmoid activation and step size of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 Accuracy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7.02%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7.17%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7.86%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7.08%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7.47%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7.71%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7.54%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Average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7.53%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7.26%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7.39%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Hidden: 125, Bias fed into every layer, sigmoid activation and step size of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 Accuracy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0.90%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0.96%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1.14%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0.66%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0.90%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0.78%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1.38%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1.08%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Average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0.98%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0.98%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0.98%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Hidden: 10x10x5, Bias fed into output layer, sigmoid activation and step size of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 Accuracy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7.02%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7.17%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7.86%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7.08%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7.47%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7.71%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7.54%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Average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7.53%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7.26%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7.39%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Hidden: 5x10x25x100, Bias fed into output layer, sigmoid activation and step size of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 Accuracy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3.15%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3.42%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3.29%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10.83%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10.62%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10.73%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6.45%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6.59%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6.52%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Average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6.81%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7.10%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6.85%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Hidden: 25x10x10x5, Bias fed into output layer, sigmoid activation and step size of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 Accuracy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7.26%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7.29%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8.07%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10.20%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9.14%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7.05%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6.53%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6.79%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Average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7.46%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8.02%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7.74%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Hidden: 10x10x10x10, Bias fed into output layer, sigmoid activation and step size of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Looks like more layers of consistent size is best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 Accuracy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9.42%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9.72%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9.57%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9.96%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8.64%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9.30%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10.29%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11.69%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10.99%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Average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9.89%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10.02%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9.95%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Hidden: 10x10x10x10x10, Bias fed into output layer, sigmoid activation and step size of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 Accuracy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7.02%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7.17%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7.86%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7.08%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7.47%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7.71%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7.54%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Average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7.53%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7.26%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7.39%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Hidden: 10x10x10x10, Bias fed into output layer, tanh activation and step size of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Tan made it worse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 Accuracy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3.15%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3.42%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3.29%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1.86%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2.16%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2.01%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2.04%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1.68%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1.86%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Average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2.35%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2.42%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2.39%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100000 with 3 fold cross validation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Hidden: 10x10x10x10, Bias fed into every layer, sigmoid activation and step size of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100k had different accuracies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 Accuracy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9.89%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9.95%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9.92%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9.92%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9.89%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9.91%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6.88%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6.69%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6.79%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Average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8.90%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8.84%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8.87%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