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6255" w:rsidRPr="00C57215" w:rsidRDefault="00386255" w:rsidP="00386255">
      <w:pPr>
        <w:pStyle w:val="5"/>
        <w:ind w:firstLine="883"/>
        <w:jc w:val="center"/>
        <w:rPr>
          <w:sz w:val="44"/>
        </w:rPr>
      </w:pPr>
      <w:r w:rsidRPr="00C57215">
        <w:rPr>
          <w:rFonts w:hint="eastAsia"/>
          <w:sz w:val="44"/>
        </w:rPr>
        <w:t>QG工作室</w:t>
      </w:r>
      <w:r w:rsidR="007E3A38">
        <w:rPr>
          <w:rFonts w:hint="eastAsia"/>
          <w:sz w:val="44"/>
        </w:rPr>
        <w:t>数据挖掘</w:t>
      </w:r>
      <w:r w:rsidRPr="00C57215">
        <w:rPr>
          <w:rFonts w:hint="eastAsia"/>
          <w:sz w:val="44"/>
        </w:rPr>
        <w:t>小组实验报告</w:t>
      </w:r>
    </w:p>
    <w:tbl>
      <w:tblPr>
        <w:tblW w:w="8364" w:type="dxa"/>
        <w:tblBorders>
          <w:bottom w:val="thickThinLargeGap" w:sz="12" w:space="0" w:color="00000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3544"/>
      </w:tblGrid>
      <w:tr w:rsidR="00386255" w:rsidTr="00386255">
        <w:tc>
          <w:tcPr>
            <w:tcW w:w="2552" w:type="dxa"/>
          </w:tcPr>
          <w:p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实习生：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 </w:t>
            </w:r>
            <w:r w:rsidR="00C1738A"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黄倬熙</w:t>
            </w:r>
          </w:p>
        </w:tc>
        <w:tc>
          <w:tcPr>
            <w:tcW w:w="2268" w:type="dxa"/>
          </w:tcPr>
          <w:p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： </w:t>
            </w:r>
          </w:p>
        </w:tc>
        <w:tc>
          <w:tcPr>
            <w:tcW w:w="3544" w:type="dxa"/>
          </w:tcPr>
          <w:p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：</w:t>
            </w:r>
            <w:r w:rsidR="00C1738A"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2020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年</w:t>
            </w:r>
            <w:r w:rsidR="00C1738A"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月</w:t>
            </w:r>
            <w:r w:rsidR="00C1738A"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23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 w:rsidR="00386255" w:rsidRPr="00386255" w:rsidRDefault="00386255" w:rsidP="00386255">
      <w:pPr>
        <w:ind w:firstLineChars="0" w:firstLine="0"/>
        <w:rPr>
          <w:sz w:val="21"/>
        </w:rPr>
      </w:pP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255" w:rsidRPr="00386255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86255" w:rsidRPr="00386255" w:rsidRDefault="00386255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实验名称：</w:t>
            </w:r>
            <w:r w:rsidR="00C1738A" w:rsidRPr="00C1738A">
              <w:rPr>
                <w:sz w:val="24"/>
              </w:rPr>
              <w:t>基于周志华《机器学习》进行数据挖掘理论学习，并且尝试实现其中的算法</w:t>
            </w:r>
          </w:p>
        </w:tc>
      </w:tr>
      <w:tr w:rsidR="007E74DB" w:rsidRPr="00386255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已完成内容：</w:t>
            </w:r>
          </w:p>
          <w:p w:rsidR="007E74DB" w:rsidRPr="007E74DB" w:rsidRDefault="00C1738A" w:rsidP="007E74DB">
            <w:pPr>
              <w:pStyle w:val="a0"/>
              <w:numPr>
                <w:ilvl w:val="0"/>
                <w:numId w:val="31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支持向量机的推导以及手动实现</w:t>
            </w:r>
          </w:p>
          <w:p w:rsidR="007E74DB" w:rsidRPr="00C1738A" w:rsidRDefault="00C1738A" w:rsidP="007E74DB">
            <w:pPr>
              <w:pStyle w:val="a0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随机森林的手动实现</w:t>
            </w:r>
          </w:p>
          <w:p w:rsidR="00C1738A" w:rsidRPr="007E74DB" w:rsidRDefault="00C1738A" w:rsidP="007E74DB">
            <w:pPr>
              <w:pStyle w:val="a0"/>
              <w:numPr>
                <w:ilvl w:val="0"/>
                <w:numId w:val="31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复习已学习的算法（任务内的之前都学过）</w:t>
            </w:r>
          </w:p>
        </w:tc>
      </w:tr>
      <w:tr w:rsidR="007E74DB" w:rsidRPr="00386255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未完成内容：暂无</w:t>
            </w:r>
          </w:p>
        </w:tc>
      </w:tr>
      <w:tr w:rsidR="007E74DB" w:rsidRPr="00386255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未完成原因：暂无</w:t>
            </w:r>
          </w:p>
        </w:tc>
      </w:tr>
      <w:tr w:rsidR="007E74DB" w:rsidRPr="00386255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需要帮助：暂无</w:t>
            </w:r>
          </w:p>
        </w:tc>
      </w:tr>
    </w:tbl>
    <w:p w:rsidR="00386255" w:rsidRDefault="00386255" w:rsidP="00386255">
      <w:pPr>
        <w:ind w:firstLineChars="0" w:firstLine="0"/>
        <w:rPr>
          <w:sz w:val="22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013E" w:rsidRPr="00386255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C013E" w:rsidRPr="00386255" w:rsidRDefault="007C013E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7E74DB" w:rsidRPr="00386255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E74DB" w:rsidRDefault="007E74DB" w:rsidP="0072326F">
            <w:pPr>
              <w:ind w:firstLineChars="0" w:firstLine="0"/>
              <w:rPr>
                <w:b w:val="0"/>
                <w:sz w:val="24"/>
              </w:rPr>
            </w:pPr>
            <w:r>
              <w:rPr>
                <w:rFonts w:hint="eastAsia"/>
                <w:bCs w:val="0"/>
                <w:sz w:val="24"/>
              </w:rPr>
              <w:t>知识点总结：</w:t>
            </w:r>
          </w:p>
          <w:p w:rsidR="00AC501B" w:rsidRDefault="00AC501B" w:rsidP="0072326F">
            <w:pPr>
              <w:ind w:firstLineChars="0" w:firstLine="0"/>
              <w:rPr>
                <w:rFonts w:hint="eastAsia"/>
                <w:b w:val="0"/>
                <w:sz w:val="24"/>
              </w:rPr>
            </w:pPr>
          </w:p>
          <w:p w:rsidR="0072326F" w:rsidRPr="0072326F" w:rsidRDefault="0072326F" w:rsidP="0072326F">
            <w:pPr>
              <w:ind w:firstLineChars="0" w:firstLine="0"/>
              <w:rPr>
                <w:b w:val="0"/>
                <w:sz w:val="24"/>
              </w:rPr>
            </w:pPr>
            <w:r w:rsidRPr="0072326F">
              <w:rPr>
                <w:rFonts w:hint="eastAsia"/>
                <w:b w:val="0"/>
                <w:sz w:val="24"/>
              </w:rPr>
              <w:t>支持向量机：</w:t>
            </w:r>
          </w:p>
          <w:p w:rsidR="0072326F" w:rsidRPr="0072326F" w:rsidRDefault="0072326F" w:rsidP="0072326F">
            <w:pPr>
              <w:pStyle w:val="a0"/>
              <w:numPr>
                <w:ilvl w:val="0"/>
                <w:numId w:val="36"/>
              </w:numPr>
              <w:ind w:firstLineChars="0"/>
              <w:rPr>
                <w:sz w:val="24"/>
              </w:rPr>
            </w:pPr>
            <w:r w:rsidRPr="0072326F">
              <w:rPr>
                <w:rFonts w:hint="eastAsia"/>
                <w:b w:val="0"/>
                <w:sz w:val="24"/>
              </w:rPr>
              <w:t>算法目的：</w:t>
            </w:r>
            <w:r w:rsidRPr="0072326F">
              <w:rPr>
                <w:b w:val="0"/>
                <w:sz w:val="24"/>
              </w:rPr>
              <w:t>找到一个分离超平面，能将实例分到不同的类。间隔最大化保证了了超平面的唯一性，即不仅将正负实例点分开，对离超平面最近的点，也有足够大的确信度将它们分开。</w:t>
            </w:r>
          </w:p>
          <w:p w:rsidR="0072326F" w:rsidRPr="0072326F" w:rsidRDefault="0072326F" w:rsidP="0072326F">
            <w:pPr>
              <w:pStyle w:val="a0"/>
              <w:numPr>
                <w:ilvl w:val="0"/>
                <w:numId w:val="3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何为支持向量：</w:t>
            </w:r>
            <w:r w:rsidRPr="0072326F">
              <w:rPr>
                <w:b w:val="0"/>
                <w:sz w:val="24"/>
              </w:rPr>
              <w:t>训练数据集的样本中，与分离超平面距离最近的样本点实例。其他点去掉也不影响解。</w:t>
            </w:r>
          </w:p>
          <w:p w:rsidR="0072326F" w:rsidRDefault="0072326F" w:rsidP="0072326F">
            <w:pPr>
              <w:pStyle w:val="a0"/>
              <w:numPr>
                <w:ilvl w:val="0"/>
                <w:numId w:val="3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如何求解超平面：构建拉格朗日函数，使带约束问题转化为无约束-&gt;令拉格朗日函数取最大值，找出支持向量，再从样本点中找最大间隔-</w:t>
            </w:r>
            <w:r>
              <w:rPr>
                <w:b w:val="0"/>
                <w:bCs w:val="0"/>
                <w:sz w:val="24"/>
              </w:rPr>
              <w:t>&gt;</w:t>
            </w:r>
            <w:r w:rsidR="00AC501B">
              <w:rPr>
                <w:rFonts w:hint="eastAsia"/>
                <w:b w:val="0"/>
                <w:bCs w:val="0"/>
                <w:sz w:val="24"/>
              </w:rPr>
              <w:t>转换对偶问题-</w:t>
            </w:r>
            <w:r w:rsidR="00AC501B">
              <w:rPr>
                <w:b w:val="0"/>
                <w:bCs w:val="0"/>
                <w:sz w:val="24"/>
              </w:rPr>
              <w:t>&gt;</w:t>
            </w:r>
            <w:r>
              <w:rPr>
                <w:rFonts w:hint="eastAsia"/>
                <w:b w:val="0"/>
                <w:bCs w:val="0"/>
                <w:sz w:val="24"/>
              </w:rPr>
              <w:t>结合KKT条件，求解W</w:t>
            </w:r>
            <w:r>
              <w:rPr>
                <w:b w:val="0"/>
                <w:bCs w:val="0"/>
                <w:sz w:val="24"/>
              </w:rPr>
              <w:t>*</w:t>
            </w:r>
            <w:r>
              <w:rPr>
                <w:rFonts w:hint="eastAsia"/>
                <w:b w:val="0"/>
                <w:bCs w:val="0"/>
                <w:sz w:val="24"/>
              </w:rPr>
              <w:t>和b</w:t>
            </w:r>
            <w:r>
              <w:rPr>
                <w:b w:val="0"/>
                <w:bCs w:val="0"/>
                <w:sz w:val="24"/>
              </w:rPr>
              <w:t>*-</w:t>
            </w:r>
            <w:r>
              <w:rPr>
                <w:rFonts w:hint="eastAsia"/>
                <w:b w:val="0"/>
                <w:bCs w:val="0"/>
                <w:sz w:val="24"/>
              </w:rPr>
              <w:t>&gt;使用SMO算法求解λ*</w:t>
            </w:r>
            <w:r w:rsidR="00AC501B">
              <w:rPr>
                <w:rFonts w:hint="eastAsia"/>
                <w:b w:val="0"/>
                <w:bCs w:val="0"/>
                <w:sz w:val="24"/>
              </w:rPr>
              <w:t>。</w:t>
            </w:r>
          </w:p>
          <w:p w:rsidR="00AC501B" w:rsidRDefault="00AC501B" w:rsidP="0072326F">
            <w:pPr>
              <w:pStyle w:val="a0"/>
              <w:numPr>
                <w:ilvl w:val="0"/>
                <w:numId w:val="3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为何转换对偶问题：使问题易于求解以及引入核函数。</w:t>
            </w:r>
          </w:p>
          <w:p w:rsidR="00AC501B" w:rsidRPr="00AC501B" w:rsidRDefault="00AC501B" w:rsidP="0072326F">
            <w:pPr>
              <w:pStyle w:val="a0"/>
              <w:numPr>
                <w:ilvl w:val="0"/>
                <w:numId w:val="36"/>
              </w:numPr>
              <w:ind w:firstLineChars="0"/>
              <w:rPr>
                <w:b w:val="0"/>
                <w:bCs w:val="0"/>
                <w:sz w:val="24"/>
              </w:rPr>
            </w:pPr>
            <w:r w:rsidRPr="00AC501B">
              <w:rPr>
                <w:rFonts w:hint="eastAsia"/>
                <w:b w:val="0"/>
                <w:bCs w:val="0"/>
                <w:sz w:val="24"/>
              </w:rPr>
              <w:t>如何处理非线性问题</w:t>
            </w:r>
            <w:r>
              <w:rPr>
                <w:rFonts w:hint="eastAsia"/>
                <w:b w:val="0"/>
                <w:bCs w:val="0"/>
                <w:sz w:val="24"/>
              </w:rPr>
              <w:t>：把低维数据映射到高维空间，使数据线性可分。</w:t>
            </w:r>
          </w:p>
          <w:p w:rsidR="00AC501B" w:rsidRPr="00AC501B" w:rsidRDefault="00AC501B" w:rsidP="0072326F">
            <w:pPr>
              <w:pStyle w:val="a0"/>
              <w:numPr>
                <w:ilvl w:val="0"/>
                <w:numId w:val="36"/>
              </w:numPr>
              <w:ind w:firstLineChars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为何使用核函数：求出映射函数较为繁琐，使用核函数可简化计算，且核函数结果与代入映射函数的结果相等。</w:t>
            </w:r>
          </w:p>
          <w:p w:rsidR="00AC501B" w:rsidRPr="00AC501B" w:rsidRDefault="00AC501B" w:rsidP="0072326F">
            <w:pPr>
              <w:pStyle w:val="a0"/>
              <w:numPr>
                <w:ilvl w:val="0"/>
                <w:numId w:val="36"/>
              </w:numPr>
              <w:ind w:firstLineChars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如何处理噪声：引入松弛变量，将硬间隔最大化修改为软间隔最大化。</w:t>
            </w:r>
          </w:p>
          <w:p w:rsidR="00AC501B" w:rsidRDefault="00AC501B" w:rsidP="00AC501B">
            <w:pPr>
              <w:ind w:firstLineChars="0" w:firstLine="0"/>
              <w:rPr>
                <w:b w:val="0"/>
                <w:bCs w:val="0"/>
                <w:sz w:val="24"/>
              </w:rPr>
            </w:pPr>
          </w:p>
          <w:p w:rsidR="00AC501B" w:rsidRPr="00AC501B" w:rsidRDefault="00AC501B" w:rsidP="00AC501B">
            <w:pPr>
              <w:ind w:firstLineChars="0" w:firstLine="0"/>
              <w:rPr>
                <w:rFonts w:hint="eastAsia"/>
                <w:sz w:val="24"/>
              </w:rPr>
            </w:pPr>
          </w:p>
          <w:p w:rsidR="00AC501B" w:rsidRPr="00AC501B" w:rsidRDefault="00AC501B" w:rsidP="00AC501B">
            <w:pPr>
              <w:ind w:firstLineChars="0" w:firstLine="0"/>
              <w:rPr>
                <w:b w:val="0"/>
                <w:bCs w:val="0"/>
                <w:sz w:val="24"/>
              </w:rPr>
            </w:pPr>
            <w:r w:rsidRPr="00AC501B">
              <w:rPr>
                <w:rFonts w:hint="eastAsia"/>
                <w:b w:val="0"/>
                <w:bCs w:val="0"/>
                <w:sz w:val="24"/>
              </w:rPr>
              <w:lastRenderedPageBreak/>
              <w:t>随机森林：</w:t>
            </w:r>
          </w:p>
          <w:p w:rsidR="00432A11" w:rsidRPr="00432A11" w:rsidRDefault="00432A11" w:rsidP="00AC501B">
            <w:pPr>
              <w:pStyle w:val="a0"/>
              <w:numPr>
                <w:ilvl w:val="0"/>
                <w:numId w:val="37"/>
              </w:numPr>
              <w:ind w:firstLineChars="0"/>
              <w:rPr>
                <w:rFonts w:hint="eastAsia"/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实现：设定筛选样本数目N（</w:t>
            </w:r>
            <w:r>
              <w:rPr>
                <w:b w:val="0"/>
                <w:bCs w:val="0"/>
                <w:sz w:val="24"/>
              </w:rPr>
              <w:t>N&lt;</w:t>
            </w:r>
            <w:r>
              <w:rPr>
                <w:rFonts w:hint="eastAsia"/>
                <w:b w:val="0"/>
                <w:bCs w:val="0"/>
                <w:sz w:val="24"/>
              </w:rPr>
              <w:t>样本总数）和筛选特征数目</w:t>
            </w:r>
            <w:proofErr w:type="spellStart"/>
            <w:r>
              <w:rPr>
                <w:rFonts w:hint="eastAsia"/>
                <w:b w:val="0"/>
                <w:bCs w:val="0"/>
                <w:sz w:val="24"/>
              </w:rPr>
              <w:t>a</w:t>
            </w:r>
            <w:proofErr w:type="spellEnd"/>
            <w:r>
              <w:rPr>
                <w:rFonts w:hint="eastAsia"/>
                <w:b w:val="0"/>
                <w:bCs w:val="0"/>
                <w:sz w:val="24"/>
              </w:rPr>
              <w:t>（a</w:t>
            </w:r>
            <w:r>
              <w:rPr>
                <w:b w:val="0"/>
                <w:bCs w:val="0"/>
                <w:sz w:val="24"/>
              </w:rPr>
              <w:t>&lt;</w:t>
            </w:r>
            <w:r>
              <w:rPr>
                <w:rFonts w:hint="eastAsia"/>
                <w:b w:val="0"/>
                <w:bCs w:val="0"/>
                <w:sz w:val="24"/>
              </w:rPr>
              <w:t>特征数目）-</w:t>
            </w:r>
            <w:r>
              <w:rPr>
                <w:b w:val="0"/>
                <w:bCs w:val="0"/>
                <w:sz w:val="24"/>
              </w:rPr>
              <w:t>&gt;</w:t>
            </w:r>
            <w:r>
              <w:rPr>
                <w:rFonts w:hint="eastAsia"/>
                <w:b w:val="0"/>
                <w:bCs w:val="0"/>
                <w:sz w:val="24"/>
              </w:rPr>
              <w:t>设定常数X为决策树数目，并创建X个决策树（</w:t>
            </w:r>
            <w:r w:rsidRPr="00432A11">
              <w:rPr>
                <w:b w:val="0"/>
                <w:bCs w:val="0"/>
                <w:sz w:val="24"/>
              </w:rPr>
              <w:t>创建时，每个决策树随机选定数目为a的条件，随即选定数目为N的样本</w:t>
            </w:r>
            <w:r>
              <w:rPr>
                <w:rFonts w:hint="eastAsia"/>
                <w:b w:val="0"/>
                <w:bCs w:val="0"/>
                <w:sz w:val="24"/>
              </w:rPr>
              <w:t>）-</w:t>
            </w:r>
            <w:r>
              <w:rPr>
                <w:b w:val="0"/>
                <w:bCs w:val="0"/>
                <w:sz w:val="24"/>
              </w:rPr>
              <w:t>&gt;</w:t>
            </w:r>
            <w:r w:rsidRPr="00432A11">
              <w:rPr>
                <w:b w:val="0"/>
                <w:bCs w:val="0"/>
                <w:sz w:val="24"/>
              </w:rPr>
              <w:t>创建完成后，带入测试样本，以结果少数服从多数或平均值作为最终测试结果，并与真实结果做对比，判断是否符合实际。</w:t>
            </w:r>
          </w:p>
          <w:p w:rsidR="00AC501B" w:rsidRPr="00432A11" w:rsidRDefault="00432A11" w:rsidP="00AC501B">
            <w:pPr>
              <w:pStyle w:val="a0"/>
              <w:numPr>
                <w:ilvl w:val="0"/>
                <w:numId w:val="37"/>
              </w:numPr>
              <w:ind w:firstLineChars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优点：处理高维度数据切不用做特征选择；训练结束能给出哪个特征比较重要；训练速度快；实现简单</w:t>
            </w:r>
          </w:p>
          <w:p w:rsidR="00432A11" w:rsidRPr="00432A11" w:rsidRDefault="00432A11" w:rsidP="00AC501B">
            <w:pPr>
              <w:pStyle w:val="a0"/>
              <w:numPr>
                <w:ilvl w:val="0"/>
                <w:numId w:val="37"/>
              </w:numPr>
              <w:ind w:firstLineChars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为何不需要剪枝：</w:t>
            </w:r>
            <w:r w:rsidRPr="00432A11">
              <w:rPr>
                <w:b w:val="0"/>
                <w:bCs w:val="0"/>
                <w:sz w:val="24"/>
              </w:rPr>
              <w:t>剪枝是为了避免过拟合，随机森林随机选择变量与树的数量，已经避免了过拟合，没必要去剪枝</w:t>
            </w:r>
            <w:r>
              <w:rPr>
                <w:rFonts w:hint="eastAsia"/>
                <w:b w:val="0"/>
                <w:bCs w:val="0"/>
                <w:sz w:val="24"/>
              </w:rPr>
              <w:t>。</w:t>
            </w:r>
          </w:p>
          <w:p w:rsidR="00432A11" w:rsidRPr="00AC501B" w:rsidRDefault="00432A11" w:rsidP="00AC501B">
            <w:pPr>
              <w:pStyle w:val="a0"/>
              <w:numPr>
                <w:ilvl w:val="0"/>
                <w:numId w:val="37"/>
              </w:numPr>
              <w:ind w:firstLineChars="0"/>
              <w:rPr>
                <w:rFonts w:hint="eastAsia"/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为何要有放回的抽样：</w:t>
            </w:r>
            <w:r w:rsidRPr="00432A11">
              <w:rPr>
                <w:b w:val="0"/>
                <w:bCs w:val="0"/>
                <w:sz w:val="24"/>
              </w:rPr>
              <w:t>保证样本集间有重叠，若不放回，每个训练样本集及其分布都不一样，可能导致训练的各决策树差异性很大，最终多数表决无法 “求同”，即最终多数表决相当于“求同”过程。</w:t>
            </w:r>
          </w:p>
        </w:tc>
      </w:tr>
      <w:tr w:rsidR="007E74DB" w:rsidRPr="00386255" w:rsidTr="00542F11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E74DB" w:rsidRDefault="007E74DB" w:rsidP="008E7BC5">
            <w:pPr>
              <w:ind w:firstLineChars="0" w:firstLine="0"/>
              <w:rPr>
                <w:bCs w:val="0"/>
                <w:sz w:val="24"/>
              </w:rPr>
            </w:pPr>
            <w:r>
              <w:rPr>
                <w:rFonts w:hint="eastAsia"/>
                <w:bCs w:val="0"/>
                <w:sz w:val="24"/>
              </w:rPr>
              <w:lastRenderedPageBreak/>
              <w:t>遇到问题</w:t>
            </w:r>
            <w:r>
              <w:rPr>
                <w:rFonts w:hint="eastAsia"/>
                <w:b w:val="0"/>
                <w:sz w:val="24"/>
              </w:rPr>
              <w:t>：</w:t>
            </w:r>
          </w:p>
          <w:p w:rsidR="00C1738A" w:rsidRPr="0072326F" w:rsidRDefault="00C1738A" w:rsidP="00C1738A">
            <w:pPr>
              <w:pStyle w:val="a0"/>
              <w:numPr>
                <w:ilvl w:val="0"/>
                <w:numId w:val="33"/>
              </w:numPr>
              <w:ind w:firstLineChars="0"/>
              <w:rPr>
                <w:b w:val="0"/>
                <w:bCs w:val="0"/>
                <w:sz w:val="24"/>
              </w:rPr>
            </w:pPr>
            <w:r w:rsidRPr="00C1738A">
              <w:rPr>
                <w:rFonts w:hint="eastAsia"/>
                <w:b w:val="0"/>
                <w:bCs w:val="0"/>
                <w:sz w:val="24"/>
              </w:rPr>
              <w:t>推导支持向量机的过程繁琐复杂，需要消耗大量时间完成</w:t>
            </w:r>
          </w:p>
          <w:p w:rsidR="0072326F" w:rsidRDefault="0072326F" w:rsidP="0072326F">
            <w:pPr>
              <w:pStyle w:val="a0"/>
              <w:ind w:left="360" w:firstLineChars="0" w:firstLine="0"/>
              <w:rPr>
                <w:sz w:val="24"/>
              </w:rPr>
            </w:pPr>
          </w:p>
          <w:p w:rsidR="0072326F" w:rsidRPr="00C1738A" w:rsidRDefault="0072326F" w:rsidP="0072326F">
            <w:pPr>
              <w:pStyle w:val="a0"/>
              <w:ind w:left="360" w:firstLineChars="0" w:firstLine="0"/>
              <w:rPr>
                <w:rFonts w:hint="eastAsia"/>
                <w:b w:val="0"/>
                <w:bCs w:val="0"/>
                <w:sz w:val="24"/>
              </w:rPr>
            </w:pPr>
          </w:p>
          <w:p w:rsidR="00C1738A" w:rsidRPr="00C1738A" w:rsidRDefault="00C1738A" w:rsidP="00C1738A">
            <w:pPr>
              <w:pStyle w:val="a0"/>
              <w:numPr>
                <w:ilvl w:val="0"/>
                <w:numId w:val="33"/>
              </w:numPr>
              <w:ind w:firstLineChars="0"/>
              <w:rPr>
                <w:rFonts w:hint="eastAsia"/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手动实现算法过程中</w:t>
            </w:r>
            <w:r w:rsidR="0072326F">
              <w:rPr>
                <w:rFonts w:hint="eastAsia"/>
                <w:b w:val="0"/>
                <w:bCs w:val="0"/>
                <w:sz w:val="24"/>
              </w:rPr>
              <w:t>比较难理解SMO算法</w:t>
            </w:r>
          </w:p>
        </w:tc>
        <w:tc>
          <w:tcPr>
            <w:tcW w:w="4148" w:type="dxa"/>
          </w:tcPr>
          <w:p w:rsidR="00C1738A" w:rsidRDefault="007E74DB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解决过程：</w:t>
            </w:r>
          </w:p>
          <w:p w:rsidR="00C1738A" w:rsidRDefault="00C1738A" w:rsidP="0072326F">
            <w:pPr>
              <w:pStyle w:val="a0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72326F">
              <w:rPr>
                <w:rFonts w:hint="eastAsia"/>
                <w:bCs/>
                <w:sz w:val="24"/>
              </w:rPr>
              <w:t>结合《机器学习》《统计学习方法》以及网上的博客，B站白板推导视频，以及坚持不懈的面对它。</w:t>
            </w:r>
          </w:p>
          <w:p w:rsidR="0072326F" w:rsidRPr="0072326F" w:rsidRDefault="0072326F" w:rsidP="0072326F">
            <w:pPr>
              <w:pStyle w:val="a0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使用Python中的</w:t>
            </w:r>
            <w:proofErr w:type="spellStart"/>
            <w:r>
              <w:rPr>
                <w:rFonts w:hint="eastAsia"/>
                <w:bCs/>
                <w:sz w:val="24"/>
              </w:rPr>
              <w:t>cvxopt</w:t>
            </w:r>
            <w:proofErr w:type="spellEnd"/>
            <w:r>
              <w:rPr>
                <w:rFonts w:hint="eastAsia"/>
                <w:bCs/>
                <w:sz w:val="24"/>
              </w:rPr>
              <w:t>库，可轻易解决凸优化问题，但是静心理解还是能读懂SMO算法的。</w:t>
            </w:r>
          </w:p>
        </w:tc>
      </w:tr>
    </w:tbl>
    <w:p w:rsidR="007C013E" w:rsidRDefault="007C013E" w:rsidP="00386255">
      <w:pPr>
        <w:ind w:firstLineChars="0" w:firstLine="0"/>
        <w:rPr>
          <w:sz w:val="22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669"/>
        <w:gridCol w:w="1670"/>
      </w:tblGrid>
      <w:tr w:rsidR="00BE1206" w:rsidRPr="00386255" w:rsidTr="00BE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:rsidR="00BE1206" w:rsidRPr="00386255" w:rsidRDefault="00BE1206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导师评价</w:t>
            </w:r>
          </w:p>
        </w:tc>
      </w:tr>
      <w:tr w:rsidR="00BE1206" w:rsidRPr="00386255" w:rsidTr="00BE1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1206" w:rsidRPr="00386255" w:rsidRDefault="00BE1206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实验分数</w:t>
            </w:r>
          </w:p>
        </w:tc>
        <w:tc>
          <w:tcPr>
            <w:tcW w:w="1701" w:type="dxa"/>
          </w:tcPr>
          <w:p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</w:tcPr>
          <w:p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</w:tcPr>
          <w:p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</w:tcPr>
          <w:p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 w:rsidR="00BE1206" w:rsidRPr="00386255" w:rsidTr="00BE1206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A2F5F" w:rsidRPr="007C013E" w:rsidRDefault="009A2F5F" w:rsidP="008E7BC5">
            <w:pPr>
              <w:ind w:firstLineChars="0" w:firstLine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01" w:type="dxa"/>
          </w:tcPr>
          <w:p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69" w:type="dxa"/>
          </w:tcPr>
          <w:p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70" w:type="dxa"/>
          </w:tcPr>
          <w:p w:rsidR="00BE1206" w:rsidRPr="00386255" w:rsidRDefault="00BE1206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BE1206" w:rsidRPr="007C013E" w:rsidRDefault="00BE1206" w:rsidP="00386255">
      <w:pPr>
        <w:ind w:firstLineChars="0" w:firstLine="0"/>
        <w:rPr>
          <w:sz w:val="22"/>
        </w:rPr>
      </w:pPr>
    </w:p>
    <w:sectPr w:rsidR="00BE1206" w:rsidRPr="007C013E" w:rsidSect="00E35C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397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13719" w:rsidRDefault="00F13719" w:rsidP="00CC7315">
      <w:r>
        <w:separator/>
      </w:r>
    </w:p>
  </w:endnote>
  <w:endnote w:type="continuationSeparator" w:id="0">
    <w:p w:rsidR="00F13719" w:rsidRDefault="00F13719" w:rsidP="00CC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6255" w:rsidRDefault="0038625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4216170"/>
      <w:docPartObj>
        <w:docPartGallery w:val="Page Numbers (Bottom of Page)"/>
        <w:docPartUnique/>
      </w:docPartObj>
    </w:sdtPr>
    <w:sdtEndPr/>
    <w:sdtContent>
      <w:p w:rsidR="00B56EBE" w:rsidRDefault="00B56EBE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4DB" w:rsidRPr="007E74DB">
          <w:rPr>
            <w:noProof/>
            <w:lang w:val="zh-CN"/>
          </w:rPr>
          <w:t>1</w:t>
        </w:r>
        <w:r>
          <w:fldChar w:fldCharType="end"/>
        </w:r>
      </w:p>
    </w:sdtContent>
  </w:sdt>
  <w:p w:rsidR="00B56EBE" w:rsidRDefault="00B56EB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6255" w:rsidRDefault="0038625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13719" w:rsidRDefault="00F13719" w:rsidP="00CC7315">
      <w:r>
        <w:separator/>
      </w:r>
    </w:p>
  </w:footnote>
  <w:footnote w:type="continuationSeparator" w:id="0">
    <w:p w:rsidR="00F13719" w:rsidRDefault="00F13719" w:rsidP="00CC7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6255" w:rsidRDefault="0038625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6255" w:rsidRDefault="00E35C7A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35C7A" w:rsidRDefault="00E35C7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-4.8pt;margin-top:-2.45pt;width:6in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" fillcolor="white [3212]" stroked="f" strokeweight=".5pt">
              <v:textbox>
                <w:txbxContent>
                  <w:p w:rsidR="00E35C7A" w:rsidRDefault="00E35C7A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6255" w:rsidRDefault="0038625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13A1"/>
    <w:multiLevelType w:val="hybridMultilevel"/>
    <w:tmpl w:val="25429D1E"/>
    <w:lvl w:ilvl="0" w:tplc="00BA5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3F3F46"/>
    <w:multiLevelType w:val="hybridMultilevel"/>
    <w:tmpl w:val="2F5C5D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0F491D"/>
    <w:multiLevelType w:val="hybridMultilevel"/>
    <w:tmpl w:val="3C5E2F5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84654D"/>
    <w:multiLevelType w:val="multilevel"/>
    <w:tmpl w:val="7B2A820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9EA4F76"/>
    <w:multiLevelType w:val="hybridMultilevel"/>
    <w:tmpl w:val="347CFE68"/>
    <w:lvl w:ilvl="0" w:tplc="84624824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19FD2F64"/>
    <w:multiLevelType w:val="multilevel"/>
    <w:tmpl w:val="1ED2CBCE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6" w15:restartNumberingAfterBreak="0">
    <w:nsid w:val="1EC64649"/>
    <w:multiLevelType w:val="hybridMultilevel"/>
    <w:tmpl w:val="82C68F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56E4DD00">
      <w:start w:val="1"/>
      <w:numFmt w:val="upperLetter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0D4747"/>
    <w:multiLevelType w:val="hybridMultilevel"/>
    <w:tmpl w:val="4AD084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2B0947"/>
    <w:multiLevelType w:val="hybridMultilevel"/>
    <w:tmpl w:val="4496BCD6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9" w15:restartNumberingAfterBreak="0">
    <w:nsid w:val="24EC2997"/>
    <w:multiLevelType w:val="hybridMultilevel"/>
    <w:tmpl w:val="DC8227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685E31"/>
    <w:multiLevelType w:val="hybridMultilevel"/>
    <w:tmpl w:val="5808BB2A"/>
    <w:lvl w:ilvl="0" w:tplc="D9843422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1" w15:restartNumberingAfterBreak="0">
    <w:nsid w:val="30671B6A"/>
    <w:multiLevelType w:val="hybridMultilevel"/>
    <w:tmpl w:val="54860322"/>
    <w:lvl w:ilvl="0" w:tplc="50E0F2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AB3B67"/>
    <w:multiLevelType w:val="hybridMultilevel"/>
    <w:tmpl w:val="176A88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C816CF8"/>
    <w:multiLevelType w:val="hybridMultilevel"/>
    <w:tmpl w:val="766A65F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43026382"/>
    <w:multiLevelType w:val="hybridMultilevel"/>
    <w:tmpl w:val="96E2F9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210FA4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4CD540D3"/>
    <w:multiLevelType w:val="hybridMultilevel"/>
    <w:tmpl w:val="ED7C53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4DE51429"/>
    <w:multiLevelType w:val="hybridMultilevel"/>
    <w:tmpl w:val="32EA819E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8" w15:restartNumberingAfterBreak="0">
    <w:nsid w:val="52426D21"/>
    <w:multiLevelType w:val="hybridMultilevel"/>
    <w:tmpl w:val="91D2A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173BFF"/>
    <w:multiLevelType w:val="hybridMultilevel"/>
    <w:tmpl w:val="073499AC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E30646"/>
    <w:multiLevelType w:val="hybridMultilevel"/>
    <w:tmpl w:val="AE8801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791478"/>
    <w:multiLevelType w:val="hybridMultilevel"/>
    <w:tmpl w:val="D31C536E"/>
    <w:lvl w:ilvl="0" w:tplc="C3984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B411CB"/>
    <w:multiLevelType w:val="hybridMultilevel"/>
    <w:tmpl w:val="B7C2F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BA47CF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6E2F413D"/>
    <w:multiLevelType w:val="hybridMultilevel"/>
    <w:tmpl w:val="A03454A4"/>
    <w:lvl w:ilvl="0" w:tplc="3A6E0F0C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5" w15:restartNumberingAfterBreak="0">
    <w:nsid w:val="6E5754C5"/>
    <w:multiLevelType w:val="hybridMultilevel"/>
    <w:tmpl w:val="9B348A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784B62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2310AD9"/>
    <w:multiLevelType w:val="hybridMultilevel"/>
    <w:tmpl w:val="A7B41DF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76045700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6D9231C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EE1D2C"/>
    <w:multiLevelType w:val="hybridMultilevel"/>
    <w:tmpl w:val="07A0E8B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1" w15:restartNumberingAfterBreak="0">
    <w:nsid w:val="79B14787"/>
    <w:multiLevelType w:val="hybridMultilevel"/>
    <w:tmpl w:val="8CCAA4C8"/>
    <w:lvl w:ilvl="0" w:tplc="3EAA7EF4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2" w15:restartNumberingAfterBreak="0">
    <w:nsid w:val="7CBB681E"/>
    <w:multiLevelType w:val="multilevel"/>
    <w:tmpl w:val="925C3F1C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33" w15:restartNumberingAfterBreak="0">
    <w:nsid w:val="7EEF78B9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</w:num>
  <w:num w:numId="5">
    <w:abstractNumId w:val="7"/>
  </w:num>
  <w:num w:numId="6">
    <w:abstractNumId w:val="8"/>
  </w:num>
  <w:num w:numId="7">
    <w:abstractNumId w:val="19"/>
  </w:num>
  <w:num w:numId="8">
    <w:abstractNumId w:val="23"/>
  </w:num>
  <w:num w:numId="9">
    <w:abstractNumId w:val="15"/>
  </w:num>
  <w:num w:numId="10">
    <w:abstractNumId w:val="12"/>
  </w:num>
  <w:num w:numId="11">
    <w:abstractNumId w:val="28"/>
  </w:num>
  <w:num w:numId="12">
    <w:abstractNumId w:val="26"/>
  </w:num>
  <w:num w:numId="13">
    <w:abstractNumId w:val="6"/>
  </w:num>
  <w:num w:numId="14">
    <w:abstractNumId w:val="1"/>
  </w:num>
  <w:num w:numId="15">
    <w:abstractNumId w:val="27"/>
  </w:num>
  <w:num w:numId="16">
    <w:abstractNumId w:val="9"/>
  </w:num>
  <w:num w:numId="17">
    <w:abstractNumId w:val="14"/>
  </w:num>
  <w:num w:numId="18">
    <w:abstractNumId w:val="20"/>
  </w:num>
  <w:num w:numId="19">
    <w:abstractNumId w:val="5"/>
  </w:num>
  <w:num w:numId="20">
    <w:abstractNumId w:val="32"/>
  </w:num>
  <w:num w:numId="21">
    <w:abstractNumId w:val="13"/>
  </w:num>
  <w:num w:numId="22">
    <w:abstractNumId w:val="2"/>
  </w:num>
  <w:num w:numId="23">
    <w:abstractNumId w:val="17"/>
  </w:num>
  <w:num w:numId="24">
    <w:abstractNumId w:val="18"/>
  </w:num>
  <w:num w:numId="25">
    <w:abstractNumId w:val="22"/>
  </w:num>
  <w:num w:numId="26">
    <w:abstractNumId w:val="29"/>
  </w:num>
  <w:num w:numId="27">
    <w:abstractNumId w:val="33"/>
  </w:num>
  <w:num w:numId="28">
    <w:abstractNumId w:val="25"/>
  </w:num>
  <w:num w:numId="29">
    <w:abstractNumId w:val="16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0"/>
  </w:num>
  <w:num w:numId="33">
    <w:abstractNumId w:val="11"/>
  </w:num>
  <w:num w:numId="34">
    <w:abstractNumId w:val="0"/>
  </w:num>
  <w:num w:numId="35">
    <w:abstractNumId w:val="21"/>
  </w:num>
  <w:num w:numId="36">
    <w:abstractNumId w:val="4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FB"/>
    <w:rsid w:val="00036EBC"/>
    <w:rsid w:val="00063925"/>
    <w:rsid w:val="00063E19"/>
    <w:rsid w:val="000721B1"/>
    <w:rsid w:val="000A3679"/>
    <w:rsid w:val="000C004B"/>
    <w:rsid w:val="000C2AE0"/>
    <w:rsid w:val="001163B7"/>
    <w:rsid w:val="00121E93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6255"/>
    <w:rsid w:val="0039214E"/>
    <w:rsid w:val="00392DDD"/>
    <w:rsid w:val="003A6BAC"/>
    <w:rsid w:val="003A6FED"/>
    <w:rsid w:val="003B0CAE"/>
    <w:rsid w:val="003B2EE3"/>
    <w:rsid w:val="003E086C"/>
    <w:rsid w:val="003E2358"/>
    <w:rsid w:val="003E642C"/>
    <w:rsid w:val="00412064"/>
    <w:rsid w:val="004123F1"/>
    <w:rsid w:val="0041312B"/>
    <w:rsid w:val="00432A11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B2A06"/>
    <w:rsid w:val="004D5E3B"/>
    <w:rsid w:val="004E02B8"/>
    <w:rsid w:val="00505F57"/>
    <w:rsid w:val="00514A79"/>
    <w:rsid w:val="0056764A"/>
    <w:rsid w:val="00584AF8"/>
    <w:rsid w:val="005A66BC"/>
    <w:rsid w:val="005B5693"/>
    <w:rsid w:val="005D318C"/>
    <w:rsid w:val="005F1DF2"/>
    <w:rsid w:val="00603D9C"/>
    <w:rsid w:val="006060C1"/>
    <w:rsid w:val="00630E3D"/>
    <w:rsid w:val="006959FA"/>
    <w:rsid w:val="006B1A72"/>
    <w:rsid w:val="006C3C59"/>
    <w:rsid w:val="006D3117"/>
    <w:rsid w:val="006D47FB"/>
    <w:rsid w:val="00702838"/>
    <w:rsid w:val="00710394"/>
    <w:rsid w:val="00711947"/>
    <w:rsid w:val="00717B6F"/>
    <w:rsid w:val="0072326F"/>
    <w:rsid w:val="0072681A"/>
    <w:rsid w:val="00736C27"/>
    <w:rsid w:val="00745FC3"/>
    <w:rsid w:val="00757704"/>
    <w:rsid w:val="007C013E"/>
    <w:rsid w:val="007C3CBD"/>
    <w:rsid w:val="007C623B"/>
    <w:rsid w:val="007C7F42"/>
    <w:rsid w:val="007E1B52"/>
    <w:rsid w:val="007E3A38"/>
    <w:rsid w:val="007E74DB"/>
    <w:rsid w:val="008224A6"/>
    <w:rsid w:val="00823858"/>
    <w:rsid w:val="0083349B"/>
    <w:rsid w:val="00842F07"/>
    <w:rsid w:val="008443C8"/>
    <w:rsid w:val="0085309C"/>
    <w:rsid w:val="008650A7"/>
    <w:rsid w:val="00867B3C"/>
    <w:rsid w:val="0087353E"/>
    <w:rsid w:val="00876BEA"/>
    <w:rsid w:val="00881262"/>
    <w:rsid w:val="008C10CC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D56B3"/>
    <w:rsid w:val="009E3C7F"/>
    <w:rsid w:val="00A04891"/>
    <w:rsid w:val="00A07048"/>
    <w:rsid w:val="00A3321D"/>
    <w:rsid w:val="00A3481E"/>
    <w:rsid w:val="00A710FB"/>
    <w:rsid w:val="00A76A0F"/>
    <w:rsid w:val="00A91177"/>
    <w:rsid w:val="00A92969"/>
    <w:rsid w:val="00A93DFA"/>
    <w:rsid w:val="00A96E96"/>
    <w:rsid w:val="00A97FB7"/>
    <w:rsid w:val="00AC501B"/>
    <w:rsid w:val="00AD1309"/>
    <w:rsid w:val="00AE6518"/>
    <w:rsid w:val="00AF03A9"/>
    <w:rsid w:val="00AF2B4C"/>
    <w:rsid w:val="00B00DAB"/>
    <w:rsid w:val="00B13411"/>
    <w:rsid w:val="00B31080"/>
    <w:rsid w:val="00B3467A"/>
    <w:rsid w:val="00B40388"/>
    <w:rsid w:val="00B434DF"/>
    <w:rsid w:val="00B56EBE"/>
    <w:rsid w:val="00B761A4"/>
    <w:rsid w:val="00B769E0"/>
    <w:rsid w:val="00B9061F"/>
    <w:rsid w:val="00BE1206"/>
    <w:rsid w:val="00BE1271"/>
    <w:rsid w:val="00BF5B6F"/>
    <w:rsid w:val="00C1655B"/>
    <w:rsid w:val="00C1738A"/>
    <w:rsid w:val="00C20DB6"/>
    <w:rsid w:val="00C328BB"/>
    <w:rsid w:val="00C3352A"/>
    <w:rsid w:val="00C57215"/>
    <w:rsid w:val="00C610FE"/>
    <w:rsid w:val="00C62523"/>
    <w:rsid w:val="00C642D5"/>
    <w:rsid w:val="00C66F1B"/>
    <w:rsid w:val="00C83F50"/>
    <w:rsid w:val="00CA7A10"/>
    <w:rsid w:val="00CB65E4"/>
    <w:rsid w:val="00CC7315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E01F4E"/>
    <w:rsid w:val="00E1037E"/>
    <w:rsid w:val="00E121A3"/>
    <w:rsid w:val="00E2761F"/>
    <w:rsid w:val="00E35C7A"/>
    <w:rsid w:val="00E45DE5"/>
    <w:rsid w:val="00E521F8"/>
    <w:rsid w:val="00E95CEB"/>
    <w:rsid w:val="00EA681F"/>
    <w:rsid w:val="00EB06FA"/>
    <w:rsid w:val="00EB61BB"/>
    <w:rsid w:val="00F01A26"/>
    <w:rsid w:val="00F05BDC"/>
    <w:rsid w:val="00F10F9A"/>
    <w:rsid w:val="00F13719"/>
    <w:rsid w:val="00F20551"/>
    <w:rsid w:val="00F908AB"/>
    <w:rsid w:val="00F935F1"/>
    <w:rsid w:val="00FD5F1C"/>
    <w:rsid w:val="00FE6FCC"/>
    <w:rsid w:val="00FF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5FEDA"/>
  <w15:chartTrackingRefBased/>
  <w15:docId w15:val="{A485CD42-C4F9-4623-BD65-4CBFCA44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15"/>
    <w:pPr>
      <w:widowControl w:val="0"/>
      <w:ind w:firstLineChars="200" w:firstLine="560"/>
    </w:pPr>
    <w:rPr>
      <w:rFonts w:ascii="楷体" w:eastAsia="楷体" w:hAnsi="楷体"/>
      <w:sz w:val="28"/>
    </w:rPr>
  </w:style>
  <w:style w:type="paragraph" w:styleId="1">
    <w:name w:val="heading 1"/>
    <w:basedOn w:val="a0"/>
    <w:next w:val="a"/>
    <w:link w:val="10"/>
    <w:uiPriority w:val="9"/>
    <w:qFormat/>
    <w:rsid w:val="00BF5B6F"/>
    <w:pPr>
      <w:numPr>
        <w:numId w:val="1"/>
      </w:numPr>
      <w:ind w:firstLineChars="0" w:firstLine="0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BF5B6F"/>
    <w:pPr>
      <w:numPr>
        <w:ilvl w:val="1"/>
      </w:numPr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01F4E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E01F4E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386255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C7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C73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7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C7315"/>
    <w:rPr>
      <w:sz w:val="18"/>
      <w:szCs w:val="18"/>
    </w:rPr>
  </w:style>
  <w:style w:type="paragraph" w:styleId="a0">
    <w:name w:val="List Paragraph"/>
    <w:basedOn w:val="a"/>
    <w:uiPriority w:val="34"/>
    <w:qFormat/>
    <w:rsid w:val="00BF5B6F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BF5B6F"/>
    <w:rPr>
      <w:rFonts w:ascii="楷体" w:eastAsia="楷体" w:hAnsi="楷体"/>
      <w:b/>
      <w:sz w:val="28"/>
    </w:rPr>
  </w:style>
  <w:style w:type="character" w:customStyle="1" w:styleId="20">
    <w:name w:val="标题 2 字符"/>
    <w:basedOn w:val="a1"/>
    <w:link w:val="2"/>
    <w:uiPriority w:val="9"/>
    <w:rsid w:val="00BF5B6F"/>
    <w:rPr>
      <w:rFonts w:ascii="楷体" w:eastAsia="楷体" w:hAnsi="楷体"/>
      <w:b/>
      <w:sz w:val="28"/>
    </w:rPr>
  </w:style>
  <w:style w:type="character" w:customStyle="1" w:styleId="30">
    <w:name w:val="标题 3 字符"/>
    <w:basedOn w:val="a1"/>
    <w:link w:val="3"/>
    <w:uiPriority w:val="9"/>
    <w:rsid w:val="00E01F4E"/>
    <w:rPr>
      <w:rFonts w:ascii="楷体" w:eastAsia="楷体" w:hAnsi="楷体"/>
      <w:b/>
      <w:sz w:val="28"/>
    </w:rPr>
  </w:style>
  <w:style w:type="character" w:customStyle="1" w:styleId="40">
    <w:name w:val="标题 4 字符"/>
    <w:basedOn w:val="a1"/>
    <w:link w:val="4"/>
    <w:uiPriority w:val="9"/>
    <w:rsid w:val="00E01F4E"/>
    <w:rPr>
      <w:rFonts w:ascii="楷体" w:eastAsia="楷体" w:hAnsi="楷体"/>
      <w:b/>
      <w:sz w:val="28"/>
    </w:rPr>
  </w:style>
  <w:style w:type="paragraph" w:styleId="a8">
    <w:name w:val="No Spacing"/>
    <w:uiPriority w:val="1"/>
    <w:qFormat/>
    <w:rsid w:val="00D16A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9">
    <w:name w:val="字体，段落标准"/>
    <w:basedOn w:val="a"/>
    <w:link w:val="Char"/>
    <w:rsid w:val="0016097D"/>
    <w:pPr>
      <w:spacing w:line="360" w:lineRule="auto"/>
      <w:ind w:firstLineChars="0" w:firstLine="420"/>
      <w:jc w:val="both"/>
    </w:pPr>
    <w:rPr>
      <w:rFonts w:ascii="Times New Roman" w:eastAsia="宋体" w:hAnsi="Times New Roman" w:cs="Times New Roman"/>
      <w:snapToGrid w:val="0"/>
      <w:sz w:val="24"/>
      <w:szCs w:val="21"/>
    </w:rPr>
  </w:style>
  <w:style w:type="character" w:customStyle="1" w:styleId="Char">
    <w:name w:val="字体，段落标准 Char"/>
    <w:link w:val="a9"/>
    <w:rsid w:val="0016097D"/>
    <w:rPr>
      <w:rFonts w:ascii="Times New Roman" w:eastAsia="宋体" w:hAnsi="Times New Roman" w:cs="Times New Roman"/>
      <w:snapToGrid w:val="0"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C3CBD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firstLineChars="0" w:firstLine="0"/>
    </w:pPr>
    <w:rPr>
      <w:rFonts w:ascii="Calibri" w:hAnsi="Calibri"/>
      <w:b/>
      <w:bCs/>
      <w:sz w:val="23"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221" w:firstLineChars="0" w:firstLine="0"/>
    </w:pPr>
    <w:rPr>
      <w:rFonts w:ascii="Calibri" w:hAnsi="Calibri"/>
      <w:b/>
      <w:smallCaps/>
      <w:sz w:val="23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D75452"/>
    <w:pPr>
      <w:spacing w:after="100" w:line="276" w:lineRule="auto"/>
      <w:ind w:left="442" w:firstLineChars="0" w:firstLine="0"/>
    </w:pPr>
    <w:rPr>
      <w:rFonts w:ascii="Calibri" w:hAnsi="Calibri"/>
      <w:b/>
      <w:iCs/>
      <w:noProof/>
      <w:sz w:val="23"/>
      <w:szCs w:val="20"/>
    </w:rPr>
  </w:style>
  <w:style w:type="character" w:styleId="aa">
    <w:name w:val="Hyperlink"/>
    <w:basedOn w:val="a1"/>
    <w:uiPriority w:val="99"/>
    <w:unhideWhenUsed/>
    <w:rsid w:val="007C3CBD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TOC5">
    <w:name w:val="toc 5"/>
    <w:basedOn w:val="a"/>
    <w:next w:val="a"/>
    <w:autoRedefine/>
    <w:uiPriority w:val="39"/>
    <w:unhideWhenUsed/>
    <w:qFormat/>
    <w:rsid w:val="00D75452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C3CBD"/>
    <w:pPr>
      <w:ind w:left="14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C3CBD"/>
    <w:pPr>
      <w:ind w:left="168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C3CBD"/>
    <w:pPr>
      <w:ind w:left="196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C3CBD"/>
    <w:pPr>
      <w:ind w:left="2240"/>
    </w:pPr>
    <w:rPr>
      <w:rFonts w:asciiTheme="minorHAnsi" w:eastAsiaTheme="minorHAnsi"/>
      <w:sz w:val="18"/>
      <w:szCs w:val="18"/>
    </w:rPr>
  </w:style>
  <w:style w:type="paragraph" w:styleId="ab">
    <w:name w:val="caption"/>
    <w:basedOn w:val="a"/>
    <w:next w:val="a"/>
    <w:unhideWhenUsed/>
    <w:qFormat/>
    <w:rsid w:val="00584AF8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2"/>
    <w:uiPriority w:val="39"/>
    <w:rsid w:val="00584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ae"/>
    <w:uiPriority w:val="99"/>
    <w:semiHidden/>
    <w:unhideWhenUsed/>
    <w:rsid w:val="00A76A0F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A76A0F"/>
    <w:rPr>
      <w:rFonts w:ascii="楷体" w:eastAsia="楷体" w:hAnsi="楷体"/>
      <w:sz w:val="28"/>
    </w:rPr>
  </w:style>
  <w:style w:type="character" w:customStyle="1" w:styleId="50">
    <w:name w:val="标题 5 字符"/>
    <w:basedOn w:val="a1"/>
    <w:link w:val="5"/>
    <w:uiPriority w:val="9"/>
    <w:rsid w:val="00386255"/>
    <w:rPr>
      <w:rFonts w:ascii="楷体" w:eastAsia="楷体" w:hAnsi="楷体"/>
      <w:b/>
      <w:bCs/>
      <w:sz w:val="28"/>
      <w:szCs w:val="28"/>
    </w:rPr>
  </w:style>
  <w:style w:type="table" w:styleId="4-2">
    <w:name w:val="Grid Table 4 Accent 2"/>
    <w:basedOn w:val="a2"/>
    <w:uiPriority w:val="49"/>
    <w:rsid w:val="003862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List Table 3 Accent 2"/>
    <w:basedOn w:val="a2"/>
    <w:uiPriority w:val="48"/>
    <w:rsid w:val="007C013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1-2">
    <w:name w:val="Grid Table 1 Light Accent 2"/>
    <w:basedOn w:val="a2"/>
    <w:uiPriority w:val="46"/>
    <w:rsid w:val="007C01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6">
    <w:name w:val="Grid Table 4 Accent 6"/>
    <w:basedOn w:val="a2"/>
    <w:uiPriority w:val="49"/>
    <w:rsid w:val="007C013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1">
    <w:name w:val="Grid Table 4 Accent 1"/>
    <w:basedOn w:val="a2"/>
    <w:uiPriority w:val="49"/>
    <w:rsid w:val="00BE120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BE3FD-A516-014D-AB25-18A9CCA30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智能急救头盔调研报告</dc:title>
  <dc:subject/>
  <dc:creator>方锦基</dc:creator>
  <cp:keywords/>
  <dc:description/>
  <cp:lastModifiedBy>Microsoft Office User</cp:lastModifiedBy>
  <cp:revision>2</cp:revision>
  <cp:lastPrinted>2016-12-08T15:01:00Z</cp:lastPrinted>
  <dcterms:created xsi:type="dcterms:W3CDTF">2020-07-23T15:54:00Z</dcterms:created>
  <dcterms:modified xsi:type="dcterms:W3CDTF">2020-07-23T15:54:00Z</dcterms:modified>
</cp:coreProperties>
</file>