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after="0" w:before="0" w:lineRule="auto"/>
        <w:jc w:val="center"/>
      </w:pPr>
      <w:r>
        <w:rPr>
          <w:sz w:val="52"/>
          <w:szCs w:val="52"/>
        </w:rPr>
        <w:t xml:space="preserve">Outreach Messages – ODAXY Labs</w:t>
      </w:r>
    </w:p>
    <w:p>
      <w:r>
        <w:pict>
          <v:rect style="width:0.0pt;height:1.5pt" o:hr="t" o:hrstd="t" o:hralign="center" fillcolor="#A0A0A0" stroked="f"/>
        </w:pict>
      </w:r>
    </w:p>
    <w:p>
      <w:r>
        <w:rPr/>
        <w:t xml:space="preserve">In this document, we will outline the strategy and message plan we've created for ODAXY Labs. By working with 500+ clients, we've had the opportunity to test what works and what doesn't – and apply the best practices.</w:t>
      </w:r>
    </w:p>
    <w:p>
      <w:r>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
        <w:rPr/>
        <w:t xml:space="preserve">Finally, LinkedIn messaging is very different from email messaging. Emails can be longer, as prospects are used to receiving longer emails. However, on LinkedIn, people are used to human, less-formal short messaging, rather than formal long-letters.</w:t>
      </w:r>
    </w:p>
    <w:p>
      <w:r>
        <w:rPr/>
        <w:t xml:space="preserve">The main purpose of this campaign is to raise brand awareness, engage prospects, and ultimately bring in warm leads and schedule appointments.</w:t>
      </w:r>
    </w:p>
    <w:p>
      <w:pPr>
        <w:pStyle w:val="Heading2"/>
      </w:pPr>
      <w:r>
        <w:rPr/>
        <w:t xml:space="preserve">The Solution</w:t>
      </w:r>
    </w:p>
    <w:p>
      <w:r>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
        <w:rPr/>
        <w:t xml:space="preserve">The timing is on their side. Since 2026, Apple only accepts app updates built with its latest tools, and Google stops showing apps that fall behind to users on newer Android devices. An app that hasn't been looked after is now a visible, dated problem, and none of the competitors we analysed talk about it.</w:t>
      </w:r>
    </w:p>
    <w:p>
      <w:r>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pPr>
        <w:pStyle w:val="Heading2"/>
      </w:pPr>
      <w:r>
        <w:rPr/>
        <w:t xml:space="preserve">Target Audience</w:t>
      </w:r>
    </w:p>
    <w:p>
      <w:r>
        <w:rPr/>
        <w:t xml:space="preserve">The preliminary Ideal Client Profiling gave us an indicative number of leads within the defined criteria. Based on the ICP research, the primary target audience is:</w:t>
      </w:r>
    </w:p>
    <w:p>
      <w:pPr>
        <w:numPr>
          <w:ilvl w:val="0"/>
          <w:numId w:val="2"/>
        </w:numPr>
        <w:spacing w:after="0" w:before="120" w:lineRule="auto"/>
        <w:ind w:left="720" w:hanging="360"/>
      </w:pPr>
      <w:r>
        <w:rPr>
          <w:b w:val="1"/>
          <w:bCs w:val="1"/>
        </w:rPr>
        <w:t xml:space="preserve">ICP 1 – Location-Based and Experience App Owners (travel, tours, attractions, museums, outdoor recreation, small media) – 10-50 (up to 200) in the USA</w:t>
      </w:r>
    </w:p>
    <w:p>
      <w:pPr>
        <w:numPr>
          <w:ilvl w:val="0"/>
          <w:numId w:val="2"/>
        </w:numPr>
        <w:spacing w:after="0" w:before="120" w:lineRule="auto"/>
        <w:ind w:left="720" w:hanging="360"/>
      </w:pPr>
      <w:r>
        <w:rPr>
          <w:b w:val="1"/>
          <w:bCs w:val="1"/>
        </w:rPr>
        <w:t xml:space="preserve">ICP 2 – Small Agencies and MSPs Needing a White-Label Mobile Partner – 2-50 in the USA</w:t>
      </w:r>
    </w:p>
    <w:p>
      <w:pPr>
        <w:numPr>
          <w:ilvl w:val="0"/>
          <w:numId w:val="2"/>
        </w:numPr>
        <w:spacing w:after="0" w:before="120" w:lineRule="auto"/>
        <w:ind w:left="720" w:hanging="360"/>
      </w:pPr>
      <w:r>
        <w:rPr>
          <w:b w:val="1"/>
          <w:bCs w:val="1"/>
        </w:rPr>
        <w:t xml:space="preserve">ICP 3 – Learning, Content and Community App Publishers – 11-50 in the USA</w:t>
      </w:r>
    </w:p>
    <w:p>
      <w:r>
        <w:rPr/>
        <w:t xml:space="preserve">We start with California, Florida, Texas and New York. For ICP 1 and ICP 3, the company must have a live app on the App Store or Google Play.</w:t>
      </w:r>
    </w:p>
    <w:p>
      <w:r>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
        <w:rPr/>
        <w:t xml:space="preserve">Where we have the prospect's app data (last update date, rating, recent reviews), we use the </w:t>
      </w:r>
      <w:r>
        <w:rPr>
          <w:b w:val="1"/>
          <w:bCs w:val="1"/>
        </w:rPr>
        <w:t xml:space="preserve">Direct version</w:t>
      </w:r>
      <w:r>
        <w:rPr/>
        <w:t xml:space="preserve"> of the message, which opens with a fact about their own app.</w:t>
      </w:r>
    </w:p>
    <w:p>
      <w:pPr>
        <w:pStyle w:val="Heading1"/>
      </w:pPr>
      <w:r>
        <w:rPr/>
        <w:t xml:space="preserve">LinkedIn messages</w:t>
      </w:r>
    </w:p>
    <w:p>
      <w:pPr>
        <w:pStyle w:val="Heading2"/>
      </w:pPr>
      <w:r>
        <w:rPr/>
        <w:t xml:space="preserve">Invitation Message Suggestions</w:t>
      </w:r>
    </w:p>
    <w:p>
      <w:r>
        <w:rPr/>
        <w:t xml:space="preserve">The main goal of the invitation message is to get connected—nothing more. Our recommendation is to keep it short and simple, which usually brings the best results. Here are a few options:</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I'd love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it seems like we share similar interests. Let's connect!</w:t>
      </w:r>
    </w:p>
    <w:p>
      <w:pPr>
        <w:numPr>
          <w:ilvl w:val="0"/>
          <w:numId w:val="1"/>
        </w:numPr>
        <w:spacing w:after="0" w:before="60" w:line="240" w:lineRule="auto"/>
        <w:ind w:left="1584" w:right="864" w:hanging="360"/>
      </w:pPr>
      <w:r>
        <w:rPr>
          <w:i w:val="1"/>
          <w:iCs w:val="1"/>
        </w:rPr>
        <w:t xml:space="preserve">Hey </w:t>
      </w:r>
      <w:r>
        <w:rPr>
          <w:b w:val="1"/>
          <w:bCs w:val="1"/>
          <w:i w:val="1"/>
          <w:iCs w:val="1"/>
          <w:color w:val="FF9900"/>
        </w:rPr>
        <w:t xml:space="preserve">[First Name]</w:t>
      </w:r>
      <w:r>
        <w:rPr>
          <w:i w:val="1"/>
          <w:iCs w:val="1"/>
        </w:rPr>
        <w:t xml:space="preserve">, happy to connect!</w:t>
      </w:r>
    </w:p>
    <w:p>
      <w:pPr>
        <w:numPr>
          <w:ilvl w:val="0"/>
          <w:numId w:val="1"/>
        </w:numPr>
        <w:spacing w:after="0" w:before="60" w:line="240" w:lineRule="auto"/>
        <w:ind w:left="1584" w:right="864" w:hanging="360"/>
      </w:pPr>
      <w:r>
        <w:rPr>
          <w:i w:val="1"/>
          <w:iCs w:val="1"/>
        </w:rPr>
        <w:t xml:space="preserve">Blank Invitation</w:t>
      </w:r>
    </w:p>
    <w:p>
      <w:r>
        <w:rPr/>
        <w:t xml:space="preserve">For prospects who post regularly, or where we share a group or mutual connections:</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enjoyed your post on </w:t>
      </w:r>
      <w:r>
        <w:rPr>
          <w:b w:val="1"/>
          <w:bCs w:val="1"/>
          <w:i w:val="1"/>
          <w:iCs w:val="1"/>
          <w:color w:val="FF9900"/>
        </w:rPr>
        <w:t xml:space="preserve">{topic}</w:t>
      </w:r>
      <w:r>
        <w:rPr>
          <w:i w:val="1"/>
          <w:iCs w:val="1"/>
        </w:rPr>
        <w:t xml:space="preserve">. Would be great to connect!</w:t>
      </w:r>
    </w:p>
    <w:p>
      <w:pPr>
        <w:numPr>
          <w:ilvl w:val="0"/>
          <w:numId w:val="1"/>
        </w:numPr>
        <w:spacing w:after="0" w:before="60" w:line="240" w:lineRule="auto"/>
        <w:ind w:left="1584" w:right="864" w:hanging="360"/>
      </w:pPr>
      <w:r>
        <w:rPr>
          <w:i w:val="1"/>
          <w:iCs w:val="1"/>
        </w:rPr>
        <w:t xml:space="preserve">Hi </w:t>
      </w:r>
      <w:r>
        <w:rPr>
          <w:b w:val="1"/>
          <w:bCs w:val="1"/>
          <w:i w:val="1"/>
          <w:iCs w:val="1"/>
          <w:color w:val="FF9900"/>
        </w:rPr>
        <w:t xml:space="preserve">[First Name]</w:t>
      </w:r>
      <w:r>
        <w:rPr>
          <w:i w:val="1"/>
          <w:iCs w:val="1"/>
        </w:rPr>
        <w:t xml:space="preserve">, I see we're both in </w:t>
      </w:r>
      <w:r>
        <w:rPr>
          <w:b w:val="1"/>
          <w:bCs w:val="1"/>
          <w:i w:val="1"/>
          <w:iCs w:val="1"/>
          <w:color w:val="FF9900"/>
        </w:rPr>
        <w:t xml:space="preserve">{group name}</w:t>
      </w:r>
      <w:r>
        <w:rPr>
          <w:i w:val="1"/>
          <w:iCs w:val="1"/>
        </w:rPr>
        <w:t xml:space="preserve">. Let's connect!</w:t>
      </w:r>
    </w:p>
    <w:p/>
    <w:p>
      <w:pPr>
        <w:pStyle w:val="Heading2"/>
      </w:pPr>
      <w:r>
        <w:rPr/>
        <w:t xml:space="preserve">LinkedIn Sequence Follow-ups</w:t>
      </w:r>
    </w:p>
    <w:p>
      <w:pPr>
        <w:pStyle w:val="Heading3"/>
      </w:pPr>
      <w:r>
        <w:rPr/>
        <w:t xml:space="preserve">ICP 1 — Location-Based and Experience App Owners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Pr>
        <w:t xml:space="preserve">duality</w:t>
      </w:r>
      <w:r>
        <w:rPr/>
        <w:t xml:space="preserve">: the prospect either agrees, disagrees, or feels it doesn't apply to them, and in all three cases they want to reply.</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Curious what you think. I've been talking to a few tour and travel companies, and opinions seem divided. Some say the app is a nice extra and the real experience happens on-site. Others say the app is now the first thing guests judge them by, before they even show up. Where do you land on that?</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had a quick look at </w:t>
      </w:r>
      <w:r>
        <w:rPr>
          <w:b w:val="1"/>
          <w:bCs w:val="1"/>
          <w:i w:val="1"/>
          <w:iCs w:val="1"/>
          <w:color w:val="FF9900"/>
        </w:rPr>
        <w:t xml:space="preserve">{app name}</w:t>
      </w:r>
      <w:r>
        <w:rPr>
          <w:i w:val="1"/>
          <w:iCs w:val="1"/>
        </w:rPr>
        <w:t xml:space="preserve"> and noticed the last update was in </w:t>
      </w:r>
      <w:r>
        <w:rPr>
          <w:b w:val="1"/>
          <w:bCs w:val="1"/>
          <w:i w:val="1"/>
          <w:iCs w:val="1"/>
          <w:color w:val="FF9900"/>
        </w:rPr>
        <w:t xml:space="preserve">{last update date}</w:t>
      </w:r>
      <w:r>
        <w:rPr>
          <w:i w:val="1"/>
          <w:iCs w:val="1"/>
        </w:rPr>
        <w:t xml:space="preserve">. Is that on purpose, or has it just been hard to find the right people to work on it?</w:t>
      </w:r>
    </w:p>
    <w:p>
      <w:pPr>
        <w:spacing w:before="200" w:after="0"/>
      </w:pPr>
      <w:r>
        <w:rPr>
          <w:b w:val="1"/>
          <w:bCs w:val="1"/>
          <w:i w:val="1"/>
          <w:iCs w:val="1"/>
        </w:rPr>
        <w:t xml:space="preserve">Direct version (low rating or reviews mentioning crashes, GPS or login problems)</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was reading the reviews for </w:t>
      </w:r>
      <w:r>
        <w:rPr>
          <w:b w:val="1"/>
          <w:bCs w:val="1"/>
          <w:i w:val="1"/>
          <w:iCs w:val="1"/>
          <w:color w:val="FF9900"/>
        </w:rPr>
        <w:t xml:space="preserve">{app name}</w:t>
      </w:r>
      <w:r>
        <w:rPr>
          <w:i w:val="1"/>
          <w:iCs w:val="1"/>
        </w:rPr>
        <w:t xml:space="preserve">, and a few people mentioned </w:t>
      </w:r>
      <w:r>
        <w:rPr>
          <w:b w:val="1"/>
          <w:bCs w:val="1"/>
          <w:i w:val="1"/>
          <w:iCs w:val="1"/>
          <w:color w:val="FF9900"/>
        </w:rPr>
        <w:t xml:space="preserve">{issue from reviews}</w:t>
      </w:r>
      <w:r>
        <w:rPr>
          <w:i w:val="1"/>
          <w:iCs w:val="1"/>
        </w:rPr>
        <w:t xml:space="preserve">. Is that something you're already working on, or has it been hard to find the right people for it?</w:t>
      </w:r>
    </w:p>
    <w:p>
      <w:pPr>
        <w:spacing w:before="60" w:after="120"/>
      </w:pPr>
      <w:r>
        <w:rPr>
          <w:i w:val="1"/>
          <w:iCs w:val="1"/>
          <w:color w:val="404040"/>
          <w:sz w:val="22"/>
          <w:szCs w:val="22"/>
        </w:rPr>
        <w:t xml:space="preserve">Response suggestion: whatever side they pick, ask why, or how it plays out for {company name}. If they say the app has been sitting, ask what's been holding it back. Don't pitch yet.</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reflects a pain point from the ICP research and ends with a simple question.</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Pr>
        <w:t xml:space="preserve">{company name}</w:t>
      </w:r>
      <w:r>
        <w:rPr>
          <w:i w:val="1"/>
          <w:iCs w:val="1"/>
        </w:rPr>
        <w:t xml:space="preserve">?</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Since this year, Apple only accepts updates built with its latest tools, and Google stops showing apps that fall behind to people with newer Android phones. So an app that's been left alone for a while can get stuck without anyone noticing. Has that come up for </w:t>
      </w:r>
      <w:r>
        <w:rPr>
          <w:b w:val="1"/>
          <w:bCs w:val="1"/>
          <w:i w:val="1"/>
          <w:iCs w:val="1"/>
          <w:color w:val="FF9900"/>
        </w:rPr>
        <w:t xml:space="preserve">{app name}</w:t>
      </w:r>
      <w:r>
        <w:rPr>
          <w:i w:val="1"/>
          <w:iCs w:val="1"/>
        </w:rPr>
        <w:t xml:space="preserve">?</w:t>
      </w:r>
    </w:p>
    <w:p>
      <w:pPr>
        <w:spacing w:before="60" w:after="120"/>
      </w:pPr>
      <w:r>
        <w:rPr>
          <w:i w:val="1"/>
          <w:iCs w:val="1"/>
          <w:color w:val="404040"/>
          <w:sz w:val="22"/>
          <w:szCs w:val="22"/>
        </w:rPr>
        <w:t xml:space="preserve">Response suggestion: if they say it's not a problem, don't push. Tell them they're ahead of most, and ask who looks after the app for them. If they open up, ask what they've already tried. It tells us if they've been let down by a developer before.</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don't resonate with the reader, we assume that we require a </w:t>
      </w:r>
      <w:r>
        <w:rPr>
          <w:b w:val="1"/>
          <w:bCs w:val="1"/>
        </w:rPr>
        <w:t xml:space="preserve">credibility</w:t>
      </w:r>
      <w:r>
        <w:rPr/>
        <w:t xml:space="preserve"> boost. This short introduction does just that, and offers examples only if they want them.</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Igor, founder of ODAXY Labs. I've been building mobile apps for 15+ years, and we take over and rebuild apps that someone else built. For example, we rebuilt both the iOS and Android apps for a GPS audio-tour company in Los Angeles, with offline maps and turn-by-turn navigation, while the apps stayed live in the stores. If interested, happy to share how we did it.</w:t>
      </w:r>
    </w:p>
    <w:p>
      <w:pPr>
        <w:spacing w:before="60" w:after="120"/>
      </w:pPr>
      <w:r>
        <w:rPr>
          <w:i w:val="1"/>
          <w:iCs w:val="1"/>
          <w:color w:val="404040"/>
          <w:sz w:val="22"/>
          <w:szCs w:val="22"/>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p>
    <w:p>
      <w:pPr>
        <w:pStyle w:val="Heading4"/>
      </w:pPr>
      <w:r>
        <w:rPr/>
        <w:t xml:space="preserve">4</w:t>
      </w:r>
      <w:r>
        <w:rPr>
          <w:vertAlign w:val="superscript"/>
        </w:rPr>
        <w:t xml:space="preserve">th</w:t>
      </w:r>
      <w:r>
        <w:rPr/>
        <w:t xml:space="preserve"> Follow-up (3 days after the previous message)</w:t>
      </w:r>
    </w:p>
    <w:p>
      <w:r>
        <w:rPr/>
        <w:t xml:space="preserve">The last call on LinkedIn. If they haven't responded by now, they are probably not interested. But we give them one more chance to change their mind. Also, we don't want to get off on the wrong foot, so we are </w:t>
      </w:r>
      <w:r>
        <w:rPr>
          <w:b w:val="1"/>
          <w:bCs w:val="1"/>
        </w:rPr>
        <w:t xml:space="preserve">politely saying goodbye and offering a free value</w:t>
      </w:r>
      <w:r>
        <w:rPr/>
        <w:t xml:space="preserve">. There are 2 probable outcomes. They will either take the offer and start a conversation, or they will continue to ignore us. However, if they need a similar service in the future, they will probably have ODAXY Labs on their mind.</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before I start to annoy you. One last thing. I'm doing a free limited technical audit for app owners, a short written note on where your app stands with the new Apple and Google rules, what's behind the crashes or bad reviews, and whether it needs a fix or a rebuild. Would you like me to do one for </w:t>
      </w:r>
      <w:r>
        <w:rPr>
          <w:b w:val="1"/>
          <w:bCs w:val="1"/>
          <w:i w:val="1"/>
          <w:iCs w:val="1"/>
          <w:color w:val="FF9900"/>
        </w:rPr>
        <w:t xml:space="preserve">{app name}</w:t>
      </w:r>
      <w:r>
        <w:rPr>
          <w:i w:val="1"/>
          <w:iCs w:val="1"/>
        </w:rPr>
        <w:t xml:space="preserve">?</w:t>
      </w:r>
    </w:p>
    <w:p>
      <w:pPr>
        <w:spacing w:before="60" w:after="120"/>
      </w:pPr>
      <w:r>
        <w:rPr>
          <w:i w:val="1"/>
          <w:iCs w:val="1"/>
          <w:color w:val="404040"/>
          <w:sz w:val="22"/>
          <w:szCs w:val="22"/>
        </w:rPr>
        <w:t xml:space="preserve">Response suggestion: if they say yes, ask for the store link and send the written note within a few days. The note must contain something concrete they didn't know. When you send it, offer a short call to go through it.</w:t>
      </w:r>
    </w:p>
    <w:p>
      <w:pPr>
        <w:pStyle w:val="Heading3"/>
      </w:pPr>
      <w:r>
        <w:rPr/>
        <w:t xml:space="preserve">ICP 2 — Small Agencies and MSPs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Pr>
        <w:t xml:space="preserve">duality</w:t>
      </w:r>
      <w:r>
        <w:rPr/>
        <w:t xml:space="preserve">: the prospect either agrees, disagrees, or feels it doesn't apply to them, and in all three cases they want to reply.</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noticed </w:t>
      </w:r>
      <w:r>
        <w:rPr>
          <w:b w:val="1"/>
          <w:bCs w:val="1"/>
          <w:i w:val="1"/>
          <w:iCs w:val="1"/>
          <w:color w:val="FF9900"/>
        </w:rPr>
        <w:t xml:space="preserve">{company name}</w:t>
      </w:r>
      <w:r>
        <w:rPr>
          <w:i w:val="1"/>
          <w:iCs w:val="1"/>
        </w:rPr>
        <w:t xml:space="preserve"> lists mobile apps as a service. Do you build those in-house, or work with a partner?</w:t>
      </w:r>
    </w:p>
    <w:p>
      <w:pPr>
        <w:spacing w:before="60" w:after="120"/>
      </w:pPr>
      <w:r>
        <w:rPr>
          <w:i w:val="1"/>
          <w:iCs w:val="1"/>
          <w:color w:val="404040"/>
          <w:sz w:val="22"/>
          <w:szCs w:val="22"/>
        </w:rPr>
        <w:t xml:space="preserve">Response suggestion: whatever side they pick, ask a real follow-up, for example what happened the last time a client asked for an app. This is relationship-building, not qualification.</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reflects a pain point from the ICP research and ends with a simple question.</w:t>
      </w:r>
    </w:p>
    <w:p>
      <w:pPr>
        <w:spacing w:before="200" w:after="0"/>
      </w:pPr>
      <w:r>
        <w:rPr>
          <w:b w:val="1"/>
          <w:bCs w:val="1"/>
          <w:i w:val="1"/>
          <w:iCs w:val="1"/>
        </w:rPr>
        <w:t xml:space="preserve">Agencies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For most agency owners, the app itself isn't the scary part. It's the subcontractor who goes quiet two weeks before the deadline, while your name is on the project and your client is calling you. Has that ever happened to you?</w:t>
      </w:r>
    </w:p>
    <w:p>
      <w:pPr>
        <w:spacing w:before="200" w:after="0"/>
      </w:pPr>
      <w:r>
        <w:rPr>
          <w:b w:val="1"/>
          <w:bCs w:val="1"/>
          <w:i w:val="1"/>
          <w:iCs w:val="1"/>
        </w:rPr>
        <w:t xml:space="preserve">MSPs</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Pr>
        <w:t xml:space="preserve">{company name}</w:t>
      </w:r>
      <w:r>
        <w:rPr>
          <w:i w:val="1"/>
          <w:iCs w:val="1"/>
        </w:rPr>
        <w:t xml:space="preserve">?</w:t>
      </w:r>
    </w:p>
    <w:p>
      <w:pPr>
        <w:spacing w:before="200" w:after="0"/>
      </w:pPr>
      <w:r>
        <w:rPr>
          <w:b w:val="1"/>
          <w:bCs w:val="1"/>
          <w:i w:val="1"/>
          <w:iCs w:val="1"/>
        </w:rPr>
        <w:t xml:space="preserve">Technical Director / CTO / Head of Delivery</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Pr>
        <w:t xml:space="preserve">{company name}</w:t>
      </w:r>
      <w:r>
        <w:rPr>
          <w:i w:val="1"/>
          <w:iCs w:val="1"/>
        </w:rPr>
        <w:t xml:space="preserve">?</w:t>
      </w:r>
    </w:p>
    <w:p>
      <w:pPr>
        <w:spacing w:before="60" w:after="120"/>
      </w:pPr>
      <w:r>
        <w:rPr>
          <w:i w:val="1"/>
          <w:iCs w:val="1"/>
          <w:color w:val="404040"/>
          <w:sz w:val="22"/>
          <w:szCs w:val="22"/>
        </w:rPr>
        <w:t xml:space="preserve">Response suggestion: reflect back what they describe, then ask one more open question before moving to credibility. If they've been burned by a subcontractor, ask what went wrong.</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don't resonate with the reader, we assume that we require a </w:t>
      </w:r>
      <w:r>
        <w:rPr>
          <w:b w:val="1"/>
          <w:bCs w:val="1"/>
        </w:rPr>
        <w:t xml:space="preserve">credibility</w:t>
      </w:r>
      <w:r>
        <w:rPr/>
        <w:t xml:space="preserve"> boost. This short introduction does just that, and offers examples only if they want them.</w:t>
      </w:r>
    </w:p>
    <w:p>
      <w:pPr>
        <w:spacing w:before="200" w:after="0"/>
      </w:pPr>
      <w:r>
        <w:rPr>
          <w:b w:val="1"/>
          <w:bCs w:val="1"/>
          <w:i w:val="1"/>
          <w:iCs w:val="1"/>
        </w:rPr>
        <w:t xml:space="preserve">Owner / Founder / Managing Director</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p>
    <w:p>
      <w:pPr>
        <w:spacing w:before="200" w:after="0"/>
      </w:pPr>
      <w:r>
        <w:rPr>
          <w:b w:val="1"/>
          <w:bCs w:val="1"/>
          <w:i w:val="1"/>
          <w:iCs w:val="1"/>
        </w:rPr>
        <w:t xml:space="preserve">Technical Director / CTO / Head of Delivery</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p>
    <w:p>
      <w:pPr>
        <w:spacing w:before="60" w:after="120"/>
      </w:pPr>
      <w:r>
        <w:rPr>
          <w:i w:val="1"/>
          <w:iCs w:val="1"/>
          <w:color w:val="404040"/>
          <w:sz w:val="22"/>
          <w:szCs w:val="22"/>
        </w:rPr>
        <w:t xml:space="preserve">Response suggestion: if they ask how it works, keep it simple: scope agreed in writing before we start, direct contact with Igor, the work goes out under their name.</w:t>
      </w:r>
    </w:p>
    <w:p>
      <w:pPr>
        <w:pStyle w:val="Heading4"/>
      </w:pPr>
      <w:r>
        <w:rPr/>
        <w:t xml:space="preserve">4</w:t>
      </w:r>
      <w:r>
        <w:rPr>
          <w:vertAlign w:val="superscript"/>
        </w:rPr>
        <w:t xml:space="preserve">th</w:t>
      </w:r>
      <w:r>
        <w:rPr/>
        <w:t xml:space="preserve"> Follow-up (3 days after the previous message)</w:t>
      </w:r>
    </w:p>
    <w:p>
      <w:r>
        <w:rPr/>
        <w:t xml:space="preserve">The last call on LinkedIn. If they haven't responded by now, they are probably not interested. But we give them one more chance to change their mind. Also, we don't want to get off on the wrong foot, so we are </w:t>
      </w:r>
      <w:r>
        <w:rPr>
          <w:b w:val="1"/>
          <w:bCs w:val="1"/>
        </w:rPr>
        <w:t xml:space="preserve">politely saying goodbye and offering a free value</w:t>
      </w:r>
      <w:r>
        <w:rPr/>
        <w:t xml:space="preserve">. There are 2 probable outcomes. They will either take the offer and start a conversation, or they will continue to ignore us. However, if they need a similar service in the future, they will probably have ODAXY Labs on their mind.</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p>
    <w:p>
      <w:pPr>
        <w:spacing w:before="60" w:after="120"/>
      </w:pPr>
      <w:r>
        <w:rPr>
          <w:i w:val="1"/>
          <w:iCs w:val="1"/>
          <w:color w:val="404040"/>
          <w:sz w:val="22"/>
          <w:szCs w:val="22"/>
        </w:rPr>
        <w:t xml:space="preserve">Response suggestion: if they say yes, ask for access to the repository or the store link and deliver the note within a few days. Then offer a short call to go through it together.</w:t>
      </w:r>
    </w:p>
    <w:p>
      <w:pPr>
        <w:pStyle w:val="Heading3"/>
      </w:pPr>
      <w:r>
        <w:rPr/>
        <w:t xml:space="preserve">ICP 3 — Learning, Content and Community App Publishers</w:t>
      </w:r>
    </w:p>
    <w:p>
      <w:pPr>
        <w:pStyle w:val="Heading4"/>
      </w:pPr>
      <w:r>
        <w:rPr/>
        <w:t xml:space="preserve">1</w:t>
      </w:r>
      <w:r>
        <w:rPr>
          <w:vertAlign w:val="superscript"/>
        </w:rPr>
        <w:t xml:space="preserve">st</w:t>
      </w:r>
      <w:r>
        <w:rPr/>
        <w:t xml:space="preserve"> Follow-up (1 day after the previous message)</w:t>
      </w:r>
    </w:p>
    <w:p>
      <w:r>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Pr>
        <w:t xml:space="preserve">duality</w:t>
      </w:r>
      <w:r>
        <w:rPr/>
        <w:t xml:space="preserve">: the prospect either agrees, disagrees, or feels it doesn't apply to them, and in all three cases they want to reply.</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p>
    <w:p>
      <w:pPr>
        <w:spacing w:before="200" w:after="0"/>
      </w:pPr>
      <w:r>
        <w:rPr>
          <w:b w:val="1"/>
          <w:bCs w:val="1"/>
          <w:i w:val="1"/>
          <w:iCs w:val="1"/>
        </w:rPr>
        <w:t xml:space="preserve">Direct version</w:t>
      </w:r>
    </w:p>
    <w:p>
      <w:pPr>
        <w:pBdr>
          <w:top w:color="4f81bd" w:space="10" w:sz="4" w:val="single"/>
          <w:bottom w:color="4f81bd" w:space="10" w:sz="4" w:val="single"/>
        </w:pBdr>
        <w:spacing w:after="240" w:before="240" w:line="240" w:lineRule="auto"/>
        <w:ind w:left="720"/>
        <w:jc w:val="left"/>
      </w:pPr>
      <w:r>
        <w:rPr>
          <w:i w:val="1"/>
          <w:iCs w:val="1"/>
        </w:rPr>
        <w:t xml:space="preserve">Thanks for adding me, </w:t>
      </w:r>
      <w:r>
        <w:rPr>
          <w:b w:val="1"/>
          <w:bCs w:val="1"/>
          <w:i w:val="1"/>
          <w:iCs w:val="1"/>
          <w:color w:val="FF9900"/>
        </w:rPr>
        <w:t xml:space="preserve">[First Name]</w:t>
      </w:r>
      <w:r>
        <w:rPr>
          <w:i w:val="1"/>
          <w:iCs w:val="1"/>
        </w:rPr>
        <w:t xml:space="preserve">. I noticed </w:t>
      </w:r>
      <w:r>
        <w:rPr>
          <w:b w:val="1"/>
          <w:bCs w:val="1"/>
          <w:i w:val="1"/>
          <w:iCs w:val="1"/>
          <w:color w:val="FF9900"/>
        </w:rPr>
        <w:t xml:space="preserve">{app name}</w:t>
      </w:r>
      <w:r>
        <w:rPr>
          <w:i w:val="1"/>
          <w:iCs w:val="1"/>
        </w:rPr>
        <w:t xml:space="preserve"> hasn't had an update since </w:t>
      </w:r>
      <w:r>
        <w:rPr>
          <w:b w:val="1"/>
          <w:bCs w:val="1"/>
          <w:i w:val="1"/>
          <w:iCs w:val="1"/>
          <w:color w:val="FF9900"/>
        </w:rPr>
        <w:t xml:space="preserve">{last update date}</w:t>
      </w:r>
      <w:r>
        <w:rPr>
          <w:i w:val="1"/>
          <w:iCs w:val="1"/>
        </w:rPr>
        <w:t xml:space="preserve">, while your content keeps coming out. Is the app handled in-house, or by an outside team?</w:t>
      </w:r>
    </w:p>
    <w:p>
      <w:pPr>
        <w:spacing w:before="60" w:after="120"/>
      </w:pPr>
      <w:r>
        <w:rPr>
          <w:i w:val="1"/>
          <w:iCs w:val="1"/>
          <w:color w:val="404040"/>
          <w:sz w:val="22"/>
          <w:szCs w:val="22"/>
        </w:rPr>
        <w:t xml:space="preserve">Response suggestion: if they pick a side, agree where you can and ask what that looks like at {company name}. If they say "a bit of both", ask what they've noticed on the app side.</w:t>
      </w:r>
    </w:p>
    <w:p>
      <w:pPr>
        <w:pStyle w:val="Heading4"/>
      </w:pPr>
      <w:r>
        <w:rPr/>
        <w:t xml:space="preserve">2</w:t>
      </w:r>
      <w:r>
        <w:rPr>
          <w:vertAlign w:val="superscript"/>
        </w:rPr>
        <w:t xml:space="preserve">nd</w:t>
      </w:r>
      <w:r>
        <w:rPr/>
        <w:t xml:space="preserve"> Follow-up (3 days after the previous message)</w:t>
      </w:r>
    </w:p>
    <w:p>
      <w:r>
        <w:rPr/>
        <w:t xml:space="preserve">The goal here is to show we understand them, </w:t>
      </w:r>
      <w:r>
        <w:rPr>
          <w:b w:val="1"/>
          <w:bCs w:val="1"/>
        </w:rPr>
        <w:t xml:space="preserve">empathise</w:t>
      </w:r>
      <w:r>
        <w:rPr/>
        <w:t xml:space="preserve">, and put some thought into the matter at hand. Each version reflects a pain point from the ICP research and ends with a simple question.</w:t>
      </w:r>
    </w:p>
    <w:p>
      <w:pPr>
        <w:spacing w:before="200" w:after="0"/>
      </w:pPr>
      <w:r>
        <w:rPr>
          <w:b w:val="1"/>
          <w:bCs w:val="1"/>
          <w:i w:val="1"/>
          <w:iCs w:val="1"/>
        </w:rPr>
        <w:t xml:space="preserve">Founder / CEO / Chief Editor / Head of Content</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Pr>
        <w:t xml:space="preserve">{company name}</w:t>
      </w:r>
      <w:r>
        <w:rPr>
          <w:i w:val="1"/>
          <w:iCs w:val="1"/>
        </w:rPr>
        <w:t xml:space="preserve">?</w:t>
      </w:r>
    </w:p>
    <w:p>
      <w:pPr>
        <w:spacing w:before="200" w:after="0"/>
      </w:pPr>
      <w:r>
        <w:rPr>
          <w:b w:val="1"/>
          <w:bCs w:val="1"/>
          <w:i w:val="1"/>
          <w:iCs w:val="1"/>
        </w:rPr>
        <w:t xml:space="preserve">Direct version (Head of Product / Head of Growth)</w:t>
      </w:r>
    </w:p>
    <w:p>
      <w:pPr>
        <w:pBdr>
          <w:top w:color="4f81bd" w:space="10" w:sz="4" w:val="single"/>
          <w:bottom w:color="4f81bd" w:space="10" w:sz="4" w:val="single"/>
        </w:pBdr>
        <w:spacing w:after="240" w:before="240" w:line="240" w:lineRule="auto"/>
        <w:ind w:left="720"/>
        <w:jc w:val="left"/>
      </w:pPr>
      <w:r>
        <w:rPr>
          <w:i w:val="1"/>
          <w:iCs w:val="1"/>
        </w:rPr>
        <w:t xml:space="preserve">I had a thought, </w:t>
      </w:r>
      <w:r>
        <w:rPr>
          <w:b w:val="1"/>
          <w:bCs w:val="1"/>
          <w:i w:val="1"/>
          <w:iCs w:val="1"/>
          <w:color w:val="FF9900"/>
        </w:rPr>
        <w:t xml:space="preserve">[First Name]</w:t>
      </w:r>
      <w:r>
        <w:rPr>
          <w:i w:val="1"/>
          <w:iCs w:val="1"/>
        </w:rPr>
        <w:t xml:space="preserve">. On the App Store, around 14% of subscription cancellations are payments that failed, not people choosing to leave. And about a third of annual-plan cancellations happen in the first month. Do you know how much of your churn falls into those two buckets?</w:t>
      </w:r>
    </w:p>
    <w:p>
      <w:pPr>
        <w:spacing w:before="60" w:after="120"/>
      </w:pPr>
      <w:r>
        <w:rPr>
          <w:i w:val="1"/>
          <w:iCs w:val="1"/>
          <w:color w:val="404040"/>
          <w:sz w:val="22"/>
          <w:szCs w:val="22"/>
        </w:rPr>
        <w:t xml:space="preserve">Response suggestion: if they say everything is fine, don't push. Ask who looks after the app today. If they open up, ask what they've already tried.</w:t>
      </w:r>
    </w:p>
    <w:p>
      <w:pPr>
        <w:pStyle w:val="Heading4"/>
      </w:pPr>
      <w:r>
        <w:rPr/>
        <w:t xml:space="preserve">3</w:t>
      </w:r>
      <w:r>
        <w:rPr>
          <w:vertAlign w:val="superscript"/>
        </w:rPr>
        <w:t xml:space="preserve">rd</w:t>
      </w:r>
      <w:r>
        <w:rPr/>
        <w:t xml:space="preserve"> Follow-up (2 days after the previous message)</w:t>
      </w:r>
    </w:p>
    <w:p>
      <w:r>
        <w:rPr/>
        <w:t xml:space="preserve">This follow-up is an entirely different approach. If the previous conversation starters don't resonate with the reader, we assume that we require a </w:t>
      </w:r>
      <w:r>
        <w:rPr>
          <w:b w:val="1"/>
          <w:bCs w:val="1"/>
        </w:rPr>
        <w:t xml:space="preserve">credibility</w:t>
      </w:r>
      <w:r>
        <w:rPr/>
        <w:t xml:space="preserve"> boost. This short introduction does just that, and offers examples only if they want them.</w:t>
      </w:r>
    </w:p>
    <w:p>
      <w:pPr>
        <w:pBdr>
          <w:top w:color="4f81bd" w:space="10" w:sz="4" w:val="single"/>
          <w:bottom w:color="4f81bd" w:space="10" w:sz="4" w:val="single"/>
        </w:pBdr>
        <w:spacing w:after="240" w:before="240" w:line="240" w:lineRule="auto"/>
        <w:ind w:left="720"/>
        <w:jc w:val="left"/>
      </w:pPr>
      <w:r>
        <w:rPr>
          <w:i w:val="1"/>
          <w:iCs w:val="1"/>
        </w:rPr>
        <w:t xml:space="preserve">Sorry, </w:t>
      </w:r>
      <w:r>
        <w:rPr>
          <w:b w:val="1"/>
          <w:bCs w:val="1"/>
          <w:i w:val="1"/>
          <w:iCs w:val="1"/>
          <w:color w:val="FF9900"/>
        </w:rPr>
        <w:t xml:space="preserve">[First Name]</w:t>
      </w:r>
      <w:r>
        <w:rPr>
          <w:i w:val="1"/>
          <w:iCs w:val="1"/>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p>
    <w:p>
      <w:pPr>
        <w:spacing w:before="60" w:after="120"/>
      </w:pPr>
      <w:r>
        <w:rPr>
          <w:i w:val="1"/>
          <w:iCs w:val="1"/>
          <w:color w:val="404040"/>
          <w:sz w:val="22"/>
          <w:szCs w:val="22"/>
        </w:rPr>
        <w:t xml:space="preserve">Response suggestion: if they want examples, share two short ones in the chat and suggest a call to go into detail. If they're not interested, ask if it's timing or fit.</w:t>
      </w:r>
    </w:p>
    <w:p>
      <w:pPr>
        <w:pStyle w:val="Heading4"/>
      </w:pPr>
      <w:r>
        <w:rPr/>
        <w:t xml:space="preserve">4</w:t>
      </w:r>
      <w:r>
        <w:rPr>
          <w:vertAlign w:val="superscript"/>
        </w:rPr>
        <w:t xml:space="preserve">th</w:t>
      </w:r>
      <w:r>
        <w:rPr/>
        <w:t xml:space="preserve"> Follow-up (3 days after the previous message)</w:t>
      </w:r>
    </w:p>
    <w:p>
      <w:r>
        <w:rPr/>
        <w:t xml:space="preserve">The last call on LinkedIn. If they haven't responded by now, they are probably not interested. But we give them one more chance to change their mind. Also, we don't want to get off on the wrong foot, so we are </w:t>
      </w:r>
      <w:r>
        <w:rPr>
          <w:b w:val="1"/>
          <w:bCs w:val="1"/>
        </w:rPr>
        <w:t xml:space="preserve">politely saying goodbye and offering a free value</w:t>
      </w:r>
      <w:r>
        <w:rPr/>
        <w:t xml:space="preserve">. There are 2 probable outcomes. They will either take the offer and start a conversation, or they will continue to ignore us. However, if they need a similar service in the future, they will probably have ODAXY Labs on their mind.</w:t>
      </w:r>
    </w:p>
    <w:p>
      <w:pPr>
        <w:pBdr>
          <w:top w:color="4f81bd" w:space="10" w:sz="4" w:val="single"/>
          <w:bottom w:color="4f81bd" w:space="10" w:sz="4" w:val="single"/>
        </w:pBdr>
        <w:spacing w:after="240" w:before="240" w:line="240" w:lineRule="auto"/>
        <w:ind w:left="720"/>
        <w:jc w:val="left"/>
      </w:pPr>
      <w:r>
        <w:rPr>
          <w:i w:val="1"/>
          <w:iCs w:val="1"/>
        </w:rPr>
        <w:t xml:space="preserve">I guess you're busy, </w:t>
      </w:r>
      <w:r>
        <w:rPr>
          <w:b w:val="1"/>
          <w:bCs w:val="1"/>
          <w:i w:val="1"/>
          <w:iCs w:val="1"/>
          <w:color w:val="FF9900"/>
        </w:rPr>
        <w:t xml:space="preserve">[First Name]</w:t>
      </w:r>
      <w:r>
        <w:rPr>
          <w:i w:val="1"/>
          <w:iCs w:val="1"/>
        </w:rPr>
        <w:t xml:space="preserve">, so I'll stop here before I start to annoy you. One last thing. I'm doing a free limited technical audit for learning apps, a short written note covering the payment flow, crashes and speed, and the new Apple and Google rules. Would you like me to do one for </w:t>
      </w:r>
      <w:r>
        <w:rPr>
          <w:b w:val="1"/>
          <w:bCs w:val="1"/>
          <w:i w:val="1"/>
          <w:iCs w:val="1"/>
          <w:color w:val="FF9900"/>
        </w:rPr>
        <w:t xml:space="preserve">{app name}</w:t>
      </w:r>
      <w:r>
        <w:rPr>
          <w:i w:val="1"/>
          <w:iCs w:val="1"/>
        </w:rPr>
        <w:t xml:space="preserve">?</w:t>
      </w:r>
    </w:p>
    <w:p>
      <w:pPr>
        <w:spacing w:before="60" w:after="120"/>
      </w:pPr>
      <w:r>
        <w:rPr>
          <w:i w:val="1"/>
          <w:iCs w:val="1"/>
          <w:color w:val="404040"/>
          <w:sz w:val="22"/>
          <w:szCs w:val="22"/>
        </w:rPr>
        <w:t xml:space="preserve">Response suggestion: if they say yes, ask for the store link, send the note within a few days, and offer a short call to walk through it.</w:t>
      </w:r>
    </w:p>
    <w:p>
      <w:pPr>
        <w:pStyle w:val="Heading2"/>
      </w:pPr>
      <w:r>
        <w:rPr/>
        <w:t xml:space="preserve">InMail</w:t>
      </w:r>
    </w:p>
    <w:p>
      <w:r>
        <w:rPr/>
        <w:t xml:space="preserve">With InMail, we have only one chance to get their attention, so it goes straight to </w:t>
      </w:r>
      <w:r>
        <w:rPr>
          <w:b w:val="1"/>
          <w:bCs w:val="1"/>
        </w:rPr>
        <w:t xml:space="preserve">credibility</w:t>
      </w:r>
      <w:r>
        <w:rPr/>
        <w:t xml:space="preserve">. Since the monthly credits are limited, we use it only for prospects who didn't accept the invitation and whose email we can't find. Two versions for ICP 1 and ICP 3, so we can test which works better, and one for ICP 2.</w:t>
      </w:r>
    </w:p>
    <w:p>
      <w:pPr>
        <w:spacing w:before="200" w:after="0"/>
      </w:pPr>
      <w:r>
        <w:rPr>
          <w:b w:val="1"/>
          <w:bCs w:val="1"/>
          <w:i w:val="1"/>
          <w:iCs w:val="1"/>
        </w:rPr>
        <w:t xml:space="preserve">Version 1 (ICP 1 and ICP 3)</w:t>
      </w:r>
    </w:p>
    <w:p>
      <w:pPr>
        <w:pBdr>
          <w:top w:color="4f81bd" w:space="10" w:sz="4" w:val="single"/>
          <w:bottom w:color="4f81bd" w:space="10" w:sz="4" w:val="single"/>
        </w:pBdr>
        <w:spacing w:after="240" w:before="240" w:line="240" w:lineRule="auto"/>
        <w:ind w:left="720"/>
        <w:jc w:val="left"/>
      </w:pPr>
      <w:r>
        <w:rPr>
          <w:i w:val="1"/>
          <w:iCs w:val="1"/>
        </w:rPr>
        <w:t xml:space="preserve">Subject: Nice to meet you, </w:t>
      </w:r>
      <w:r>
        <w:rPr>
          <w:b w:val="1"/>
          <w:bCs w:val="1"/>
          <w:i w:val="1"/>
          <w:iCs w:val="1"/>
          <w:color w:val="FF9900"/>
        </w:rPr>
        <w:t xml:space="preserve">[First Name]</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p>
    <w:p>
      <w:pPr>
        <w:spacing w:before="200" w:after="0"/>
      </w:pPr>
      <w:r>
        <w:rPr>
          <w:b w:val="1"/>
          <w:bCs w:val="1"/>
          <w:i w:val="1"/>
          <w:iCs w:val="1"/>
        </w:rPr>
        <w:t xml:space="preserve">Version 2 (ICP 1 and ICP 3)</w:t>
      </w:r>
    </w:p>
    <w:p>
      <w:pPr>
        <w:pBdr>
          <w:top w:color="4f81bd" w:space="10" w:sz="4" w:val="single"/>
          <w:bottom w:color="4f81bd" w:space="10" w:sz="4" w:val="single"/>
        </w:pBdr>
        <w:spacing w:after="240" w:before="240" w:line="240" w:lineRule="auto"/>
        <w:ind w:left="720"/>
        <w:jc w:val="left"/>
      </w:pPr>
      <w:r>
        <w:rPr>
          <w:i w:val="1"/>
          <w:iCs w:val="1"/>
        </w:rPr>
        <w:t xml:space="preserve">Subject: Quick question about </w:t>
      </w:r>
      <w:r>
        <w:rPr>
          <w:b w:val="1"/>
          <w:bCs w:val="1"/>
          <w:i w:val="1"/>
          <w:iCs w:val="1"/>
          <w:color w:val="FF9900"/>
        </w:rPr>
        <w:t xml:space="preserve">{app name}</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I'm Igor, founder of ODAXY Labs. I had a look at </w:t>
      </w:r>
      <w:r>
        <w:rPr>
          <w:b w:val="1"/>
          <w:bCs w:val="1"/>
          <w:i w:val="1"/>
          <w:iCs w:val="1"/>
          <w:color w:val="FF9900"/>
        </w:rPr>
        <w:t xml:space="preserve">{app name}</w:t>
      </w:r>
      <w:r>
        <w:rPr>
          <w:i w:val="1"/>
          <w:iCs w:val="1"/>
        </w:rPr>
        <w:t xml:space="preserve"> and noticed the last update was in </w:t>
      </w:r>
      <w:r>
        <w:rPr>
          <w:b w:val="1"/>
          <w:bCs w:val="1"/>
          <w:i w:val="1"/>
          <w:iCs w:val="1"/>
          <w:color w:val="FF9900"/>
        </w:rPr>
        <w:t xml:space="preserve">{last update date}</w:t>
      </w:r>
      <w:r>
        <w:rPr>
          <w:i w:val="1"/>
          <w:iCs w:val="1"/>
        </w:rPr>
        <w:t xml:space="preserve">. Since this year, Apple only accepts updates built with its latest tools, and Google stops showing apps that fall behind to people with newer Android phones. I'm doing a free limited technical audit, a short written note on where an app stands and what it would take to sort out. Would that be useful? Best, Igor</w:t>
      </w:r>
    </w:p>
    <w:p>
      <w:pPr>
        <w:spacing w:before="200" w:after="0"/>
      </w:pPr>
      <w:r>
        <w:rPr>
          <w:b w:val="1"/>
          <w:bCs w:val="1"/>
          <w:i w:val="1"/>
          <w:iCs w:val="1"/>
        </w:rPr>
        <w:t xml:space="preserve">Version 3 (ICP 2)</w:t>
      </w:r>
    </w:p>
    <w:p>
      <w:pPr>
        <w:pBdr>
          <w:top w:color="4f81bd" w:space="10" w:sz="4" w:val="single"/>
          <w:bottom w:color="4f81bd" w:space="10" w:sz="4" w:val="single"/>
        </w:pBdr>
        <w:spacing w:after="240" w:before="240" w:line="240" w:lineRule="auto"/>
        <w:ind w:left="720"/>
        <w:jc w:val="left"/>
      </w:pPr>
      <w:r>
        <w:rPr>
          <w:i w:val="1"/>
          <w:iCs w:val="1"/>
        </w:rPr>
        <w:t xml:space="preserve">Subject: Mobile apps for your clients</w:t>
      </w:r>
    </w:p>
    <w:p>
      <w:pPr>
        <w:pBdr>
          <w:top w:color="4f81bd" w:space="10" w:sz="4" w:val="single"/>
          <w:bottom w:color="4f81bd" w:space="10" w:sz="4" w:val="single"/>
        </w:pBdr>
        <w:spacing w:after="240" w:before="240" w:line="240" w:lineRule="auto"/>
        <w:ind w:left="720"/>
        <w:jc w:val="left"/>
      </w:pPr>
      <w:r>
        <w:rPr>
          <w:i w:val="1"/>
          <w:iCs w:val="1"/>
        </w:rPr>
        <w:t xml:space="preserve">Hi </w:t>
      </w:r>
      <w:r>
        <w:rPr>
          <w:b w:val="1"/>
          <w:bCs w:val="1"/>
          <w:i w:val="1"/>
          <w:iCs w:val="1"/>
          <w:color w:val="FF9900"/>
        </w:rPr>
        <w:t xml:space="preserve">[First Name]</w:t>
      </w:r>
      <w:r>
        <w:rPr>
          <w:i w:val="1"/>
          <w:iCs w:val="1"/>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p>
    <w:p/>
    <w:p>
      <w:pPr>
        <w:pStyle w:val="Heading2"/>
      </w:pPr>
      <w:r>
        <w:rPr/>
        <w:t xml:space="preserve">Email messages</w:t>
      </w:r>
    </w:p>
    <w:p>
      <w:r>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pPr>
        <w:pStyle w:val="Heading3"/>
      </w:pPr>
      <w:r>
        <w:rPr/>
        <w:t xml:space="preserve">ICP 1 — Location-Based and Experience App Owners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{app name} / quick question about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I had a look at </w:t>
      </w:r>
      <w:r>
        <w:rPr>
          <w:b w:val="1"/>
          <w:bCs w:val="1"/>
          <w:i w:val="1"/>
          <w:iCs w:val="1"/>
          <w:color w:val="FF9900"/>
        </w:rPr>
        <w:t xml:space="preserve">{app name}</w:t>
      </w:r>
      <w:r>
        <w:rPr>
          <w:i w:val="1"/>
          <w:iCs w:val="1"/>
        </w:rPr>
        <w:t xml:space="preserve"> and noticed the last update was in </w:t>
      </w:r>
      <w:r>
        <w:rPr>
          <w:b w:val="1"/>
          <w:bCs w:val="1"/>
          <w:i w:val="1"/>
          <w:iCs w:val="1"/>
          <w:color w:val="FF9900"/>
        </w:rPr>
        <w:t xml:space="preserve">{last update date}</w:t>
      </w:r>
      <w:r>
        <w:rPr>
          <w:i w:val="1"/>
          <w:iCs w:val="1"/>
        </w:rPr>
        <w:t xml:space="preserve">. Since this year, Apple only accepts updates built with its latest tools, and Google stops showing apps that fall behind to people with newer Android phones.</w:t>
      </w:r>
    </w:p>
    <w:p>
      <w:pPr>
        <w:pBdr>
          <w:top w:color="4f81bd" w:space="10" w:sz="4" w:val="single"/>
          <w:bottom w:color="4f81bd" w:space="10" w:sz="4" w:val="single"/>
        </w:pBdr>
        <w:spacing w:after="240" w:before="240" w:lineRule="auto"/>
        <w:jc w:val="left"/>
      </w:pPr>
      <w:r>
        <w:rPr>
          <w:i w:val="1"/>
          <w:iCs w:val="1"/>
        </w:rPr>
        <w:t xml:space="preserve">Is that something you're already on top of, or has it been sitting on the list?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why downloads slip</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The part most owners miss isn't the update itself. About 15% of users delete an app after a single crash, and more than half leave after two or three. So ratings and downloads slip, and it's hard to tell why.</w:t>
      </w:r>
    </w:p>
    <w:p>
      <w:pPr>
        <w:pBdr>
          <w:top w:color="4f81bd" w:space="10" w:sz="4" w:val="single"/>
          <w:bottom w:color="4f81bd" w:space="10" w:sz="4" w:val="single"/>
        </w:pBdr>
        <w:spacing w:after="240" w:before="240" w:lineRule="auto"/>
        <w:jc w:val="left"/>
      </w:pPr>
      <w:r>
        <w:rPr>
          <w:i w:val="1"/>
          <w:iCs w:val="1"/>
        </w:rPr>
        <w:t xml:space="preserve">We rebuilt both the iOS and Android apps for a GPS audio-tour company in Los Angeles, with offline maps and navigation, while they stayed live in the stores.</w:t>
      </w:r>
    </w:p>
    <w:p>
      <w:pPr>
        <w:pBdr>
          <w:top w:color="4f81bd" w:space="10" w:sz="4" w:val="single"/>
          <w:bottom w:color="4f81bd" w:space="10" w:sz="4" w:val="single"/>
        </w:pBdr>
        <w:spacing w:after="240" w:before="240" w:lineRule="auto"/>
        <w:jc w:val="left"/>
      </w:pPr>
      <w:r>
        <w:rPr>
          <w:i w:val="1"/>
          <w:iCs w:val="1"/>
        </w:rPr>
        <w:t xml:space="preserve">Would a couple of examples be useful?</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audit for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it's useful, I can do a free limited technical audit of </w:t>
      </w:r>
      <w:r>
        <w:rPr>
          <w:b w:val="1"/>
          <w:bCs w:val="1"/>
          <w:i w:val="1"/>
          <w:iCs w:val="1"/>
          <w:color w:val="FF9900"/>
        </w:rPr>
        <w:t xml:space="preserve">{app name}</w:t>
      </w:r>
      <w:r>
        <w:rPr>
          <w:i w:val="1"/>
          <w:iCs w:val="1"/>
        </w:rPr>
        <w:t xml:space="preserve">. A short written note on where it stands and whether it needs a fix or a rebuild. No strings attached.</w:t>
      </w:r>
    </w:p>
    <w:p>
      <w:pPr>
        <w:pBdr>
          <w:top w:color="4f81bd" w:space="10" w:sz="4" w:val="single"/>
          <w:bottom w:color="4f81bd" w:space="10" w:sz="4" w:val="single"/>
        </w:pBdr>
        <w:spacing w:after="240" w:before="240" w:lineRule="auto"/>
        <w:jc w:val="left"/>
      </w:pPr>
      <w:r>
        <w:rPr>
          <w:i w:val="1"/>
          <w:iCs w:val="1"/>
        </w:rPr>
        <w:t xml:space="preserve">Want me to send it over?</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Style w:val="Heading3"/>
      </w:pPr>
      <w:r>
        <w:rPr/>
        <w:t xml:space="preserve">ICP 2 — Small Agencies and MSPs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linkedin follow up / mobile apps for your clients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When a client asks </w:t>
      </w:r>
      <w:r>
        <w:rPr>
          <w:b w:val="1"/>
          <w:bCs w:val="1"/>
          <w:i w:val="1"/>
          <w:iCs w:val="1"/>
          <w:color w:val="FF9900"/>
        </w:rPr>
        <w:t xml:space="preserve">{company name}</w:t>
      </w:r>
      <w:r>
        <w:rPr>
          <w:i w:val="1"/>
          <w:iCs w:val="1"/>
        </w:rPr>
        <w:t xml:space="preserve"> for a mobile app, do you build it, pass it to a partner, or turn it down?</w:t>
      </w:r>
    </w:p>
    <w:p>
      <w:pPr>
        <w:pBdr>
          <w:top w:color="4f81bd" w:space="10" w:sz="4" w:val="single"/>
          <w:bottom w:color="4f81bd" w:space="10" w:sz="4" w:val="single"/>
        </w:pBdr>
        <w:spacing w:after="240" w:before="240" w:lineRule="auto"/>
        <w:jc w:val="left"/>
      </w:pPr>
      <w:r>
        <w:rPr>
          <w:i w:val="1"/>
          <w:iCs w:val="1"/>
        </w:rPr>
        <w:t xml:space="preserve">I run ODAXY Labs. We build mobile apps for agencies and MSPs behind the scenes, so your client only deals with you.</w:t>
      </w:r>
    </w:p>
    <w:p>
      <w:pPr>
        <w:pBdr>
          <w:top w:color="4f81bd" w:space="10" w:sz="4" w:val="single"/>
          <w:bottom w:color="4f81bd" w:space="10" w:sz="4" w:val="single"/>
        </w:pBdr>
        <w:spacing w:after="240" w:before="240" w:lineRule="auto"/>
        <w:jc w:val="left"/>
      </w:pPr>
      <w:r>
        <w:rPr>
          <w:i w:val="1"/>
          <w:iCs w:val="1"/>
        </w:rPr>
        <w:t xml:space="preserve">Worth a quick chat?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the part that matters</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For most agency owners, the biggest risk isn't the price. It's losing a retainer client because a partner missed a deadline.</w:t>
      </w:r>
    </w:p>
    <w:p>
      <w:pPr>
        <w:pBdr>
          <w:top w:color="4f81bd" w:space="10" w:sz="4" w:val="single"/>
          <w:bottom w:color="4f81bd" w:space="10" w:sz="4" w:val="single"/>
        </w:pBdr>
        <w:spacing w:after="240" w:before="240" w:lineRule="auto"/>
        <w:jc w:val="left"/>
      </w:pPr>
      <w:r>
        <w:rPr>
          <w:i w:val="1"/>
          <w:iCs w:val="1"/>
        </w:rPr>
        <w:t xml:space="preserve">With us, you talk to me directly, the scope is agreed in writing before we start, and the first version for a web agency in Pennsylvania was ready in about six weeks.</w:t>
      </w:r>
    </w:p>
    <w:p>
      <w:pPr>
        <w:pBdr>
          <w:top w:color="4f81bd" w:space="10" w:sz="4" w:val="single"/>
          <w:bottom w:color="4f81bd" w:space="10" w:sz="4" w:val="single"/>
        </w:pBdr>
        <w:spacing w:after="240" w:before="240" w:lineRule="auto"/>
        <w:jc w:val="left"/>
      </w:pPr>
      <w:r>
        <w:rPr>
          <w:i w:val="1"/>
          <w:iCs w:val="1"/>
        </w:rPr>
        <w:t xml:space="preserve">Want me to share how we set it up?</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inherited a client app?</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If you have a client app someone else built and you're not sure what's inside, I can do a free limited code review. A short written note on what's there, what's risky, and what it would take to keep it running.</w:t>
      </w:r>
    </w:p>
    <w:p>
      <w:pPr>
        <w:pBdr>
          <w:top w:color="4f81bd" w:space="10" w:sz="4" w:val="single"/>
          <w:bottom w:color="4f81bd" w:space="10" w:sz="4" w:val="single"/>
        </w:pBdr>
        <w:spacing w:after="240" w:before="240" w:lineRule="auto"/>
        <w:jc w:val="left"/>
      </w:pPr>
      <w:r>
        <w:rPr>
          <w:i w:val="1"/>
          <w:iCs w:val="1"/>
        </w:rPr>
        <w:t xml:space="preserve">You keep the note either way. Want me to look at one?</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Style w:val="Heading3"/>
      </w:pPr>
      <w:r>
        <w:rPr/>
        <w:t xml:space="preserve">ICP 3 — Learning, Content and Community App Publishers</w:t>
      </w:r>
    </w:p>
    <w:p>
      <w:pPr>
        <w:pBdr>
          <w:top w:color="4f81bd" w:space="10" w:sz="4" w:val="single"/>
          <w:bottom w:color="4f81bd" w:space="10" w:sz="4" w:val="single"/>
        </w:pBdr>
        <w:spacing w:after="240" w:before="240" w:lineRule="auto"/>
        <w:jc w:val="left"/>
      </w:pPr>
      <w:r>
        <w:rPr>
          <w:b w:val="1"/>
          <w:bCs w:val="1"/>
          <w:i w:val="1"/>
          <w:iCs w:val="1"/>
        </w:rPr>
        <w:t xml:space="preserve">Email 1 — Day 1</w:t>
      </w:r>
      <w:r>
        <w:rPr>
          <w:i w:val="1"/>
          <w:iCs w:val="1"/>
        </w:rPr>
        <w:t xml:space="preserve"> Subject: a churn question / quick question about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Tried reaching out on LinkedIn, but figured email might work better.</w:t>
      </w:r>
    </w:p>
    <w:p>
      <w:pPr>
        <w:pBdr>
          <w:top w:color="4f81bd" w:space="10" w:sz="4" w:val="single"/>
          <w:bottom w:color="4f81bd" w:space="10" w:sz="4" w:val="single"/>
        </w:pBdr>
        <w:spacing w:after="240" w:before="240" w:lineRule="auto"/>
        <w:jc w:val="left"/>
      </w:pPr>
      <w:r>
        <w:rPr>
          <w:i w:val="1"/>
          <w:iCs w:val="1"/>
        </w:rPr>
        <w:t xml:space="preserve">Most teams treat cancellations as a content problem. But on the App Store, around 14% of subscription cancellations are payments that failed. The user never chose to leave.</w:t>
      </w:r>
    </w:p>
    <w:p>
      <w:pPr>
        <w:pBdr>
          <w:top w:color="4f81bd" w:space="10" w:sz="4" w:val="single"/>
          <w:bottom w:color="4f81bd" w:space="10" w:sz="4" w:val="single"/>
        </w:pBdr>
        <w:spacing w:after="240" w:before="240" w:lineRule="auto"/>
        <w:jc w:val="left"/>
      </w:pPr>
      <w:r>
        <w:rPr>
          <w:i w:val="1"/>
          <w:iCs w:val="1"/>
        </w:rPr>
        <w:t xml:space="preserve">Do you know how many of yours fall into that bucket?</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2 — Day 5</w:t>
      </w:r>
      <w:r>
        <w:rPr>
          <w:i w:val="1"/>
          <w:iCs w:val="1"/>
        </w:rPr>
        <w:t xml:space="preserve"> Subject: one more thing / the first month</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Following up. About a third of annual-plan cancellations happen in the first month, and a lot of that comes from the app: slow onboarding, crashes, or login issues. Better content doesn't fix any of it.</w:t>
      </w:r>
    </w:p>
    <w:p>
      <w:pPr>
        <w:pBdr>
          <w:top w:color="4f81bd" w:space="10" w:sz="4" w:val="single"/>
          <w:bottom w:color="4f81bd" w:space="10" w:sz="4" w:val="single"/>
        </w:pBdr>
        <w:spacing w:after="240" w:before="240" w:lineRule="auto"/>
        <w:jc w:val="left"/>
      </w:pPr>
      <w:r>
        <w:rPr>
          <w:i w:val="1"/>
          <w:iCs w:val="1"/>
        </w:rPr>
        <w:t xml:space="preserve">I run ODAXY Labs. We built an English-learning app for iOS and Android, and a community app for high school students in New Jersey.</w:t>
      </w:r>
    </w:p>
    <w:p>
      <w:pPr>
        <w:pBdr>
          <w:top w:color="4f81bd" w:space="10" w:sz="4" w:val="single"/>
          <w:bottom w:color="4f81bd" w:space="10" w:sz="4" w:val="single"/>
        </w:pBdr>
        <w:spacing w:after="240" w:before="240" w:lineRule="auto"/>
        <w:jc w:val="left"/>
      </w:pPr>
      <w:r>
        <w:rPr>
          <w:i w:val="1"/>
          <w:iCs w:val="1"/>
        </w:rPr>
        <w:t xml:space="preserve">Would a couple of examples help?</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Bdr>
          <w:top w:color="4f81bd" w:space="10" w:sz="4" w:val="single"/>
          <w:bottom w:color="4f81bd" w:space="10" w:sz="4" w:val="single"/>
        </w:pBdr>
        <w:spacing w:after="240" w:before="240" w:lineRule="auto"/>
        <w:jc w:val="left"/>
      </w:pPr>
      <w:r>
        <w:rPr>
          <w:b w:val="1"/>
          <w:bCs w:val="1"/>
          <w:i w:val="1"/>
          <w:iCs w:val="1"/>
        </w:rPr>
        <w:t xml:space="preserve">Email 3 — Day 10</w:t>
      </w:r>
      <w:r>
        <w:rPr>
          <w:i w:val="1"/>
          <w:iCs w:val="1"/>
        </w:rPr>
        <w:t xml:space="preserve"> Subject: last one from me / free audit for {app name}</w:t>
      </w:r>
    </w:p>
    <w:p>
      <w:pPr>
        <w:pBdr>
          <w:top w:color="4f81bd" w:space="10" w:sz="4" w:val="single"/>
          <w:bottom w:color="4f81bd" w:space="10" w:sz="4" w:val="single"/>
        </w:pBdr>
        <w:spacing w:after="240" w:before="240" w:lineRule="auto"/>
        <w:jc w:val="left"/>
      </w:pPr>
      <w:r>
        <w:rPr>
          <w:i w:val="1"/>
          <w:iCs w:val="1"/>
        </w:rPr>
        <w:t xml:space="preserve">Hi </w:t>
      </w:r>
      <w:r>
        <w:rPr>
          <w:b w:val="1"/>
          <w:bCs w:val="1"/>
          <w:i w:val="1"/>
          <w:iCs w:val="1"/>
          <w:color w:val="FF9900"/>
        </w:rPr>
        <w:t xml:space="preserve">[First Name]</w:t>
      </w:r>
      <w:r>
        <w:rPr>
          <w:i w:val="1"/>
          <w:iCs w:val="1"/>
        </w:rPr>
        <w:t xml:space="preserve">,</w:t>
      </w:r>
    </w:p>
    <w:p>
      <w:pPr>
        <w:pBdr>
          <w:top w:color="4f81bd" w:space="10" w:sz="4" w:val="single"/>
          <w:bottom w:color="4f81bd" w:space="10" w:sz="4" w:val="single"/>
        </w:pBdr>
        <w:spacing w:after="240" w:before="240" w:lineRule="auto"/>
        <w:jc w:val="left"/>
      </w:pPr>
      <w:r>
        <w:rPr>
          <w:i w:val="1"/>
          <w:iCs w:val="1"/>
        </w:rPr>
        <w:t xml:space="preserve">Last note from me.</w:t>
      </w:r>
    </w:p>
    <w:p>
      <w:pPr>
        <w:pBdr>
          <w:top w:color="4f81bd" w:space="10" w:sz="4" w:val="single"/>
          <w:bottom w:color="4f81bd" w:space="10" w:sz="4" w:val="single"/>
        </w:pBdr>
        <w:spacing w:after="240" w:before="240" w:lineRule="auto"/>
        <w:jc w:val="left"/>
      </w:pPr>
      <w:r>
        <w:rPr>
          <w:i w:val="1"/>
          <w:iCs w:val="1"/>
        </w:rPr>
        <w:t xml:space="preserve">I can do a free limited technical audit of </w:t>
      </w:r>
      <w:r>
        <w:rPr>
          <w:b w:val="1"/>
          <w:bCs w:val="1"/>
          <w:i w:val="1"/>
          <w:iCs w:val="1"/>
          <w:color w:val="FF9900"/>
        </w:rPr>
        <w:t xml:space="preserve">{app name}</w:t>
      </w:r>
      <w:r>
        <w:rPr>
          <w:i w:val="1"/>
          <w:iCs w:val="1"/>
        </w:rPr>
        <w:t xml:space="preserve"> and send you a short written note covering the payment flow, crashes and speed, and the new Apple and Google rules.</w:t>
      </w:r>
    </w:p>
    <w:p>
      <w:pPr>
        <w:pBdr>
          <w:top w:color="4f81bd" w:space="10" w:sz="4" w:val="single"/>
          <w:bottom w:color="4f81bd" w:space="10" w:sz="4" w:val="single"/>
        </w:pBdr>
        <w:spacing w:after="240" w:before="240" w:lineRule="auto"/>
        <w:jc w:val="left"/>
      </w:pPr>
      <w:r>
        <w:rPr>
          <w:i w:val="1"/>
          <w:iCs w:val="1"/>
        </w:rPr>
        <w:t xml:space="preserve">No strings attached. Want me to send it over?</w:t>
      </w:r>
    </w:p>
    <w:p>
      <w:pPr>
        <w:pBdr>
          <w:top w:color="4f81bd" w:space="10" w:sz="4" w:val="single"/>
          <w:bottom w:color="4f81bd" w:space="10" w:sz="4" w:val="single"/>
        </w:pBdr>
        <w:spacing w:after="240" w:before="240" w:lineRule="auto"/>
        <w:jc w:val="left"/>
      </w:pPr>
      <w:r>
        <w:rPr>
          <w:i w:val="1"/>
          <w:iCs w:val="1"/>
        </w:rPr>
        <w:t xml:space="preserve">Best,</w:t>
      </w:r>
    </w:p>
    <w:p>
      <w:pPr>
        <w:pBdr>
          <w:top w:color="4f81bd" w:space="10" w:sz="4" w:val="single"/>
          <w:bottom w:color="4f81bd" w:space="10" w:sz="4" w:val="single"/>
        </w:pBdr>
        <w:spacing w:after="240" w:before="240" w:lineRule="auto"/>
        <w:jc w:val="left"/>
      </w:pPr>
      <w:r>
        <w:rPr>
          <w:i w:val="1"/>
          <w:iCs w:val="1"/>
        </w:rPr>
        <w:t xml:space="preserve">Igor</w:t>
      </w:r>
    </w:p>
    <w:p/>
    <w:p>
      <w:pPr>
        <w:pStyle w:val="Heading2"/>
      </w:pPr>
      <w:r>
        <w:rPr/>
        <w:t xml:space="preserve">Notes</w:t>
      </w:r>
    </w:p>
    <w:p>
      <w:pPr>
        <w:numPr>
          <w:ilvl w:val="0"/>
          <w:numId w:val="2"/>
        </w:numPr>
        <w:spacing w:after="0" w:before="120" w:lineRule="auto"/>
        <w:ind w:left="720" w:hanging="360"/>
      </w:pPr>
      <w:r>
        <w:rPr>
          <w:b w:val="1"/>
          <w:bCs w:val="1"/>
        </w:rPr>
        <w:t xml:space="preserve">No client names.</w:t>
      </w:r>
      <w:r>
        <w:rPr/>
        <w:t xml:space="preserve"> "A GPS audio-tour company in Los Angeles" and "a web agency in Pennsylvania" carry the proof without naming anyone.</w:t>
      </w:r>
    </w:p>
    <w:p>
      <w:pPr>
        <w:numPr>
          <w:ilvl w:val="0"/>
          <w:numId w:val="2"/>
        </w:numPr>
        <w:spacing w:after="0" w:before="120" w:lineRule="auto"/>
        <w:ind w:left="720" w:hanging="360"/>
      </w:pPr>
      <w:r>
        <w:rPr>
          <w:b w:val="1"/>
          <w:bCs w:val="1"/>
        </w:rPr>
        <w:t xml:space="preserve">Everything stated is true.</w:t>
      </w:r>
      <w:r>
        <w:rPr/>
        <w:t xml:space="preserve"> The rebuild, the six-week first version, the learning and community apps, and the Apple and Google rules all come from the ICP research. As the client requested, we use the App Store figure (14%) for failed payments, not Google Play.</w:t>
      </w:r>
    </w:p>
    <w:p>
      <w:pPr>
        <w:numPr>
          <w:ilvl w:val="0"/>
          <w:numId w:val="2"/>
        </w:numPr>
        <w:spacing w:after="0" w:before="120" w:lineRule="auto"/>
        <w:ind w:left="720" w:hanging="360"/>
      </w:pPr>
      <w:r>
        <w:rPr>
          <w:b w:val="1"/>
          <w:bCs w:val="1"/>
        </w:rPr>
        <w:t xml:space="preserve">The free value has to be real.</w:t>
      </w:r>
      <w:r>
        <w:rPr/>
        <w:t xml:space="preserve"> Every audit or code review we offer is a short written note with something concrete in it. A generic note does more harm than good.</w:t>
      </w:r>
    </w:p>
    <w:p>
      <w:pPr>
        <w:numPr>
          <w:ilvl w:val="0"/>
          <w:numId w:val="2"/>
        </w:numPr>
        <w:spacing w:after="0" w:before="120" w:lineRule="auto"/>
        <w:ind w:left="720" w:hanging="360"/>
      </w:pPr>
      <w:r>
        <w:rPr>
          <w:b w:val="1"/>
          <w:bCs w:val="1"/>
        </w:rPr>
        <w:t xml:space="preserve">Direct versions need data.</w:t>
      </w:r>
      <w:r>
        <w:rPr/>
        <w:t xml:space="preserve"> Use them only when we've checked the prospect's app on the store (last update 18+ months ago, rating below 3.5, or reviews mentioning crashes). Otherwise, use the main version.</w:t>
      </w:r>
    </w:p>
    <w:sectPr>
      <w:headerReference r:id="rId6" w:type="default"/>
      <w:footerReference r:id="rId7" w:type="default"/>
      <w:pgSz w:h="16839" w:w="11907" w:orient="portrait"/>
      <w:pgMar w:bottom="720" w:top="2174" w:left="1008" w:right="1008" w:header="720" w:footer="475"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Bebas Neue"/>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3581400</wp:posOffset>
              </wp:positionH>
              <wp:positionV relativeFrom="paragraph">
                <wp:posOffset>-12699</wp:posOffset>
              </wp:positionV>
              <wp:extent cx="3525520" cy="5080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25520" cy="508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3"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BC">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-6981</wp:posOffset>
          </wp:positionH>
          <wp:positionV relativeFrom="page">
            <wp:posOffset>-10379</wp:posOffset>
          </wp:positionV>
          <wp:extent cx="7567930" cy="1070165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Outreach Messages – ODAXY Labs</dc:title>
  <cp:lastModifiedBy>python-docx</cp:lastModifiedBy>
  <cp:revision>1</cp:revision>
  <dcterms:modified xsi:type="dcterms:W3CDTF">2026-09-29T12:51:48Z</dcterms:modified>
</cp:coreProperties>
</file>