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Defenssive</w:t>
      </w:r>
    </w:p>
    <w:p>
      <w:r>
        <w:pict>
          <v:rect style="width:0.0pt;height:1.5pt" o:hr="t" o:hrstd="t" o:hralign="center" fillcolor="#A0A0A0" stroked="f"/>
        </w:pict>
      </w:r>
    </w:p>
    <w:p>
      <w:r>
        <w:rPr/>
        <w:t xml:space="preserve">In this document, we outline the strategy and message plan we've created for Defenssive.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start conversations with the people who manage or are responsible for Microsoft 365 at small and mid-sized US companies, and move them to start the free 30-day AI Security Manager assessment or book a call with you.</w:t>
      </w:r>
    </w:p>
    <w:p>
      <w:pPr>
        <w:pStyle w:val="Heading2"/>
      </w:pPr>
      <w:r>
        <w:rPr/>
        <w:t xml:space="preserve">The Solution</w:t>
      </w:r>
    </w:p>
    <w:p>
      <w:r>
        <w:rPr/>
        <w:t xml:space="preserve">Defenssive is a Microsoft Partner based in Itasca, Illinois, in the Chicago area. It focuses only on Microsoft 365, Entra ID and Azure. The founder spent 8 years as a cybersecurity engineer before starting the company, and the team holds five Microsoft security certifications (SC-100, SC-200, SC-300, SC-401 and AZ-500).</w:t>
      </w:r>
    </w:p>
    <w:p>
      <w:r>
        <w:rPr/>
        <w:t xml:space="preserve">Their product, </w:t>
      </w:r>
      <w:r>
        <w:rPr>
          <w:b w:val="1"/>
          <w:bCs w:val="1"/>
        </w:rPr>
        <w:t xml:space="preserve">AI Security Manager</w:t>
      </w:r>
      <w:r>
        <w:rPr/>
        <w:t xml:space="preserve">, connects to a company's Microsoft 365 and Entra ID and shows security issues and misconfigurations within minutes. The findings come with a dashboard and an executive report, written in plain language so that a non-technical person can understand them. The first 30 days are free, with no credit card. Paid tiers add AI agents and guidance, and Defenssive's engineers can fix what the assessment finds.</w:t>
      </w:r>
    </w:p>
    <w:p>
      <w:r>
        <w:rPr/>
        <w:t xml:space="preserve">For the outreach campaign, we focus on the free 30-day assessment. Engineering and paid tiers are the natural next step after it, not the opening offer. The goal of the early messages is to start a conversation, not to explain the product.</w:t>
      </w:r>
    </w:p>
    <w:p>
      <w:pPr>
        <w:pStyle w:val="Heading2"/>
      </w:pPr>
      <w:r>
        <w:rPr/>
        <w:t xml:space="preserve">Target Audience</w:t>
      </w:r>
    </w:p>
    <w:p>
      <w:r>
        <w:rPr/>
        <w:t xml:space="preserve">Based on the ICP research, the campaign targets US companies of 5 to 300 employees that run Microsoft 365:</w:t>
      </w:r>
    </w:p>
    <w:p>
      <w:pPr>
        <w:numPr>
          <w:ilvl w:val="0"/>
          <w:numId w:val="2"/>
        </w:numPr>
        <w:spacing w:after="0" w:before="120" w:lineRule="auto"/>
        <w:ind w:left="720" w:hanging="360"/>
      </w:pPr>
      <w:r>
        <w:rPr>
          <w:b w:val="1"/>
          <w:bCs w:val="1"/>
        </w:rPr>
        <w:t xml:space="preserve">ICP 1 – Law Firms (primary target), with real estate practices as a priority – 5-300 in the USA</w:t>
      </w:r>
    </w:p>
    <w:p>
      <w:pPr>
        <w:numPr>
          <w:ilvl w:val="0"/>
          <w:numId w:val="2"/>
        </w:numPr>
        <w:spacing w:after="0" w:before="120" w:lineRule="auto"/>
        <w:ind w:left="720" w:hanging="360"/>
      </w:pPr>
      <w:r>
        <w:rPr>
          <w:b w:val="1"/>
          <w:bCs w:val="1"/>
        </w:rPr>
        <w:t xml:space="preserve">ICP 2 – Construction and Contracting Companies (test segment) – 5-300 in the USA</w:t>
      </w:r>
    </w:p>
    <w:p>
      <w:pPr>
        <w:numPr>
          <w:ilvl w:val="0"/>
          <w:numId w:val="2"/>
        </w:numPr>
        <w:spacing w:after="0" w:before="120" w:lineRule="auto"/>
        <w:ind w:left="720" w:hanging="360"/>
      </w:pPr>
      <w:r>
        <w:rPr>
          <w:b w:val="1"/>
          <w:bCs w:val="1"/>
        </w:rPr>
        <w:t xml:space="preserve">ICP 3 – Manufacturers, with defense suppliers as a sub-segment – 5-300 in the USA</w:t>
      </w:r>
    </w:p>
    <w:p>
      <w:r>
        <w:rPr/>
        <w:t xml:space="preserve">Connecting AI Security Manager needs admin consent in Microsoft 365, so the person who says yes must hold an admin role, whatever their title. That's why each ICP has two tracks:</w:t>
      </w:r>
    </w:p>
    <w:p>
      <w:pPr>
        <w:numPr>
          <w:ilvl w:val="0"/>
          <w:numId w:val="2"/>
        </w:numPr>
        <w:spacing w:after="0" w:before="120" w:lineRule="auto"/>
        <w:ind w:left="720" w:hanging="360"/>
      </w:pPr>
      <w:r>
        <w:rPr>
          <w:b w:val="1"/>
          <w:bCs w:val="1"/>
        </w:rPr>
        <w:t xml:space="preserve">IT track:</w:t>
      </w:r>
      <w:r>
        <w:rPr/>
        <w:t xml:space="preserve"> IT Manager, IT Director, Systems Administrator. They manage Microsoft 365 and can connect the tool themselves. This is the first person to approach.</w:t>
      </w:r>
    </w:p>
    <w:p>
      <w:pPr>
        <w:numPr>
          <w:ilvl w:val="0"/>
          <w:numId w:val="2"/>
        </w:numPr>
        <w:spacing w:after="0" w:before="120" w:lineRule="auto"/>
        <w:ind w:left="720" w:hanging="360"/>
      </w:pPr>
      <w:r>
        <w:rPr>
          <w:b w:val="1"/>
          <w:bCs w:val="1"/>
        </w:rPr>
        <w:t xml:space="preserve">Leadership track:</w:t>
      </w:r>
      <w:r>
        <w:rPr/>
        <w:t xml:space="preserve"> for law firms, the Managing Partner, Firm Administrator, COO or Director of Operations; for construction and manufacturing, the Owner, President, General Manager, CFO or Controller. They carry the risk and sign off on spending. For them, the ask is to pass the free assessment on to whoever manages Microsoft 365, not to connect it themselves.</w:t>
      </w:r>
    </w:p>
    <w:p>
      <w:r>
        <w:rPr/>
        <w:t xml:space="preserve">Banks, finance companies, accounting and tax firms, and healthcare are excluded, as agreed in the research.</w:t>
      </w:r>
    </w:p>
    <w:p>
      <w:pPr>
        <w:pStyle w:val="Heading2"/>
      </w:pPr>
      <w:r>
        <w:rPr/>
        <w:t xml:space="preserve">The Strategy</w:t>
      </w:r>
    </w:p>
    <w:p>
      <w:r>
        <w:rPr/>
        <w:t xml:space="preserve">We send connection requests from Camila's profile, followed by four LinkedIn messages. Each message comes from a different angle, so if one doesn't land, the next one might. After four, we stop: more messages annoy people rather than convince them.</w:t>
      </w:r>
    </w:p>
    <w:p>
      <w:r>
        <w:rPr/>
        <w:t xml:space="preserve">The first follow-up goes out one day after the invitation is accepted, so it doesn't feel automated. The rest are spaced a few days apart.</w:t>
      </w:r>
    </w:p>
    <w:p>
      <w:r>
        <w:rPr/>
        <w:t xml:space="preserve">Prospects who don't accept the invitation, or accept but don't reply, receive three emails, starting one week after the last LinkedIn message (or one week after the invitation).</w:t>
      </w:r>
    </w:p>
    <w:p>
      <w:r>
        <w:rPr/>
        <w:t xml:space="preserve">The campaign is automated, so messages can use variables such as [First Name] and {company name}. We avoid variables that need manual research per prospect.</w:t>
      </w:r>
    </w:p>
    <w:p>
      <w:pPr>
        <w:pStyle w:val="Heading1"/>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
      <w:pPr>
        <w:pStyle w:val="Heading2"/>
      </w:pPr>
      <w:r>
        <w:rPr/>
        <w:t xml:space="preserve">LinkedIn Sequence Follow-ups</w:t>
      </w:r>
    </w:p>
    <w:p>
      <w:pPr>
        <w:pStyle w:val="Heading3"/>
      </w:pPr>
      <w:r>
        <w:rPr/>
        <w:t xml:space="preserve">ICP 1 — Law Firms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w:t>
      </w:r>
      <w:r>
        <w:rPr>
          <w:b w:val="1"/>
          <w:bCs w:val="1"/>
        </w:rPr>
        <w:t xml:space="preserve">duality</w:t>
      </w:r>
      <w:r>
        <w:rPr/>
        <w:t xml:space="preserve">: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keep seeing two views among people who run IT at law firms. Some say Microsoft 365 is secure enough once MFA is turned on. Others say the default settings leave too much open, especially file sharing, and need a proper review. Where do you land?</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keep seeing two views at law firms. Some say security is IT's job and partners shouldn't have to think about it. Others say it's become a leadership question, now that clients ask firms to prove how they protect their data. Where do you land?</w:t>
      </w:r>
    </w:p>
    <w:p>
      <w:pPr>
        <w:spacing w:before="60" w:after="120"/>
      </w:pPr>
      <w:r>
        <w:rPr>
          <w:i w:val="1"/>
          <w:iCs w:val="1"/>
          <w:color w:val="404040"/>
          <w:sz w:val="22"/>
          <w:szCs w:val="22"/>
        </w:rPr>
        <w:t xml:space="preserve">Response suggestion: whatever side they pick, ask why, or how it works at their firm. Don't mention the product yet. If they say clients have asked them about security, ask how they handled it. That's the opening for the empathy message.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is built on a pain point from the ICP research and ends with a simple question.</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More clients are asking law firms to show how they protect their data. At firms of 10 to 49 lawyers, 41% of lawyers say a client has already asked. It usually lands on IT, often as a security questionnaire. Has a client asked you for that yet?</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The ABA expects lawyers to make reasonable efforts to protect client information, including in email and the cloud. Yet 29% of lawyers say their firm has had a security breach, and only about a third of firms have a plan for when it happens. How does your firm approach it?</w:t>
      </w:r>
    </w:p>
    <w:p>
      <w:pPr>
        <w:spacing w:before="240" w:after="0"/>
      </w:pPr>
      <w:r>
        <w:rPr>
          <w:b w:val="1"/>
          <w:bCs w:val="1"/>
          <w:i w:val="1"/>
          <w:iCs w:val="1"/>
          <w:color w:val="1F497D"/>
        </w:rPr>
        <w:t xml:space="preserve">Real estate practices (either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Real estate fraud reported to the FBI rose to $275 million last year, and fake emails about wire transfers before a closing are a common way in. How does your firm check those emails?</w:t>
      </w:r>
    </w:p>
    <w:p>
      <w:pPr>
        <w:spacing w:before="240" w:after="0"/>
      </w:pPr>
      <w:r>
        <w:rPr>
          <w:b w:val="1"/>
          <w:bCs w:val="1"/>
          <w:i w:val="1"/>
          <w:iCs w:val="1"/>
          <w:color w:val="1F497D"/>
        </w:rPr>
        <w:t xml:space="preserve">IT track, AI version (to test)</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Most firms want to start using AI tools like Copilot, but the ABA now expects lawyers to check the risk to client data first. And file sharing in Microsoft 365 is set to its most open option by default. How is your firm approaching it?</w:t>
      </w:r>
    </w:p>
    <w:p>
      <w:pPr>
        <w:spacing w:before="60" w:after="120"/>
      </w:pPr>
      <w:r>
        <w:rPr>
          <w:i w:val="1"/>
          <w:iCs w:val="1"/>
          <w:color w:val="404040"/>
          <w:sz w:val="22"/>
          <w:szCs w:val="22"/>
        </w:rPr>
        <w:t xml:space="preserve">Response suggestion: if they say it's under control, don't push. Tell them they're ahead of most firms and ask who looks after their Microsoft 365. If they open up, ask what they've already tried.</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w:t>
      </w:r>
      <w:r>
        <w:rPr>
          <w:b w:val="1"/>
          <w:bCs w:val="1"/>
        </w:rPr>
        <w:t xml:space="preserve">credibility</w:t>
      </w:r>
      <w:r>
        <w:rPr/>
        <w:t xml:space="preserve"> boost. Defenssive has no clients yet, so the credibility comes from being a Microsoft Partner, the founder's engineering background, the team's Microsoft security certifications, and a product they can try on their own data.</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Camila from Defenssive, a Chicago-area Microsoft Partner that focuses only on Microsoft security. Our founder spent 8 years as a cybersecurity engineer, and our team holds five Microsoft security certifications. We built AI Security Manager. It connects to your Microsoft 365 and shows within minutes what's exposed and what to fix first, with a report you can use when a client asks. If interested, happy to tell you more.</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Camila from Defenssive, a Microsoft Partner that focuses only on Microsoft security for smaller firms. Smaller firms rarely have the budget for a full-time security engineer or an outside consultant, so we built AI Security Manager. It shows in plain language where your Microsoft 365 is exposed and what to fix first, and our team, which holds five Microsoft security certifications, can help fix it. If interested, happy to tell you more.</w:t>
      </w:r>
    </w:p>
    <w:p>
      <w:pPr>
        <w:spacing w:before="60" w:after="120"/>
      </w:pPr>
      <w:r>
        <w:rPr>
          <w:i w:val="1"/>
          <w:iCs w:val="1"/>
          <w:color w:val="404040"/>
          <w:sz w:val="22"/>
          <w:szCs w:val="22"/>
        </w:rPr>
        <w:t xml:space="preserve">Response suggestion: if they want to know more, explain it in two or three short lines and suggest a short call with Leo. No links at this stage. If they ask about data and permissions, answer clearly: law firms must vet their vendors, so expect this question.</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w:t>
      </w:r>
      <w:r>
        <w:rPr>
          <w:b w:val="1"/>
          <w:bCs w:val="1"/>
        </w:rPr>
        <w:t xml:space="preserve">politely say goodbye and offer free value</w:t>
      </w:r>
      <w:r>
        <w:rPr/>
        <w:t xml:space="preserve">: the 30-day free assessment, with no credit card. They will either take it, or they will keep ignoring us, but if they need help with Microsoft 365 security later, they will probably have Defenssive in mind.</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You can try AI Security Manager free for 30 days, with no credit card. You'd see your Microsoft 365 security gaps in plain language, plus a report you can share when a client asks. Want me to send you the link?</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We offer a free 30-day security check of your Microsoft 365, with no credit card. Whoever manages your Microsoft 365 can set it up, results show up within minutes, and you'd get a plain-language report on where the firm stands. Want me to send the details so you can pass them on?</w:t>
      </w:r>
    </w:p>
    <w:p>
      <w:pPr>
        <w:spacing w:before="60" w:after="120"/>
      </w:pPr>
      <w:r>
        <w:rPr>
          <w:i w:val="1"/>
          <w:iCs w:val="1"/>
          <w:color w:val="404040"/>
          <w:sz w:val="22"/>
          <w:szCs w:val="22"/>
        </w:rPr>
        <w:t xml:space="preserve">Response suggestion: if they say yes, send the link (IT track) or ask who manages Microsoft 365 and send the details to that person, mentioning who pointed us to them (leadership track). Offer a short call with Leo to go through the results.</w:t>
      </w:r>
    </w:p>
    <w:p>
      <w:pPr>
        <w:pStyle w:val="Heading3"/>
      </w:pPr>
      <w:r>
        <w:rPr/>
        <w:t xml:space="preserve">ICP 2 — Construction and Contracting Companies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w:t>
      </w:r>
      <w:r>
        <w:rPr>
          <w:b w:val="1"/>
          <w:bCs w:val="1"/>
        </w:rPr>
        <w:t xml:space="preserve">duality</w:t>
      </w:r>
      <w:r>
        <w:rPr/>
        <w:t xml:space="preserve">: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one. I keep seeing two views among IT people at construction companies. Some say the biggest risk is out on the job sites, with all the devices and people coming and going. Others say it's the office email, where invoices and bank details go back and forth. Which worries you more?</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Some construction owners say a company their size isn't really a target for hackers. Others say they're more of a target than ever, because so much money moves by email. Where do you land?</w:t>
      </w:r>
    </w:p>
    <w:p>
      <w:pPr>
        <w:spacing w:before="60" w:after="120"/>
      </w:pPr>
      <w:r>
        <w:rPr>
          <w:i w:val="1"/>
          <w:iCs w:val="1"/>
          <w:color w:val="404040"/>
          <w:sz w:val="22"/>
          <w:szCs w:val="22"/>
        </w:rPr>
        <w:t xml:space="preserve">Response suggestion: whatever side they pick, ask a real follow-up, for example whether they've seen a fake invoice or a bank-detail change request. Don't pitch yet.</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is built on a pain point from the ICP research and ends with a simple question.</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The number of construction companies hit by ransomware rose 44% in the first quarter of this year, and many attacks start with a stolen password or a taken-over mailbox. With a small IT team, it's hard to check every Microsoft 365 setting, let alone keep up. How do you stay on top of it?</w:t>
      </w:r>
    </w:p>
    <w:p>
      <w:pPr>
        <w:spacing w:before="240" w:after="0"/>
      </w:pPr>
      <w:r>
        <w:rPr>
          <w:b w:val="1"/>
          <w:bCs w:val="1"/>
          <w:i w:val="1"/>
          <w:iCs w:val="1"/>
          <w:color w:val="1F497D"/>
        </w:rPr>
        <w:t xml:space="preserve">IT track, Microsoft MFA version (to test)</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Microsoft now requires MFA for admin access to Microsoft 365 and Azure, including PowerShell and scripts, and the last postponements ended in July. Has it affected your admin accounts or scripts?</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Fake invoices and changed bank details are getting harder to spot. In a recent survey, 45% of companies reported vendor impersonation, up from 34%, and the average loss from one fraudulent transfer was $141,000. Has anyone tried that with your company?</w:t>
      </w:r>
    </w:p>
    <w:p>
      <w:pPr>
        <w:spacing w:before="60" w:after="120"/>
      </w:pPr>
      <w:r>
        <w:rPr>
          <w:i w:val="1"/>
          <w:iCs w:val="1"/>
          <w:color w:val="404040"/>
          <w:sz w:val="22"/>
          <w:szCs w:val="22"/>
        </w:rPr>
        <w:t xml:space="preserve">Response suggestion: if they've had an attempt, ask how they caught it and what changed afterwards. If they haven't, don't push. Ask how payment changes are checked today.</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w:t>
      </w:r>
      <w:r>
        <w:rPr>
          <w:b w:val="1"/>
          <w:bCs w:val="1"/>
        </w:rPr>
        <w:t xml:space="preserve">credibility</w:t>
      </w:r>
      <w:r>
        <w:rPr/>
        <w:t xml:space="preserve"> boost. Defenssive has no clients yet, so the credibility comes from being a Microsoft Partner, the founder's engineering background, the team's Microsoft security certifications, and a product they can try on their own data.</w:t>
      </w:r>
    </w:p>
    <w:p>
      <w:pPr>
        <w:spacing w:before="200" w:after="0"/>
      </w:pPr>
      <w:r>
        <w:rPr>
          <w:b w:val="1"/>
          <w:bCs w:val="1"/>
          <w:i w:val="1"/>
          <w:iCs w:val="1"/>
        </w:rPr>
        <w:t xml:space="preserve">Both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Camila from Defenssive, a Chicago-area Microsoft Partner that focuses only on Microsoft security for smaller businesses. Our founder spent 8 years as a cybersecurity engineer, and our team holds five Microsoft security certifications. We built AI Security Manager, which checks the email and sign-in settings attackers use to take over a mailbox, and shows in plain language what to fix first. If interested, happy to tell you more.</w:t>
      </w:r>
    </w:p>
    <w:p>
      <w:pPr>
        <w:spacing w:before="60" w:after="120"/>
      </w:pPr>
      <w:r>
        <w:rPr>
          <w:i w:val="1"/>
          <w:iCs w:val="1"/>
          <w:color w:val="404040"/>
          <w:sz w:val="22"/>
          <w:szCs w:val="22"/>
        </w:rPr>
        <w:t xml:space="preserve">Response suggestion: if they want to know more, explain it in two or three short lines and suggest a short call with Leo. If they're not interested, ask if it's timing or fit, and keep the door open.</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w:t>
      </w:r>
      <w:r>
        <w:rPr>
          <w:b w:val="1"/>
          <w:bCs w:val="1"/>
        </w:rPr>
        <w:t xml:space="preserve">politely say goodbye and offer free value</w:t>
      </w:r>
      <w:r>
        <w:rPr/>
        <w:t xml:space="preserve">: the 30-day free assessment, with no credit card. They will either take it, or they will keep ignoring us, but if they need help with Microsoft 365 security later, they will probably have Defenssive in mind.</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You can try AI Security Manager free for 30 days, with no credit card. It shows your Microsoft 365 security gaps in a few minutes, in plain language. Want me to send you the link?</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We offer a free 30-day security check of your Microsoft 365, with no credit card. Whoever manages your Microsoft 365 can set it up, results show up within minutes, and you'd get a plain-language report you can also use for your insurance renewal. Want me to send the details so you can pass them on?</w:t>
      </w:r>
    </w:p>
    <w:p>
      <w:pPr>
        <w:spacing w:before="60" w:after="120"/>
      </w:pPr>
      <w:r>
        <w:rPr>
          <w:i w:val="1"/>
          <w:iCs w:val="1"/>
          <w:color w:val="404040"/>
          <w:sz w:val="22"/>
          <w:szCs w:val="22"/>
        </w:rPr>
        <w:t xml:space="preserve">Response suggestion: same as ICP 1: send the link, or find out who manages Microsoft 365 and send it to them. Then offer a short call with Leo to go through the results.</w:t>
      </w:r>
    </w:p>
    <w:p>
      <w:pPr>
        <w:pStyle w:val="Heading3"/>
      </w:pPr>
      <w:r>
        <w:rPr/>
        <w:t xml:space="preserve">ICP 3 — Manufacturers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w:t>
      </w:r>
      <w:r>
        <w:rPr>
          <w:b w:val="1"/>
          <w:bCs w:val="1"/>
        </w:rPr>
        <w:t xml:space="preserve">duality</w:t>
      </w:r>
      <w:r>
        <w:rPr/>
        <w:t xml:space="preserve">: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keep seeing two views among IT managers at manufacturers. Some say most of the risk is on the plant floor, in the machines and their networks. Others say attackers usually get in through office accounts and email first. Where do you land?</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Some manufacturers see cybersecurity mainly as an IT cost. Others see it as a production risk, because one attack can stop the line and delay deliveries. Where do you land?</w:t>
      </w:r>
    </w:p>
    <w:p>
      <w:pPr>
        <w:spacing w:before="60" w:after="120"/>
      </w:pPr>
      <w:r>
        <w:rPr>
          <w:i w:val="1"/>
          <w:iCs w:val="1"/>
          <w:color w:val="404040"/>
          <w:sz w:val="22"/>
          <w:szCs w:val="22"/>
        </w:rPr>
        <w:t xml:space="preserve">Response suggestion: whatever side they pick, ask why. If an IT manager says the plant floor, agree it matters and ask who looks after the office side. AI Security Manager covers Microsoft 365, not the machines, so keep the conversation there.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is built on a pain point from the ICP research and ends with a simple question.</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Manufacturing has been the most attacked industry for five years running, and badly set up access controls are the most common weakness IBM finds when it tests companies. With a small team and a plant to keep running, there's rarely time to go through every Microsoft 365 setting. How do you handle that?</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AI tools are arriving faster than the rules around them. Only 35% of mid-sized companies have a formal plan for how AI is used. With Copilot now available to smaller businesses, it's worth knowing who can see which files before switching it on. Is that something you've looked at?</w:t>
      </w:r>
    </w:p>
    <w:p>
      <w:pPr>
        <w:spacing w:before="240" w:after="0"/>
      </w:pPr>
      <w:r>
        <w:rPr>
          <w:b w:val="1"/>
          <w:bCs w:val="1"/>
          <w:i w:val="1"/>
          <w:iCs w:val="1"/>
          <w:color w:val="1F497D"/>
        </w:rPr>
        <w:t xml:space="preserve">Defense suppliers (either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CMMC Phase II is on hold, but NIST SP 800-171 still applies, and a current SPRS score is still needed for contract awards. A lot of what it asks for, like MFA and limited admin access, sits in Microsoft 365. How are you handling it?</w:t>
      </w:r>
    </w:p>
    <w:p>
      <w:pPr>
        <w:spacing w:before="60" w:after="120"/>
      </w:pPr>
      <w:r>
        <w:rPr>
          <w:i w:val="1"/>
          <w:iCs w:val="1"/>
          <w:color w:val="404040"/>
          <w:sz w:val="22"/>
          <w:szCs w:val="22"/>
        </w:rPr>
        <w:t xml:space="preserve">Response suggestion: if they open up, ask what they've already done and where they're stuck. Don't talk about CMMC deadlines: Phase II is suspended, and the research recommends treating it as an open question.</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w:t>
      </w:r>
      <w:r>
        <w:rPr>
          <w:b w:val="1"/>
          <w:bCs w:val="1"/>
        </w:rPr>
        <w:t xml:space="preserve">credibility</w:t>
      </w:r>
      <w:r>
        <w:rPr/>
        <w:t xml:space="preserve"> boost. Defenssive has no clients yet, so the credibility comes from being a Microsoft Partner, the founder's engineering background, the team's Microsoft security certifications, and a product they can try on their own data.</w:t>
      </w:r>
    </w:p>
    <w:p>
      <w:pPr>
        <w:spacing w:before="200" w:after="0"/>
      </w:pPr>
      <w:r>
        <w:rPr>
          <w:b w:val="1"/>
          <w:bCs w:val="1"/>
          <w:i w:val="1"/>
          <w:iCs w:val="1"/>
        </w:rPr>
        <w:t xml:space="preserve">Both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Camila from Defenssive, a Chicago-area Microsoft Partner that focuses only on Microsoft security for smaller businesses. Our founder spent 8 years as a cybersecurity engineer, and our team holds five Microsoft security certifications. We built AI Security Manager, which checks your Microsoft 365 access settings and shows in plain language what to fix first. Our engineers can then help fix it. If interested, happy to tell you more.</w:t>
      </w:r>
    </w:p>
    <w:p>
      <w:pPr>
        <w:spacing w:before="60" w:after="120"/>
      </w:pPr>
      <w:r>
        <w:rPr>
          <w:i w:val="1"/>
          <w:iCs w:val="1"/>
          <w:color w:val="404040"/>
          <w:sz w:val="22"/>
          <w:szCs w:val="22"/>
        </w:rPr>
        <w:t xml:space="preserve">Response suggestion: if they want to know more, explain it briefly and suggest a short call with Leo. If they're a defense supplier on Microsoft's government cloud (GCC High), check with Leo before offering the trial, since support for those tenants still needs to be confirmed.</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w:t>
      </w:r>
      <w:r>
        <w:rPr>
          <w:b w:val="1"/>
          <w:bCs w:val="1"/>
        </w:rPr>
        <w:t xml:space="preserve">politely say goodbye and offer free value</w:t>
      </w:r>
      <w:r>
        <w:rPr/>
        <w:t xml:space="preserve">: the 30-day free assessment, with no credit card. They will either take it, or they will keep ignoring us, but if they need help with Microsoft 365 security later, they will probably have Defenssive in mind.</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You can try AI Security Manager free for 30 days, with no credit card. It shows your Microsoft 365 security gaps in a few minutes, and what to fix first. Want me to send you the link?</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We offer a free 30-day security check of your Microsoft 365, with no credit card. Whoever manages your Microsoft 365 can set it up, results show up within minutes, and you'd get a plain-language report on where you stand. Want me to send the details so you can pass them on?</w:t>
      </w:r>
    </w:p>
    <w:p>
      <w:pPr>
        <w:spacing w:before="60" w:after="120"/>
      </w:pPr>
      <w:r>
        <w:rPr>
          <w:i w:val="1"/>
          <w:iCs w:val="1"/>
          <w:color w:val="404040"/>
          <w:sz w:val="22"/>
          <w:szCs w:val="22"/>
        </w:rPr>
        <w:t xml:space="preserve">Response suggestion: same as ICP 1: send the link, or find out who manages Microsoft 365 and send it to them. Then offer a short call with Leo to go through the results.</w:t>
      </w:r>
    </w:p>
    <w:p>
      <w:pPr>
        <w:pStyle w:val="Heading2"/>
      </w:pPr>
      <w:r>
        <w:rPr/>
        <w:t xml:space="preserve">Email messages</w:t>
      </w:r>
    </w:p>
    <w:p>
      <w:r>
        <w:rPr/>
        <w:t xml:space="preserve">Emails go to prospects who didn't accept the invitation, or accepted but didn't reply. One version per ICP works for both tracks: the last line of each email lets a non-technical reader pass it on to whoever manages Microsoft 365. Subject lines are short and lowercase, with two options per email so we can test them.</w:t>
      </w:r>
    </w:p>
    <w:p>
      <w:pPr>
        <w:pStyle w:val="Heading3"/>
      </w:pPr>
      <w:r>
        <w:rPr/>
        <w:t xml:space="preserve">ICP 1 — Law Firms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client security questions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Camila from Defenssive, a Chicago-area Microsoft Partner that focuses only on Microsoft security for smaller businesses.</w:t>
      </w:r>
    </w:p>
    <w:p>
      <w:pPr>
        <w:pBdr>
          <w:top w:color="4f81bd" w:space="10" w:sz="4" w:val="single"/>
          <w:bottom w:color="4f81bd" w:space="10" w:sz="4" w:val="single"/>
        </w:pBdr>
        <w:spacing w:after="240" w:before="240" w:lineRule="auto"/>
        <w:jc w:val="left"/>
      </w:pPr>
      <w:r>
        <w:rPr>
          <w:i w:val="1"/>
          <w:iCs w:val="1"/>
        </w:rPr>
        <w:t xml:space="preserve">The reason I'm writing: more clients are asking law firms to show how they protect their data. At firms of 10 to 49 lawyers, 41% of lawyers say a client has already asked.</w:t>
      </w:r>
    </w:p>
    <w:p>
      <w:pPr>
        <w:pBdr>
          <w:top w:color="4f81bd" w:space="10" w:sz="4" w:val="single"/>
          <w:bottom w:color="4f81bd" w:space="10" w:sz="4" w:val="single"/>
        </w:pBdr>
        <w:spacing w:after="240" w:before="240" w:lineRule="auto"/>
        <w:jc w:val="left"/>
      </w:pPr>
      <w:r>
        <w:rPr>
          <w:i w:val="1"/>
          <w:iCs w:val="1"/>
        </w:rPr>
        <w:t xml:space="preserve">Our AI Security Manager shows in a few minutes where your Microsoft 365 is exposed, and gives you a plain-language report you can share when a client asks. It's free for 30 days, with no credit card.</w:t>
      </w:r>
    </w:p>
    <w:p>
      <w:pPr>
        <w:pBdr>
          <w:top w:color="4f81bd" w:space="10" w:sz="4" w:val="single"/>
          <w:bottom w:color="4f81bd" w:space="10" w:sz="4" w:val="single"/>
        </w:pBdr>
        <w:spacing w:after="240" w:before="240" w:lineRule="auto"/>
        <w:jc w:val="left"/>
      </w:pPr>
      <w:r>
        <w:rPr>
          <w:i w:val="1"/>
          <w:iCs w:val="1"/>
        </w:rPr>
        <w:t xml:space="preserve">Would you like me to send you the link?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before you switch on copilot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If the firm is planning to use Copilot or other AI tools, the ABA now expects lawyers to check the risk to client data first. And file sharing in Microsoft 365 is set to its most open option by default, so files can be visible to more people than intended.</w:t>
      </w:r>
    </w:p>
    <w:p>
      <w:pPr>
        <w:pBdr>
          <w:top w:color="4f81bd" w:space="10" w:sz="4" w:val="single"/>
          <w:bottom w:color="4f81bd" w:space="10" w:sz="4" w:val="single"/>
        </w:pBdr>
        <w:spacing w:after="240" w:before="240" w:lineRule="auto"/>
        <w:jc w:val="left"/>
      </w:pPr>
      <w:r>
        <w:rPr>
          <w:i w:val="1"/>
          <w:iCs w:val="1"/>
        </w:rPr>
        <w:t xml:space="preserve">AI Security Manager checks those sharing and access settings, and our engineers can help fix what it finds.</w:t>
      </w:r>
    </w:p>
    <w:p>
      <w:pPr>
        <w:pBdr>
          <w:top w:color="4f81bd" w:space="10" w:sz="4" w:val="single"/>
          <w:bottom w:color="4f81bd" w:space="10" w:sz="4" w:val="single"/>
        </w:pBdr>
        <w:spacing w:after="240" w:before="240" w:lineRule="auto"/>
        <w:jc w:val="left"/>
      </w:pPr>
      <w:r>
        <w:rPr>
          <w:i w:val="1"/>
          <w:iCs w:val="1"/>
        </w:rPr>
        <w:t xml:space="preserve">Would a short call make sense to see where your firm stands?</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security check</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you can try AI Security Manager free for 30 days, with no credit card. Whoever manages your Microsoft 365 can connect it, and results show up within minutes.</w:t>
      </w:r>
    </w:p>
    <w:p>
      <w:pPr>
        <w:pBdr>
          <w:top w:color="4f81bd" w:space="10" w:sz="4" w:val="single"/>
          <w:bottom w:color="4f81bd" w:space="10" w:sz="4" w:val="single"/>
        </w:pBdr>
        <w:spacing w:after="240" w:before="240" w:lineRule="auto"/>
        <w:jc w:val="left"/>
      </w:pPr>
      <w:r>
        <w:rPr>
          <w:i w:val="1"/>
          <w:iCs w:val="1"/>
        </w:rPr>
        <w:t xml:space="preserve">Want me to send the link to you, or to them?</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Style w:val="Heading3"/>
      </w:pPr>
      <w:r>
        <w:rPr/>
        <w:t xml:space="preserve">ICP 2 — Construction and Contracting Companies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fake invoices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Camila from Defenssive, a Chicago-area Microsoft Partner that focuses only on Microsoft security for smaller businesses.</w:t>
      </w:r>
    </w:p>
    <w:p>
      <w:pPr>
        <w:pBdr>
          <w:top w:color="4f81bd" w:space="10" w:sz="4" w:val="single"/>
          <w:bottom w:color="4f81bd" w:space="10" w:sz="4" w:val="single"/>
        </w:pBdr>
        <w:spacing w:after="240" w:before="240" w:lineRule="auto"/>
        <w:jc w:val="left"/>
      </w:pPr>
      <w:r>
        <w:rPr>
          <w:i w:val="1"/>
          <w:iCs w:val="1"/>
        </w:rPr>
        <w:t xml:space="preserve">The reason I'm writing: construction companies move a lot of money by email, and attackers know it. The number of construction companies hit by ransomware rose 44% in the first quarter of this year, and the average loss from one fraudulent transfer was $141,000.</w:t>
      </w:r>
    </w:p>
    <w:p>
      <w:pPr>
        <w:pBdr>
          <w:top w:color="4f81bd" w:space="10" w:sz="4" w:val="single"/>
          <w:bottom w:color="4f81bd" w:space="10" w:sz="4" w:val="single"/>
        </w:pBdr>
        <w:spacing w:after="240" w:before="240" w:lineRule="auto"/>
        <w:jc w:val="left"/>
      </w:pPr>
      <w:r>
        <w:rPr>
          <w:i w:val="1"/>
          <w:iCs w:val="1"/>
        </w:rPr>
        <w:t xml:space="preserve">We built AI Security Manager to check the email and sign-in settings attackers use to take over a mailbox. It's free for 30 days, with no credit card, and shows results in a few minutes.</w:t>
      </w:r>
    </w:p>
    <w:p>
      <w:pPr>
        <w:pBdr>
          <w:top w:color="4f81bd" w:space="10" w:sz="4" w:val="single"/>
          <w:bottom w:color="4f81bd" w:space="10" w:sz="4" w:val="single"/>
        </w:pBdr>
        <w:spacing w:after="240" w:before="240" w:lineRule="auto"/>
        <w:jc w:val="left"/>
      </w:pPr>
      <w:r>
        <w:rPr>
          <w:i w:val="1"/>
          <w:iCs w:val="1"/>
        </w:rPr>
        <w:t xml:space="preserve">Would you like me to send you the link?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your insurance renewal</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Cyber insurers such as Travelers now require MFA on email, remote access and admin accounts, and ask about it when you apply for cover.</w:t>
      </w:r>
    </w:p>
    <w:p>
      <w:pPr>
        <w:pBdr>
          <w:top w:color="4f81bd" w:space="10" w:sz="4" w:val="single"/>
          <w:bottom w:color="4f81bd" w:space="10" w:sz="4" w:val="single"/>
        </w:pBdr>
        <w:spacing w:after="240" w:before="240" w:lineRule="auto"/>
        <w:jc w:val="left"/>
      </w:pPr>
      <w:r>
        <w:rPr>
          <w:i w:val="1"/>
          <w:iCs w:val="1"/>
        </w:rPr>
        <w:t xml:space="preserve">AI Security Manager shows where those gaps are, in a plain-language report you can use for the renewal, and our engineers can help close them.</w:t>
      </w:r>
    </w:p>
    <w:p>
      <w:pPr>
        <w:pBdr>
          <w:top w:color="4f81bd" w:space="10" w:sz="4" w:val="single"/>
          <w:bottom w:color="4f81bd" w:space="10" w:sz="4" w:val="single"/>
        </w:pBdr>
        <w:spacing w:after="240" w:before="240" w:lineRule="auto"/>
        <w:jc w:val="left"/>
      </w:pPr>
      <w:r>
        <w:rPr>
          <w:i w:val="1"/>
          <w:iCs w:val="1"/>
        </w:rPr>
        <w:t xml:space="preserve">Would a short call make sense to see where your company stands?</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security check</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you can try AI Security Manager free for 30 days, with no credit card. Whoever manages your Microsoft 365 can connect it, and results show up within minutes.</w:t>
      </w:r>
    </w:p>
    <w:p>
      <w:pPr>
        <w:pBdr>
          <w:top w:color="4f81bd" w:space="10" w:sz="4" w:val="single"/>
          <w:bottom w:color="4f81bd" w:space="10" w:sz="4" w:val="single"/>
        </w:pBdr>
        <w:spacing w:after="240" w:before="240" w:lineRule="auto"/>
        <w:jc w:val="left"/>
      </w:pPr>
      <w:r>
        <w:rPr>
          <w:i w:val="1"/>
          <w:iCs w:val="1"/>
        </w:rPr>
        <w:t xml:space="preserve">Want me to send the link to you, or to them?</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Style w:val="Heading3"/>
      </w:pPr>
      <w:r>
        <w:rPr/>
        <w:t xml:space="preserve">ICP 3 — Manufacturers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how attackers get in</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Camila from Defenssive, a Chicago-area Microsoft Partner that focuses only on Microsoft security for smaller businesses.</w:t>
      </w:r>
    </w:p>
    <w:p>
      <w:pPr>
        <w:pBdr>
          <w:top w:color="4f81bd" w:space="10" w:sz="4" w:val="single"/>
          <w:bottom w:color="4f81bd" w:space="10" w:sz="4" w:val="single"/>
        </w:pBdr>
        <w:spacing w:after="240" w:before="240" w:lineRule="auto"/>
        <w:jc w:val="left"/>
      </w:pPr>
      <w:r>
        <w:rPr>
          <w:i w:val="1"/>
          <w:iCs w:val="1"/>
        </w:rPr>
        <w:t xml:space="preserve">The reason I'm writing: manufacturing has been the most attacked industry for five years running, and badly set up access controls are the most common weakness IBM finds when it tests companies. If you run Microsoft 365, a lot of that access is managed there.</w:t>
      </w:r>
    </w:p>
    <w:p>
      <w:pPr>
        <w:pBdr>
          <w:top w:color="4f81bd" w:space="10" w:sz="4" w:val="single"/>
          <w:bottom w:color="4f81bd" w:space="10" w:sz="4" w:val="single"/>
        </w:pBdr>
        <w:spacing w:after="240" w:before="240" w:lineRule="auto"/>
        <w:jc w:val="left"/>
      </w:pPr>
      <w:r>
        <w:rPr>
          <w:i w:val="1"/>
          <w:iCs w:val="1"/>
        </w:rPr>
        <w:t xml:space="preserve">We built AI Security Manager to check those settings and show what to fix first, in plain language. It's free for 30 days, with no credit card.</w:t>
      </w:r>
    </w:p>
    <w:p>
      <w:pPr>
        <w:pBdr>
          <w:top w:color="4f81bd" w:space="10" w:sz="4" w:val="single"/>
          <w:bottom w:color="4f81bd" w:space="10" w:sz="4" w:val="single"/>
        </w:pBdr>
        <w:spacing w:after="240" w:before="240" w:lineRule="auto"/>
        <w:jc w:val="left"/>
      </w:pPr>
      <w:r>
        <w:rPr>
          <w:i w:val="1"/>
          <w:iCs w:val="1"/>
        </w:rPr>
        <w:t xml:space="preserve">Would you like me to send you the link?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before you switch on copilot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Copilot is now available to smaller businesses, but only 35% of mid-sized companies have a formal plan for how AI is used. Before switching it on, Microsoft recommends checking who can see which files.</w:t>
      </w:r>
    </w:p>
    <w:p>
      <w:pPr>
        <w:pBdr>
          <w:top w:color="4f81bd" w:space="10" w:sz="4" w:val="single"/>
          <w:bottom w:color="4f81bd" w:space="10" w:sz="4" w:val="single"/>
        </w:pBdr>
        <w:spacing w:after="240" w:before="240" w:lineRule="auto"/>
        <w:jc w:val="left"/>
      </w:pPr>
      <w:r>
        <w:rPr>
          <w:i w:val="1"/>
          <w:iCs w:val="1"/>
        </w:rPr>
        <w:t xml:space="preserve">AI Security Manager checks those sharing and access settings, and our engineers can help fix what it finds.</w:t>
      </w:r>
    </w:p>
    <w:p>
      <w:pPr>
        <w:pBdr>
          <w:top w:color="4f81bd" w:space="10" w:sz="4" w:val="single"/>
          <w:bottom w:color="4f81bd" w:space="10" w:sz="4" w:val="single"/>
        </w:pBdr>
        <w:spacing w:after="240" w:before="240" w:lineRule="auto"/>
        <w:jc w:val="left"/>
      </w:pPr>
      <w:r>
        <w:rPr>
          <w:i w:val="1"/>
          <w:iCs w:val="1"/>
        </w:rPr>
        <w:t xml:space="preserve">Would a short call make sense to see where your company stands?</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security check</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you can try AI Security Manager free for 30 days, with no credit card. Whoever manages your Microsoft 365 can connect it, and results show up within minutes.</w:t>
      </w:r>
    </w:p>
    <w:p>
      <w:pPr>
        <w:pBdr>
          <w:top w:color="4f81bd" w:space="10" w:sz="4" w:val="single"/>
          <w:bottom w:color="4f81bd" w:space="10" w:sz="4" w:val="single"/>
        </w:pBdr>
        <w:spacing w:after="240" w:before="240" w:lineRule="auto"/>
        <w:jc w:val="left"/>
      </w:pPr>
      <w:r>
        <w:rPr>
          <w:i w:val="1"/>
          <w:iCs w:val="1"/>
        </w:rPr>
        <w:t xml:space="preserve">Want me to send the link to you, or to them?</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Style w:val="Heading2"/>
      </w:pPr>
      <w:r>
        <w:rPr/>
        <w:t xml:space="preserve">Notes</w:t>
      </w:r>
    </w:p>
    <w:p>
      <w:pPr>
        <w:numPr>
          <w:ilvl w:val="0"/>
          <w:numId w:val="2"/>
        </w:numPr>
        <w:spacing w:after="0" w:before="120" w:lineRule="auto"/>
        <w:ind w:left="720" w:hanging="360"/>
      </w:pPr>
      <w:r>
        <w:rPr>
          <w:b w:val="1"/>
          <w:bCs w:val="1"/>
        </w:rPr>
        <w:t xml:space="preserve">No social proof yet.</w:t>
      </w:r>
      <w:r>
        <w:rPr/>
        <w:t xml:space="preserve"> Defenssive has no clients or testimonials, so no message mentions results or client names. The credibility comes from being a Microsoft Partner (shown on defenssive.com), the founder's 8 years as a cybersecurity engineer, the five Microsoft certifications, and a free trial on their own data. Once the first trial users agree, two or three short quotes would make the credibility message much stronger.</w:t>
      </w:r>
    </w:p>
    <w:p>
      <w:pPr>
        <w:numPr>
          <w:ilvl w:val="0"/>
          <w:numId w:val="2"/>
        </w:numPr>
        <w:spacing w:after="0" w:before="120" w:lineRule="auto"/>
        <w:ind w:left="720" w:hanging="360"/>
      </w:pPr>
      <w:r>
        <w:rPr>
          <w:b w:val="1"/>
          <w:bCs w:val="1"/>
        </w:rPr>
        <w:t xml:space="preserve">Everything stated comes from the ICP research.</w:t>
      </w:r>
      <w:r>
        <w:rPr/>
        <w:t xml:space="preserve"> The statistics are from the ABA, GuidePoint, AFP, Coalition, IBM, RSM, Travelers and Microsoft, as cited in the research.</w:t>
      </w:r>
    </w:p>
    <w:p>
      <w:pPr>
        <w:numPr>
          <w:ilvl w:val="0"/>
          <w:numId w:val="2"/>
        </w:numPr>
        <w:spacing w:after="0" w:before="120" w:lineRule="auto"/>
        <w:ind w:left="720" w:hanging="360"/>
      </w:pPr>
      <w:r>
        <w:rPr>
          <w:b w:val="1"/>
          <w:bCs w:val="1"/>
        </w:rPr>
        <w:t xml:space="preserve">To fix before launch:</w:t>
      </w:r>
      <w:r>
        <w:rPr/>
        <w:t xml:space="preserve"> AI Security Manager isn't shown on defenssive.com yet, so prospects who click through only see consulting services. The 4th messages and emails offer a link, so a product or sign-up page is needed first. The website says 10+ years of experience, while the messages say 8 years (from the onboarding form). These should match.</w:t>
      </w:r>
    </w:p>
    <w:p>
      <w:pPr>
        <w:numPr>
          <w:ilvl w:val="0"/>
          <w:numId w:val="2"/>
        </w:numPr>
        <w:spacing w:after="0" w:before="120" w:lineRule="auto"/>
        <w:ind w:left="720" w:hanging="360"/>
      </w:pPr>
      <w:r>
        <w:rPr>
          <w:b w:val="1"/>
          <w:bCs w:val="1"/>
        </w:rPr>
        <w:t xml:space="preserve">To confirm with Leo:</w:t>
      </w:r>
      <w:r>
        <w:rPr/>
        <w:t xml:space="preserve"> whether AI Security Manager supports Microsoft government cloud (GCC High) tenants, which some defense suppliers use; and that it checks sharing settings, since the Copilot messages say so.</w:t>
      </w:r>
    </w:p>
    <w:p>
      <w:pPr>
        <w:numPr>
          <w:ilvl w:val="0"/>
          <w:numId w:val="2"/>
        </w:numPr>
        <w:spacing w:after="0" w:before="120" w:lineRule="auto"/>
        <w:ind w:left="720" w:hanging="360"/>
      </w:pPr>
      <w:r>
        <w:rPr>
          <w:b w:val="1"/>
          <w:bCs w:val="1"/>
        </w:rPr>
        <w:t xml:space="preserve">Expect security questions.</w:t>
      </w:r>
      <w:r>
        <w:rPr/>
        <w:t xml:space="preserve"> Prospects are asked to give admin consent to their Microsoft 365, and law firms must vet their vendors. A short, clear answer on what permissions the app requests and how data is handled should be ready before launch.</w:t>
      </w:r>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Defenssive</dc:title>
  <cp:lastModifiedBy>python-docx</cp:lastModifiedBy>
  <cp:revision>1</cp:revision>
  <dcterms:modified xsi:type="dcterms:W3CDTF">2026-10-06T08:49:31Z</dcterms:modified>
</cp:coreProperties>
</file>