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how a screen reading software user navigates through a Word document with a heading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the function of main headings, major headings, and subheadings.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process for creating headings using the</w:t>
      </w:r>
      <w:r>
        <w:t xml:space="preserve"> </w:t>
      </w:r>
      <w:r>
        <w:rPr>
          <w:i/>
          <w:iCs/>
        </w:rPr>
        <w:t xml:space="preserve">Styles</w:t>
      </w:r>
      <w:r>
        <w:t xml:space="preserve"> </w:t>
      </w:r>
      <w:r>
        <w:t xml:space="preserve">gallery.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method for checking that heading text has been added to the correct position in a document's heading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processes for modifying Heading styles.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adding a</w:t>
      </w:r>
      <w:r>
        <w:t xml:space="preserve"> </w:t>
      </w:r>
      <w:r>
        <w:rPr>
          <w:i/>
          <w:iCs/>
        </w:rPr>
        <w:t xml:space="preserve">Table of Contents</w:t>
      </w:r>
      <w:r>
        <w:t xml:space="preserve">.</w:t>
      </w:r>
    </w:p>
    <w:bookmarkEnd w:id="21"/>
    <w:bookmarkStart w:id="26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The Importance of Headings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 Video (3:49) 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Creating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Headings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 Video (5:27) 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Modifying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Headings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(3:16)</w:t>
        </w:r>
        <w:r>
          <w:rPr>
            <w:rStyle w:val="Hyperlink"/>
          </w:rPr>
          <w:t xml:space="preserve"> | Example Files | Guide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  <w:b/>
            <w:bCs/>
          </w:rPr>
          <w:t xml:space="preserve">Tables of Contents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(4:03)</w:t>
        </w:r>
        <w:r>
          <w:rPr>
            <w:rStyle w:val="Hyperlink"/>
          </w:rPr>
          <w:t xml:space="preserve"> | Example File | Guide</w:t>
        </w:r>
      </w:hyperlink>
    </w:p>
    <w:bookmarkEnd w:id="26"/>
    <w:bookmarkStart w:id="28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Microsoft Resources</w:t>
        </w:r>
      </w:hyperlink>
    </w:p>
    <w:bookmarkEnd w:id="28"/>
    <w:bookmarkStart w:id="29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1 Objectives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forty-eight (48)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eight (8)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the Quiz.</w:t>
      </w:r>
    </w:p>
    <w:bookmarkEnd w:id="29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3" Type="http://schemas.openxmlformats.org/officeDocument/2006/relationships/hyperlink" Target="https://usucourses.instructure.com/courses/2879/pages/creating-headings" TargetMode="External"/><Relationship Id="rId27" Type="http://schemas.openxmlformats.org/officeDocument/2006/relationships/hyperlink" Target="https://usucourses.instructure.com/courses/2879/pages/microsoft-resources#headings" TargetMode="External"/><Relationship Id="rId24" Type="http://schemas.openxmlformats.org/officeDocument/2006/relationships/hyperlink" Target="https://usucourses.instructure.com/courses/2879/pages/modifying-headings" TargetMode="External"/><Relationship Id="rId25" Type="http://schemas.openxmlformats.org/officeDocument/2006/relationships/hyperlink" Target="https://usucourses.instructure.com/courses/2879/pages/tables-of-contents" TargetMode="External"/><Relationship Id="rId22" Type="http://schemas.openxmlformats.org/officeDocument/2006/relationships/hyperlink" Target="https://usucourses.instructure.com/courses/2879/pages/the-importance-of-headings" TargetMode="External"/><Relationship Id="rId1" Type="http://schemas.openxmlformats.org/officeDocument/2006/relationships/hyperlink" Target="https://usucourses.instructure.com/courses/2879/pages/section-1-headings-in-wor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usucourses.instructure.com/courses/2879/pages/creating-headings" TargetMode="External"/><Relationship Id="rId27" Type="http://schemas.openxmlformats.org/officeDocument/2006/relationships/hyperlink" Target="https://usucourses.instructure.com/courses/2879/pages/microsoft-resources#headings" TargetMode="External"/><Relationship Id="rId24" Type="http://schemas.openxmlformats.org/officeDocument/2006/relationships/hyperlink" Target="https://usucourses.instructure.com/courses/2879/pages/modifying-headings" TargetMode="External"/><Relationship Id="rId25" Type="http://schemas.openxmlformats.org/officeDocument/2006/relationships/hyperlink" Target="https://usucourses.instructure.com/courses/2879/pages/tables-of-contents" TargetMode="External"/><Relationship Id="rId22" Type="http://schemas.openxmlformats.org/officeDocument/2006/relationships/hyperlink" Target="https://usucourses.instructure.com/courses/2879/pages/the-importance-of-head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2025-12-15T20:04:48Z</dcterms:created>
  <dcterms:modified xsi:type="dcterms:W3CDTF">2025-12-15T20:04:48Z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