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video"/>
    <w:p>
      <w:pPr>
        <w:jc w:val="left"/>
      </w:pPr>
      <w:hyperlink r:id="rId1">
        <w:r>
          <w:rPr>
            <w:color w:val="0000FF"/>
            <w:u w:val="single"/>
          </w:rPr>
          <w:t xml:space="preserve">View original page on Canvas</w:t>
        </w:r>
      </w:hyperlink>
    </w:p>
    <w:p>
      <w:pPr>
        <w:pStyle w:val="Heading2"/>
      </w:pPr>
      <w:r>
        <w:t xml:space="preserve">Video</w:t>
      </w:r>
    </w:p>
    <w:bookmarkEnd w:id="21"/>
    <w:bookmarkStart w:id="23" w:name="example-files"/>
    <w:p>
      <w:pPr>
        <w:pStyle w:val="Heading2"/>
      </w:pPr>
      <w:r>
        <w:t xml:space="preserve">Example Files</w:t>
      </w:r>
    </w:p>
    <w:p>
      <w:pPr>
        <w:pStyle w:val="FirstParagraph"/>
      </w:pPr>
      <w:hyperlink r:id="rId22">
        <w:r>
          <w:rPr>
            <w:rStyle w:val="Hyperlink"/>
          </w:rPr>
          <w:t xml:space="preserve">Optimizing Workbooks (.xlsx)</w:t>
        </w:r>
      </w:hyperlink>
    </w:p>
    <w:bookmarkEnd w:id="23"/>
    <w:bookmarkStart w:id="24" w:name="guide"/>
    <w:p>
      <w:pPr>
        <w:pStyle w:val="Heading2"/>
      </w:pPr>
      <w:r>
        <w:t xml:space="preserve">Guide</w:t>
      </w:r>
    </w:p>
    <w:bookmarkEnd w:id="24"/>
    <w:bookmarkStart w:id="165" w:name="optimizing-workbooks"/>
    <w:p>
      <w:pPr>
        <w:pStyle w:val="Heading1"/>
      </w:pPr>
      <w:r>
        <w:t xml:space="preserve">Optimizing Workbooks</w:t>
      </w:r>
    </w:p>
    <w:p>
      <w:pPr>
        <w:pStyle w:val="FirstParagraph"/>
      </w:pPr>
      <w:r>
        <w:t xml:space="preserve">In this video I will discuss some techniques for optimizing Excel workbooks. It is important to note that none of these techniques are specifically required to meet current web accessibility guidelines. In the same regard, whether or not a technique is appropriate for a workbook must be determined on a case-by-case basis. Use your best judgement based on the information you have about a spreadsheet's function and intended audience.</w:t>
      </w:r>
    </w:p>
    <w:bookmarkStart w:id="25" w:name="objectives"/>
    <w:p>
      <w:pPr>
        <w:pStyle w:val="Heading2"/>
      </w:pPr>
      <w:r>
        <w:t xml:space="preserve">Objectives</w:t>
      </w:r>
    </w:p>
    <w:p>
      <w:pPr>
        <w:pStyle w:val="Compact"/>
        <w:numPr>
          <w:ilvl w:val="0"/>
          <w:numId w:val="1001"/>
        </w:numPr>
      </w:pPr>
      <w:r>
        <w:rPr>
          <w:b/>
          <w:bCs/>
        </w:rPr>
        <w:t xml:space="preserve">Identify</w:t>
      </w:r>
      <w:r>
        <w:t xml:space="preserve"> </w:t>
      </w:r>
      <w:r>
        <w:t xml:space="preserve">the process for creating sufficient visual space around text.</w:t>
      </w:r>
    </w:p>
    <w:p>
      <w:pPr>
        <w:pStyle w:val="Compact"/>
        <w:numPr>
          <w:ilvl w:val="0"/>
          <w:numId w:val="1001"/>
        </w:numPr>
      </w:pPr>
      <w:r>
        <w:rPr>
          <w:b/>
          <w:bCs/>
        </w:rPr>
        <w:t xml:space="preserve">Describe</w:t>
      </w:r>
      <w:r>
        <w:t xml:space="preserve"> </w:t>
      </w:r>
      <w:r>
        <w:t xml:space="preserve">when freezing a column and/or a row may be appropriate.</w:t>
      </w:r>
    </w:p>
    <w:p>
      <w:pPr>
        <w:pStyle w:val="Compact"/>
        <w:numPr>
          <w:ilvl w:val="0"/>
          <w:numId w:val="1001"/>
        </w:numPr>
      </w:pPr>
      <w:r>
        <w:rPr>
          <w:b/>
          <w:bCs/>
        </w:rPr>
        <w:t xml:space="preserve">Identify</w:t>
      </w:r>
      <w:r>
        <w:t xml:space="preserve"> </w:t>
      </w:r>
      <w:r>
        <w:t xml:space="preserve">the process for hiding unused rows and columns.</w:t>
      </w:r>
    </w:p>
    <w:p>
      <w:pPr>
        <w:pStyle w:val="Compact"/>
        <w:numPr>
          <w:ilvl w:val="0"/>
          <w:numId w:val="1001"/>
        </w:numPr>
      </w:pPr>
      <w:r>
        <w:rPr>
          <w:b/>
          <w:bCs/>
        </w:rPr>
        <w:t xml:space="preserve">State</w:t>
      </w:r>
      <w:r>
        <w:t xml:space="preserve"> </w:t>
      </w:r>
      <w:r>
        <w:t xml:space="preserve">the process for adding a workbook</w:t>
      </w:r>
      <w:r>
        <w:t xml:space="preserve"> </w:t>
      </w:r>
      <w:r>
        <w:rPr>
          <w:i/>
          <w:iCs/>
        </w:rPr>
        <w:t xml:space="preserve">Title</w:t>
      </w:r>
      <w:r>
        <w:t xml:space="preserve">.</w:t>
      </w:r>
    </w:p>
    <w:bookmarkEnd w:id="25"/>
    <w:bookmarkStart w:id="32" w:name="visual-space-around-text"/>
    <w:p>
      <w:pPr>
        <w:pStyle w:val="Heading2"/>
      </w:pPr>
      <w:r>
        <w:t xml:space="preserve">Visual Space Around Text</w:t>
      </w:r>
    </w:p>
    <w:p>
      <w:pPr>
        <w:pStyle w:val="FirstParagraph"/>
      </w:pPr>
      <w:r>
        <w:t xml:space="preserve">In a previous video you learned about legibility. For the purposes of this course it is defined as "...how easy text is to see and comprehend based on its visual presentation”. A common legibility issue in Excel workbooks is minimal spacing around text.</w:t>
      </w:r>
    </w:p>
    <w:p>
      <w:pPr>
        <w:pStyle w:val="BodyText"/>
      </w:pPr>
      <w:r>
        <w:t xml:space="preserve">I'll open up the example file in Excel 2016 running on Windows. The "Visual Spacing" sheet should be open by default. This sheet shows a table with the default spacing for the columns and rows:</w:t>
      </w:r>
    </w:p>
    <w:p>
      <w:pPr>
        <w:pStyle w:val="BodyText"/>
      </w:pPr>
      <w:r>
        <w:drawing>
          <wp:inline>
            <wp:extent cx="5486400" cy="1387206"/>
            <wp:effectExtent b="0" l="0" r="0" t="0"/>
            <wp:docPr descr="" title="" id="27" name="Picture"/>
            <a:graphic>
              <a:graphicData uri="http://schemas.openxmlformats.org/drawingml/2006/picture">
                <pic:pic>
                  <pic:nvPicPr>
                    <pic:cNvPr descr="1235810.png" id="28" name="Picture"/>
                    <pic:cNvPicPr>
                      <a:picLocks noChangeArrowheads="1" noChangeAspect="1"/>
                    </pic:cNvPicPr>
                  </pic:nvPicPr>
                  <pic:blipFill>
                    <a:blip r:embed="rId26"/>
                    <a:stretch>
                      <a:fillRect/>
                    </a:stretch>
                  </pic:blipFill>
                  <pic:spPr bwMode="auto">
                    <a:xfrm>
                      <a:off x="0" y="0"/>
                      <a:ext cx="5486400" cy="1387206"/>
                    </a:xfrm>
                    <a:prstGeom prst="rect">
                      <a:avLst/>
                    </a:prstGeom>
                    <a:noFill/>
                    <a:ln w="9525">
                      <a:noFill/>
                      <a:headEnd/>
                      <a:tailEnd/>
                    </a:ln>
                  </pic:spPr>
                </pic:pic>
              </a:graphicData>
            </a:graphic>
          </wp:inline>
        </w:drawing>
      </w:r>
    </w:p>
    <w:p>
      <w:pPr>
        <w:pStyle w:val="BodyText"/>
      </w:pPr>
      <w:r>
        <w:t xml:space="preserve">I'll switch to the "Freeze Top Row" sheet to demonstrate the impact of increasing the column widths and row heights:</w:t>
      </w:r>
    </w:p>
    <w:p>
      <w:pPr>
        <w:pStyle w:val="BodyText"/>
      </w:pPr>
      <w:r>
        <w:drawing>
          <wp:inline>
            <wp:extent cx="5486400" cy="1216039"/>
            <wp:effectExtent b="0" l="0" r="0" t="0"/>
            <wp:docPr descr="" title="" id="30" name="Picture"/>
            <a:graphic>
              <a:graphicData uri="http://schemas.openxmlformats.org/drawingml/2006/picture">
                <pic:pic>
                  <pic:nvPicPr>
                    <pic:cNvPr descr="1235893.png" id="31" name="Picture"/>
                    <pic:cNvPicPr>
                      <a:picLocks noChangeArrowheads="1" noChangeAspect="1"/>
                    </pic:cNvPicPr>
                  </pic:nvPicPr>
                  <pic:blipFill>
                    <a:blip r:embed="rId29"/>
                    <a:stretch>
                      <a:fillRect/>
                    </a:stretch>
                  </pic:blipFill>
                  <pic:spPr bwMode="auto">
                    <a:xfrm>
                      <a:off x="0" y="0"/>
                      <a:ext cx="5486400" cy="1216039"/>
                    </a:xfrm>
                    <a:prstGeom prst="rect">
                      <a:avLst/>
                    </a:prstGeom>
                    <a:noFill/>
                    <a:ln w="9525">
                      <a:noFill/>
                      <a:headEnd/>
                      <a:tailEnd/>
                    </a:ln>
                  </pic:spPr>
                </pic:pic>
              </a:graphicData>
            </a:graphic>
          </wp:inline>
        </w:drawing>
      </w:r>
    </w:p>
    <w:p>
      <w:pPr>
        <w:pStyle w:val="BodyText"/>
      </w:pPr>
      <w:r>
        <w:t xml:space="preserve">Some users will find this visual presentation easier to process. I'll switch back to the "Visual Spacing" sheet.</w:t>
      </w:r>
    </w:p>
    <w:bookmarkEnd w:id="32"/>
    <w:p>
      <w:pPr>
        <w:pStyle w:val="Instructions"/>
      </w:pPr>
      <w:r>
        <w:drawing>
          <wp:inline>
            <wp:extent cx="952500" cy="809625"/>
            <wp:effectExtent b="0" l="0" r="0" t="0"/>
            <wp:docPr descr="mac and windows instructions" title="" id="34" name="Picture"/>
            <a:graphic>
              <a:graphicData uri="http://schemas.openxmlformats.org/drawingml/2006/picture">
                <pic:pic>
                  <pic:nvPicPr>
                    <pic:cNvPr descr="1235778.png" id="35" name="Picture"/>
                    <pic:cNvPicPr>
                      <a:picLocks noChangeArrowheads="1" noChangeAspect="1"/>
                    </pic:cNvPicPr>
                  </pic:nvPicPr>
                  <pic:blipFill>
                    <a:blip r:embed="rId33"/>
                    <a:stretch>
                      <a:fillRect/>
                    </a:stretch>
                  </pic:blipFill>
                  <pic:spPr bwMode="auto">
                    <a:xfrm>
                      <a:off x="0" y="0"/>
                      <a:ext cx="952500" cy="809625"/>
                    </a:xfrm>
                    <a:prstGeom prst="rect">
                      <a:avLst/>
                    </a:prstGeom>
                    <a:noFill/>
                    <a:ln w="9525">
                      <a:noFill/>
                      <a:headEnd/>
                      <a:tailEnd/>
                    </a:ln>
                  </pic:spPr>
                </pic:pic>
              </a:graphicData>
            </a:graphic>
          </wp:inline>
        </w:drawing>
      </w:r>
    </w:p>
    <w:bookmarkStart w:id="45" w:name="to-increase-the-width-of-columns"/>
    <w:p>
      <w:pPr>
        <w:pStyle w:val="Heading3"/>
      </w:pPr>
      <w:r>
        <w:t xml:space="preserve">To increase the width of columns:</w:t>
      </w:r>
    </w:p>
    <w:p>
      <w:pPr>
        <w:pStyle w:val="Instructions"/>
        <w:numPr>
          <w:ilvl w:val="0"/>
          <w:numId w:val="1002"/>
        </w:numPr>
      </w:pPr>
      <w:r>
        <w:t xml:space="preserve">Place focus on the populated columns by selecting their column labels.</w:t>
      </w:r>
      <w:r>
        <w:drawing>
          <wp:inline>
            <wp:extent cx="5486400" cy="1593452"/>
            <wp:effectExtent b="0" l="0" r="0" t="0"/>
            <wp:docPr descr="" title="" id="37" name="Picture"/>
            <a:graphic>
              <a:graphicData uri="http://schemas.openxmlformats.org/drawingml/2006/picture">
                <pic:pic>
                  <pic:nvPicPr>
                    <pic:cNvPr descr="1235847.png" id="38" name="Picture"/>
                    <pic:cNvPicPr>
                      <a:picLocks noChangeArrowheads="1" noChangeAspect="1"/>
                    </pic:cNvPicPr>
                  </pic:nvPicPr>
                  <pic:blipFill>
                    <a:blip r:embed="rId36"/>
                    <a:stretch>
                      <a:fillRect/>
                    </a:stretch>
                  </pic:blipFill>
                  <pic:spPr bwMode="auto">
                    <a:xfrm>
                      <a:off x="0" y="0"/>
                      <a:ext cx="5486400" cy="1593452"/>
                    </a:xfrm>
                    <a:prstGeom prst="rect">
                      <a:avLst/>
                    </a:prstGeom>
                    <a:noFill/>
                    <a:ln w="9525">
                      <a:noFill/>
                      <a:headEnd/>
                      <a:tailEnd/>
                    </a:ln>
                  </pic:spPr>
                </pic:pic>
              </a:graphicData>
            </a:graphic>
          </wp:inline>
        </w:drawing>
      </w:r>
    </w:p>
    <w:p>
      <w:pPr>
        <w:pStyle w:val="Instructions"/>
        <w:numPr>
          <w:ilvl w:val="0"/>
          <w:numId w:val="1002"/>
        </w:numPr>
      </w:pPr>
      <w:r>
        <w:t xml:space="preserve">Right-click on any selected column and select "Column Width" from the drop-down menu.</w:t>
      </w:r>
      <w:r>
        <w:br/>
      </w:r>
      <w:r>
        <w:drawing>
          <wp:inline>
            <wp:extent cx="1543050" cy="3019425"/>
            <wp:effectExtent b="0" l="0" r="0" t="0"/>
            <wp:docPr descr="Screenshot of &quot;Column Width&quot; highlighted on the right-click menu." title="" id="40" name="Picture"/>
            <a:graphic>
              <a:graphicData uri="http://schemas.openxmlformats.org/drawingml/2006/picture">
                <pic:pic>
                  <pic:nvPicPr>
                    <pic:cNvPr descr="1235898.png" id="41" name="Picture"/>
                    <pic:cNvPicPr>
                      <a:picLocks noChangeArrowheads="1" noChangeAspect="1"/>
                    </pic:cNvPicPr>
                  </pic:nvPicPr>
                  <pic:blipFill>
                    <a:blip r:embed="rId39"/>
                    <a:stretch>
                      <a:fillRect/>
                    </a:stretch>
                  </pic:blipFill>
                  <pic:spPr bwMode="auto">
                    <a:xfrm>
                      <a:off x="0" y="0"/>
                      <a:ext cx="1543050" cy="3019425"/>
                    </a:xfrm>
                    <a:prstGeom prst="rect">
                      <a:avLst/>
                    </a:prstGeom>
                    <a:noFill/>
                    <a:ln w="9525">
                      <a:noFill/>
                      <a:headEnd/>
                      <a:tailEnd/>
                    </a:ln>
                  </pic:spPr>
                </pic:pic>
              </a:graphicData>
            </a:graphic>
          </wp:inline>
        </w:drawing>
      </w:r>
    </w:p>
    <w:p>
      <w:pPr>
        <w:pStyle w:val="Instructions"/>
        <w:numPr>
          <w:ilvl w:val="0"/>
          <w:numId w:val="1002"/>
        </w:numPr>
      </w:pPr>
      <w:r>
        <w:t xml:space="preserve">Increase the numerical value in the "Column Width" dialog box (for this example I'll change the column width from "10 points" to "20 points").</w:t>
      </w:r>
    </w:p>
    <w:p>
      <w:pPr>
        <w:pStyle w:val="Instructions"/>
        <w:numPr>
          <w:ilvl w:val="0"/>
          <w:numId w:val="1002"/>
        </w:numPr>
      </w:pPr>
      <w:r>
        <w:t xml:space="preserve">Click "OK".</w:t>
      </w:r>
      <w:r>
        <w:br/>
      </w:r>
      <w:r>
        <w:drawing>
          <wp:inline>
            <wp:extent cx="1857375" cy="1085850"/>
            <wp:effectExtent b="0" l="0" r="0" t="0"/>
            <wp:docPr descr="Screenshot of the &quot;Column width&quot; field labeled &quot;3&quot;, and the &quot;OK' button labeled &quot;4&quot;, on the &quot;Columns Width&quot; dialog." title="" id="43" name="Picture"/>
            <a:graphic>
              <a:graphicData uri="http://schemas.openxmlformats.org/drawingml/2006/picture">
                <pic:pic>
                  <pic:nvPicPr>
                    <pic:cNvPr descr="1235883.png" id="44" name="Picture"/>
                    <pic:cNvPicPr>
                      <a:picLocks noChangeArrowheads="1" noChangeAspect="1"/>
                    </pic:cNvPicPr>
                  </pic:nvPicPr>
                  <pic:blipFill>
                    <a:blip r:embed="rId42"/>
                    <a:stretch>
                      <a:fillRect/>
                    </a:stretch>
                  </pic:blipFill>
                  <pic:spPr bwMode="auto">
                    <a:xfrm>
                      <a:off x="0" y="0"/>
                      <a:ext cx="1857375" cy="1085850"/>
                    </a:xfrm>
                    <a:prstGeom prst="rect">
                      <a:avLst/>
                    </a:prstGeom>
                    <a:noFill/>
                    <a:ln w="9525">
                      <a:noFill/>
                      <a:headEnd/>
                      <a:tailEnd/>
                    </a:ln>
                  </pic:spPr>
                </pic:pic>
              </a:graphicData>
            </a:graphic>
          </wp:inline>
        </w:drawing>
      </w:r>
    </w:p>
    <w:bookmarkEnd w:id="45"/>
    <w:p>
      <w:pPr>
        <w:pStyle w:val="FirstParagraph"/>
      </w:pPr>
      <w:r>
        <w:t xml:space="preserve">Because the populated rows extend beyond the visible area, I'll use a different technique to select them.</w:t>
      </w:r>
    </w:p>
    <w:p>
      <w:pPr>
        <w:pStyle w:val="Instructions"/>
      </w:pPr>
      <w:r>
        <w:drawing>
          <wp:inline>
            <wp:extent cx="952500" cy="809625"/>
            <wp:effectExtent b="0" l="0" r="0" t="0"/>
            <wp:docPr descr="mac and windows instructions" title="" id="46" name="Picture"/>
            <a:graphic>
              <a:graphicData uri="http://schemas.openxmlformats.org/drawingml/2006/picture">
                <pic:pic>
                  <pic:nvPicPr>
                    <pic:cNvPr descr="1235778.png" id="47" name="Picture"/>
                    <pic:cNvPicPr>
                      <a:picLocks noChangeArrowheads="1" noChangeAspect="1"/>
                    </pic:cNvPicPr>
                  </pic:nvPicPr>
                  <pic:blipFill>
                    <a:blip r:embed="rId33"/>
                    <a:stretch>
                      <a:fillRect/>
                    </a:stretch>
                  </pic:blipFill>
                  <pic:spPr bwMode="auto">
                    <a:xfrm>
                      <a:off x="0" y="0"/>
                      <a:ext cx="952500" cy="809625"/>
                    </a:xfrm>
                    <a:prstGeom prst="rect">
                      <a:avLst/>
                    </a:prstGeom>
                    <a:noFill/>
                    <a:ln w="9525">
                      <a:noFill/>
                      <a:headEnd/>
                      <a:tailEnd/>
                    </a:ln>
                  </pic:spPr>
                </pic:pic>
              </a:graphicData>
            </a:graphic>
          </wp:inline>
        </w:drawing>
      </w:r>
    </w:p>
    <w:bookmarkStart w:id="54" w:name="to-increase-the-height-of-rows"/>
    <w:p>
      <w:pPr>
        <w:pStyle w:val="Heading3"/>
      </w:pPr>
      <w:r>
        <w:t xml:space="preserve">To increase the height of rows:</w:t>
      </w:r>
    </w:p>
    <w:p>
      <w:pPr>
        <w:pStyle w:val="Instructions"/>
        <w:numPr>
          <w:ilvl w:val="0"/>
          <w:numId w:val="1003"/>
        </w:numPr>
      </w:pPr>
      <w:r>
        <w:t xml:space="preserve">Select the whole sheet with the keyboard shortcut</w:t>
      </w:r>
      <w:r>
        <w:t xml:space="preserve"> </w:t>
      </w:r>
      <w:r>
        <w:rPr>
          <w:b/>
          <w:bCs/>
        </w:rPr>
        <w:t xml:space="preserve">Control + A</w:t>
      </w:r>
      <w:r>
        <w:t xml:space="preserve">.</w:t>
      </w:r>
    </w:p>
    <w:p>
      <w:pPr>
        <w:pStyle w:val="Instructions"/>
        <w:numPr>
          <w:ilvl w:val="0"/>
          <w:numId w:val="1003"/>
        </w:numPr>
      </w:pPr>
      <w:r>
        <w:t xml:space="preserve">Right-click on any row label and select "Row Height" from the drop-down menu.</w:t>
      </w:r>
      <w:r>
        <w:br/>
      </w:r>
      <w:r>
        <w:drawing>
          <wp:inline>
            <wp:extent cx="1419225" cy="2971800"/>
            <wp:effectExtent b="0" l="0" r="0" t="0"/>
            <wp:docPr descr="Screenshot of &quot;Row Height&quot; highlighted on the right-click menu." title="" id="49" name="Picture"/>
            <a:graphic>
              <a:graphicData uri="http://schemas.openxmlformats.org/drawingml/2006/picture">
                <pic:pic>
                  <pic:nvPicPr>
                    <pic:cNvPr descr="1235873.png" id="50" name="Picture"/>
                    <pic:cNvPicPr>
                      <a:picLocks noChangeArrowheads="1" noChangeAspect="1"/>
                    </pic:cNvPicPr>
                  </pic:nvPicPr>
                  <pic:blipFill>
                    <a:blip r:embed="rId48"/>
                    <a:stretch>
                      <a:fillRect/>
                    </a:stretch>
                  </pic:blipFill>
                  <pic:spPr bwMode="auto">
                    <a:xfrm>
                      <a:off x="0" y="0"/>
                      <a:ext cx="1419225" cy="2971800"/>
                    </a:xfrm>
                    <a:prstGeom prst="rect">
                      <a:avLst/>
                    </a:prstGeom>
                    <a:noFill/>
                    <a:ln w="9525">
                      <a:noFill/>
                      <a:headEnd/>
                      <a:tailEnd/>
                    </a:ln>
                  </pic:spPr>
                </pic:pic>
              </a:graphicData>
            </a:graphic>
          </wp:inline>
        </w:drawing>
      </w:r>
    </w:p>
    <w:p>
      <w:pPr>
        <w:pStyle w:val="Instructions"/>
        <w:numPr>
          <w:ilvl w:val="0"/>
          <w:numId w:val="1003"/>
        </w:numPr>
      </w:pPr>
      <w:r>
        <w:t xml:space="preserve">Increase the numerical value in the "Row Height" dialog box (for this example I'll change the row height from "15 points" to "25 points") .</w:t>
      </w:r>
    </w:p>
    <w:p>
      <w:pPr>
        <w:pStyle w:val="Instructions"/>
        <w:numPr>
          <w:ilvl w:val="0"/>
          <w:numId w:val="1003"/>
        </w:numPr>
      </w:pPr>
      <w:r>
        <w:t xml:space="preserve">Click "OK".</w:t>
      </w:r>
      <w:r>
        <w:br/>
      </w:r>
      <w:r>
        <w:drawing>
          <wp:inline>
            <wp:extent cx="1743075" cy="1066800"/>
            <wp:effectExtent b="0" l="0" r="0" t="0"/>
            <wp:docPr descr="Screenshot of the &quot;Row Height&quot; field labeled &quot;3&quot;, and the &quot;OK&quot; button labeled &quot;4&quot;, on the &quot;Row Height&quot; dialog." title="" id="52" name="Picture"/>
            <a:graphic>
              <a:graphicData uri="http://schemas.openxmlformats.org/drawingml/2006/picture">
                <pic:pic>
                  <pic:nvPicPr>
                    <pic:cNvPr descr="1235911.png" id="53" name="Picture"/>
                    <pic:cNvPicPr>
                      <a:picLocks noChangeArrowheads="1" noChangeAspect="1"/>
                    </pic:cNvPicPr>
                  </pic:nvPicPr>
                  <pic:blipFill>
                    <a:blip r:embed="rId51"/>
                    <a:stretch>
                      <a:fillRect/>
                    </a:stretch>
                  </pic:blipFill>
                  <pic:spPr bwMode="auto">
                    <a:xfrm>
                      <a:off x="0" y="0"/>
                      <a:ext cx="1743075" cy="1066800"/>
                    </a:xfrm>
                    <a:prstGeom prst="rect">
                      <a:avLst/>
                    </a:prstGeom>
                    <a:noFill/>
                    <a:ln w="9525">
                      <a:noFill/>
                      <a:headEnd/>
                      <a:tailEnd/>
                    </a:ln>
                  </pic:spPr>
                </pic:pic>
              </a:graphicData>
            </a:graphic>
          </wp:inline>
        </w:drawing>
      </w:r>
    </w:p>
    <w:bookmarkEnd w:id="54"/>
    <w:bookmarkStart w:id="107" w:name="columns-rows"/>
    <w:p>
      <w:pPr>
        <w:pStyle w:val="Heading2"/>
      </w:pPr>
      <w:r>
        <w:t xml:space="preserve">Columns &amp; Rows</w:t>
      </w:r>
    </w:p>
    <w:p>
      <w:pPr>
        <w:pStyle w:val="FirstParagraph"/>
      </w:pPr>
      <w:r>
        <w:t xml:space="preserve">With some spreadsheets, managing how columns and rows function, and their visibility, will provide benefits for some users. I will demonstrate three techniques for managing columns and rows in Excel workbooks:</w:t>
      </w:r>
    </w:p>
    <w:p>
      <w:pPr>
        <w:pStyle w:val="Compact"/>
        <w:numPr>
          <w:ilvl w:val="0"/>
          <w:numId w:val="1004"/>
        </w:numPr>
      </w:pPr>
      <w:r>
        <w:t xml:space="preserve">Freeze columns and rows</w:t>
      </w:r>
    </w:p>
    <w:p>
      <w:pPr>
        <w:pStyle w:val="Compact"/>
        <w:numPr>
          <w:ilvl w:val="0"/>
          <w:numId w:val="1004"/>
        </w:numPr>
      </w:pPr>
      <w:r>
        <w:t xml:space="preserve">Hide unused columns and rows</w:t>
      </w:r>
    </w:p>
    <w:p>
      <w:pPr>
        <w:pStyle w:val="Compact"/>
        <w:numPr>
          <w:ilvl w:val="0"/>
          <w:numId w:val="1004"/>
        </w:numPr>
      </w:pPr>
      <w:r>
        <w:t xml:space="preserve">Delete empty rows</w:t>
      </w:r>
    </w:p>
    <w:p>
      <w:pPr>
        <w:pStyle w:val="FirstParagraph"/>
      </w:pPr>
      <w:r>
        <w:t xml:space="preserve">These techniques are applied at the sheet level, so the columns and rows in each sheet of a workbook must be evaluated separately.</w:t>
      </w:r>
    </w:p>
    <w:bookmarkStart w:id="106" w:name="freezing-columns-rows"/>
    <w:p>
      <w:pPr>
        <w:pStyle w:val="Heading3"/>
      </w:pPr>
      <w:r>
        <w:t xml:space="preserve">Freezing Columns &amp; Rows</w:t>
      </w:r>
    </w:p>
    <w:p>
      <w:pPr>
        <w:pStyle w:val="FirstParagraph"/>
      </w:pPr>
      <w:r>
        <w:t xml:space="preserve">When a sheet has populated columns and/or rows that extend beyond the visible area, a user must scroll with the keyboard or mouse to see all of the sheet's contents. In this circumstance we recommend that you use one or more of Excel's "freeze" tools. </w:t>
      </w:r>
    </w:p>
    <w:p>
      <w:pPr>
        <w:pStyle w:val="BodyText"/>
      </w:pPr>
      <w:r>
        <w:t xml:space="preserve">I'll switch to the Vɪew tab on the Ribbon. In the fourth section from the left there are three "freeze" tools:</w:t>
      </w:r>
    </w:p>
    <w:p>
      <w:pPr>
        <w:pStyle w:val="Compact"/>
        <w:numPr>
          <w:ilvl w:val="0"/>
          <w:numId w:val="1005"/>
        </w:numPr>
      </w:pPr>
      <w:r>
        <w:t xml:space="preserve">Freeze Top Row</w:t>
      </w:r>
    </w:p>
    <w:p>
      <w:pPr>
        <w:pStyle w:val="Compact"/>
        <w:numPr>
          <w:ilvl w:val="0"/>
          <w:numId w:val="1005"/>
        </w:numPr>
      </w:pPr>
      <w:r>
        <w:t xml:space="preserve">Freeze First Column</w:t>
      </w:r>
    </w:p>
    <w:p>
      <w:pPr>
        <w:pStyle w:val="Compact"/>
        <w:numPr>
          <w:ilvl w:val="0"/>
          <w:numId w:val="1005"/>
        </w:numPr>
      </w:pPr>
      <w:r>
        <w:t xml:space="preserve">Freeze Panes</w:t>
      </w:r>
      <w:r>
        <w:br/>
      </w:r>
    </w:p>
    <w:p>
      <w:pPr>
        <w:pStyle w:val="FirstParagraph"/>
      </w:pPr>
      <w:r>
        <w:drawing>
          <wp:inline>
            <wp:extent cx="4895850" cy="2733675"/>
            <wp:effectExtent b="0" l="0" r="0" t="0"/>
            <wp:docPr descr="Screenshot of the &quot;Freeze Top Row&quot; selection labeled &quot;1&quot;, &quot;Freeze First Column&quot; selection labeled &quot;2&quot;, and &quot;Freeze Panes&quot; labeled &quot;3.&quot;" title="" id="56" name="Picture"/>
            <a:graphic>
              <a:graphicData uri="http://schemas.openxmlformats.org/drawingml/2006/picture">
                <pic:pic>
                  <pic:nvPicPr>
                    <pic:cNvPr descr="1235882.png" id="57" name="Picture"/>
                    <pic:cNvPicPr>
                      <a:picLocks noChangeArrowheads="1" noChangeAspect="1"/>
                    </pic:cNvPicPr>
                  </pic:nvPicPr>
                  <pic:blipFill>
                    <a:blip r:embed="rId55"/>
                    <a:stretch>
                      <a:fillRect/>
                    </a:stretch>
                  </pic:blipFill>
                  <pic:spPr bwMode="auto">
                    <a:xfrm>
                      <a:off x="0" y="0"/>
                      <a:ext cx="4895850" cy="2733675"/>
                    </a:xfrm>
                    <a:prstGeom prst="rect">
                      <a:avLst/>
                    </a:prstGeom>
                    <a:noFill/>
                    <a:ln w="9525">
                      <a:noFill/>
                      <a:headEnd/>
                      <a:tailEnd/>
                    </a:ln>
                  </pic:spPr>
                </pic:pic>
              </a:graphicData>
            </a:graphic>
          </wp:inline>
        </w:drawing>
      </w:r>
    </w:p>
    <w:bookmarkStart w:id="76" w:name="freeze-top-row"/>
    <w:p>
      <w:pPr>
        <w:pStyle w:val="Heading4"/>
      </w:pPr>
      <w:r>
        <w:t xml:space="preserve">Freeze Top Row</w:t>
      </w:r>
    </w:p>
    <w:p>
      <w:pPr>
        <w:pStyle w:val="FirstParagraph"/>
      </w:pPr>
      <w:r>
        <w:t xml:space="preserve">I'll start working with the "Freeze Top Row" sheet. This sheet has a table with column headers, and rows of information that extend beyond the visible area:</w:t>
      </w:r>
    </w:p>
    <w:p>
      <w:pPr>
        <w:pStyle w:val="BodyText"/>
      </w:pPr>
      <w:r>
        <w:drawing>
          <wp:inline>
            <wp:extent cx="5486400" cy="3003630"/>
            <wp:effectExtent b="0" l="0" r="0" t="0"/>
            <wp:docPr descr="" title="" id="59" name="Picture"/>
            <a:graphic>
              <a:graphicData uri="http://schemas.openxmlformats.org/drawingml/2006/picture">
                <pic:pic>
                  <pic:nvPicPr>
                    <pic:cNvPr descr="1235900.png" id="60" name="Picture"/>
                    <pic:cNvPicPr>
                      <a:picLocks noChangeArrowheads="1" noChangeAspect="1"/>
                    </pic:cNvPicPr>
                  </pic:nvPicPr>
                  <pic:blipFill>
                    <a:blip r:embed="rId58"/>
                    <a:stretch>
                      <a:fillRect/>
                    </a:stretch>
                  </pic:blipFill>
                  <pic:spPr bwMode="auto">
                    <a:xfrm>
                      <a:off x="0" y="0"/>
                      <a:ext cx="5486400" cy="3003630"/>
                    </a:xfrm>
                    <a:prstGeom prst="rect">
                      <a:avLst/>
                    </a:prstGeom>
                    <a:noFill/>
                    <a:ln w="9525">
                      <a:noFill/>
                      <a:headEnd/>
                      <a:tailEnd/>
                    </a:ln>
                  </pic:spPr>
                </pic:pic>
              </a:graphicData>
            </a:graphic>
          </wp:inline>
        </w:drawing>
      </w:r>
    </w:p>
    <w:p>
      <w:pPr>
        <w:pStyle w:val="BodyText"/>
      </w:pPr>
      <w:r>
        <w:t xml:space="preserve">The column headers are labeled with generic text that corresponds to Excel's built-in labels: Column A, Column B, Column C, etc.—</w:t>
      </w:r>
    </w:p>
    <w:p>
      <w:pPr>
        <w:pStyle w:val="BodyText"/>
      </w:pPr>
      <w:r>
        <w:drawing>
          <wp:inline>
            <wp:extent cx="5486400" cy="702865"/>
            <wp:effectExtent b="0" l="0" r="0" t="0"/>
            <wp:docPr descr="" title="" id="62" name="Picture"/>
            <a:graphic>
              <a:graphicData uri="http://schemas.openxmlformats.org/drawingml/2006/picture">
                <pic:pic>
                  <pic:nvPicPr>
                    <pic:cNvPr descr="1235908.png" id="63" name="Picture"/>
                    <pic:cNvPicPr>
                      <a:picLocks noChangeArrowheads="1" noChangeAspect="1"/>
                    </pic:cNvPicPr>
                  </pic:nvPicPr>
                  <pic:blipFill>
                    <a:blip r:embed="rId61"/>
                    <a:stretch>
                      <a:fillRect/>
                    </a:stretch>
                  </pic:blipFill>
                  <pic:spPr bwMode="auto">
                    <a:xfrm>
                      <a:off x="0" y="0"/>
                      <a:ext cx="5486400" cy="702865"/>
                    </a:xfrm>
                    <a:prstGeom prst="rect">
                      <a:avLst/>
                    </a:prstGeom>
                    <a:noFill/>
                    <a:ln w="9525">
                      <a:noFill/>
                      <a:headEnd/>
                      <a:tailEnd/>
                    </a:ln>
                  </pic:spPr>
                </pic:pic>
              </a:graphicData>
            </a:graphic>
          </wp:inline>
        </w:drawing>
      </w:r>
    </w:p>
    <w:p>
      <w:pPr>
        <w:pStyle w:val="BodyText"/>
      </w:pPr>
      <w:r>
        <w:t xml:space="preserve">Starting at the left, the data cells are labeled: A2 data, B2 data, C2 data, etc.—</w:t>
      </w:r>
    </w:p>
    <w:p>
      <w:pPr>
        <w:pStyle w:val="BodyText"/>
      </w:pPr>
      <w:r>
        <w:drawing>
          <wp:inline>
            <wp:extent cx="5486400" cy="389977"/>
            <wp:effectExtent b="0" l="0" r="0" t="0"/>
            <wp:docPr descr="" title="" id="65" name="Picture"/>
            <a:graphic>
              <a:graphicData uri="http://schemas.openxmlformats.org/drawingml/2006/picture">
                <pic:pic>
                  <pic:nvPicPr>
                    <pic:cNvPr descr="1235807.png" id="66" name="Picture"/>
                    <pic:cNvPicPr>
                      <a:picLocks noChangeArrowheads="1" noChangeAspect="1"/>
                    </pic:cNvPicPr>
                  </pic:nvPicPr>
                  <pic:blipFill>
                    <a:blip r:embed="rId64"/>
                    <a:stretch>
                      <a:fillRect/>
                    </a:stretch>
                  </pic:blipFill>
                  <pic:spPr bwMode="auto">
                    <a:xfrm>
                      <a:off x="0" y="0"/>
                      <a:ext cx="5486400" cy="389977"/>
                    </a:xfrm>
                    <a:prstGeom prst="rect">
                      <a:avLst/>
                    </a:prstGeom>
                    <a:noFill/>
                    <a:ln w="9525">
                      <a:noFill/>
                      <a:headEnd/>
                      <a:tailEnd/>
                    </a:ln>
                  </pic:spPr>
                </pic:pic>
              </a:graphicData>
            </a:graphic>
          </wp:inline>
        </w:drawing>
      </w:r>
    </w:p>
    <w:p>
      <w:pPr>
        <w:pStyle w:val="BodyText"/>
      </w:pPr>
      <w:r>
        <w:t xml:space="preserve">The same convention is used in the other sheets in this workbook.</w:t>
      </w:r>
    </w:p>
    <w:p>
      <w:pPr>
        <w:pStyle w:val="BodyText"/>
      </w:pPr>
      <w:r>
        <w:t xml:space="preserve">When I scroll down to see the all the rows in the table, the column headers are no longer visible:</w:t>
      </w:r>
    </w:p>
    <w:p>
      <w:pPr>
        <w:pStyle w:val="BodyText"/>
      </w:pPr>
      <w:r>
        <w:drawing>
          <wp:inline>
            <wp:extent cx="5486400" cy="1070642"/>
            <wp:effectExtent b="0" l="0" r="0" t="0"/>
            <wp:docPr descr="" title="" id="68" name="Picture"/>
            <a:graphic>
              <a:graphicData uri="http://schemas.openxmlformats.org/drawingml/2006/picture">
                <pic:pic>
                  <pic:nvPicPr>
                    <pic:cNvPr descr="1235884.png" id="69" name="Picture"/>
                    <pic:cNvPicPr>
                      <a:picLocks noChangeArrowheads="1" noChangeAspect="1"/>
                    </pic:cNvPicPr>
                  </pic:nvPicPr>
                  <pic:blipFill>
                    <a:blip r:embed="rId67"/>
                    <a:stretch>
                      <a:fillRect/>
                    </a:stretch>
                  </pic:blipFill>
                  <pic:spPr bwMode="auto">
                    <a:xfrm>
                      <a:off x="0" y="0"/>
                      <a:ext cx="5486400" cy="1070642"/>
                    </a:xfrm>
                    <a:prstGeom prst="rect">
                      <a:avLst/>
                    </a:prstGeom>
                    <a:noFill/>
                    <a:ln w="9525">
                      <a:noFill/>
                      <a:headEnd/>
                      <a:tailEnd/>
                    </a:ln>
                  </pic:spPr>
                </pic:pic>
              </a:graphicData>
            </a:graphic>
          </wp:inline>
        </w:drawing>
      </w:r>
    </w:p>
    <w:p>
      <w:pPr>
        <w:pStyle w:val="BodyText"/>
      </w:pPr>
      <w:r>
        <w:t xml:space="preserve">To prevent this, I'll click "Freeze Top Row" on the</w:t>
      </w:r>
      <w:r>
        <w:t xml:space="preserve"> </w:t>
      </w:r>
      <w:r>
        <w:t xml:space="preserve">Vɪew</w:t>
      </w:r>
      <w:r>
        <w:t xml:space="preserve"> </w:t>
      </w:r>
      <w:r>
        <w:t xml:space="preserve">tab on the Ribbon:</w:t>
      </w:r>
    </w:p>
    <w:p>
      <w:pPr>
        <w:pStyle w:val="BodyText"/>
      </w:pPr>
      <w:r>
        <w:drawing>
          <wp:inline>
            <wp:extent cx="3238500" cy="1657350"/>
            <wp:effectExtent b="0" l="0" r="0" t="0"/>
            <wp:docPr descr="Screenshot of &quot;Freeze Top Row&quot; highlighted." title="" id="71" name="Picture"/>
            <a:graphic>
              <a:graphicData uri="http://schemas.openxmlformats.org/drawingml/2006/picture">
                <pic:pic>
                  <pic:nvPicPr>
                    <pic:cNvPr descr="1235887.png" id="72" name="Picture"/>
                    <pic:cNvPicPr>
                      <a:picLocks noChangeArrowheads="1" noChangeAspect="1"/>
                    </pic:cNvPicPr>
                  </pic:nvPicPr>
                  <pic:blipFill>
                    <a:blip r:embed="rId70"/>
                    <a:stretch>
                      <a:fillRect/>
                    </a:stretch>
                  </pic:blipFill>
                  <pic:spPr bwMode="auto">
                    <a:xfrm>
                      <a:off x="0" y="0"/>
                      <a:ext cx="3238500" cy="1657350"/>
                    </a:xfrm>
                    <a:prstGeom prst="rect">
                      <a:avLst/>
                    </a:prstGeom>
                    <a:noFill/>
                    <a:ln w="9525">
                      <a:noFill/>
                      <a:headEnd/>
                      <a:tailEnd/>
                    </a:ln>
                  </pic:spPr>
                </pic:pic>
              </a:graphicData>
            </a:graphic>
          </wp:inline>
        </w:drawing>
      </w:r>
    </w:p>
    <w:p>
      <w:pPr>
        <w:pStyle w:val="BodyText"/>
      </w:pPr>
      <w:r>
        <w:t xml:space="preserve">Now when I scroll down, the column headers remain visible and the rows appear to slide under them:</w:t>
      </w:r>
    </w:p>
    <w:p>
      <w:pPr>
        <w:pStyle w:val="BodyText"/>
      </w:pPr>
      <w:r>
        <w:drawing>
          <wp:inline>
            <wp:extent cx="5486400" cy="1420901"/>
            <wp:effectExtent b="0" l="0" r="0" t="0"/>
            <wp:docPr descr="" title="" id="74" name="Picture"/>
            <a:graphic>
              <a:graphicData uri="http://schemas.openxmlformats.org/drawingml/2006/picture">
                <pic:pic>
                  <pic:nvPicPr>
                    <pic:cNvPr descr="1235880.png" id="75" name="Picture"/>
                    <pic:cNvPicPr>
                      <a:picLocks noChangeArrowheads="1" noChangeAspect="1"/>
                    </pic:cNvPicPr>
                  </pic:nvPicPr>
                  <pic:blipFill>
                    <a:blip r:embed="rId73"/>
                    <a:stretch>
                      <a:fillRect/>
                    </a:stretch>
                  </pic:blipFill>
                  <pic:spPr bwMode="auto">
                    <a:xfrm>
                      <a:off x="0" y="0"/>
                      <a:ext cx="5486400" cy="1420901"/>
                    </a:xfrm>
                    <a:prstGeom prst="rect">
                      <a:avLst/>
                    </a:prstGeom>
                    <a:noFill/>
                    <a:ln w="9525">
                      <a:noFill/>
                      <a:headEnd/>
                      <a:tailEnd/>
                    </a:ln>
                  </pic:spPr>
                </pic:pic>
              </a:graphicData>
            </a:graphic>
          </wp:inline>
        </w:drawing>
      </w:r>
    </w:p>
    <w:bookmarkEnd w:id="76"/>
    <w:bookmarkStart w:id="89" w:name="freeze-first-column"/>
    <w:p>
      <w:pPr>
        <w:pStyle w:val="Heading4"/>
      </w:pPr>
      <w:r>
        <w:t xml:space="preserve">Freeze First Column</w:t>
      </w:r>
    </w:p>
    <w:p>
      <w:pPr>
        <w:pStyle w:val="FirstParagraph"/>
      </w:pPr>
      <w:r>
        <w:t xml:space="preserve">Next I'll click on the "Freeze First Column" sheet, which has a table with row headers, and columns of information that extend beyond the visible area:</w:t>
      </w:r>
    </w:p>
    <w:p>
      <w:pPr>
        <w:pStyle w:val="BodyText"/>
      </w:pPr>
      <w:r>
        <w:drawing>
          <wp:inline>
            <wp:extent cx="5486400" cy="3281664"/>
            <wp:effectExtent b="0" l="0" r="0" t="0"/>
            <wp:docPr descr="" title="" id="78" name="Picture"/>
            <a:graphic>
              <a:graphicData uri="http://schemas.openxmlformats.org/drawingml/2006/picture">
                <pic:pic>
                  <pic:nvPicPr>
                    <pic:cNvPr descr="1235899.png" id="79" name="Picture"/>
                    <pic:cNvPicPr>
                      <a:picLocks noChangeArrowheads="1" noChangeAspect="1"/>
                    </pic:cNvPicPr>
                  </pic:nvPicPr>
                  <pic:blipFill>
                    <a:blip r:embed="rId77"/>
                    <a:stretch>
                      <a:fillRect/>
                    </a:stretch>
                  </pic:blipFill>
                  <pic:spPr bwMode="auto">
                    <a:xfrm>
                      <a:off x="0" y="0"/>
                      <a:ext cx="5486400" cy="3281664"/>
                    </a:xfrm>
                    <a:prstGeom prst="rect">
                      <a:avLst/>
                    </a:prstGeom>
                    <a:noFill/>
                    <a:ln w="9525">
                      <a:noFill/>
                      <a:headEnd/>
                      <a:tailEnd/>
                    </a:ln>
                  </pic:spPr>
                </pic:pic>
              </a:graphicData>
            </a:graphic>
          </wp:inline>
        </w:drawing>
      </w:r>
    </w:p>
    <w:p>
      <w:pPr>
        <w:pStyle w:val="BodyText"/>
      </w:pPr>
      <w:r>
        <w:t xml:space="preserve">When I scroll across to see more columns, the row headers are moved out of the visible area:</w:t>
      </w:r>
    </w:p>
    <w:p>
      <w:pPr>
        <w:pStyle w:val="BodyText"/>
      </w:pPr>
      <w:r>
        <w:drawing>
          <wp:inline>
            <wp:extent cx="5486400" cy="1673457"/>
            <wp:effectExtent b="0" l="0" r="0" t="0"/>
            <wp:docPr descr="" title="" id="81" name="Picture"/>
            <a:graphic>
              <a:graphicData uri="http://schemas.openxmlformats.org/drawingml/2006/picture">
                <pic:pic>
                  <pic:nvPicPr>
                    <pic:cNvPr descr="1235865.png" id="82" name="Picture"/>
                    <pic:cNvPicPr>
                      <a:picLocks noChangeArrowheads="1" noChangeAspect="1"/>
                    </pic:cNvPicPr>
                  </pic:nvPicPr>
                  <pic:blipFill>
                    <a:blip r:embed="rId80"/>
                    <a:stretch>
                      <a:fillRect/>
                    </a:stretch>
                  </pic:blipFill>
                  <pic:spPr bwMode="auto">
                    <a:xfrm>
                      <a:off x="0" y="0"/>
                      <a:ext cx="5486400" cy="1673457"/>
                    </a:xfrm>
                    <a:prstGeom prst="rect">
                      <a:avLst/>
                    </a:prstGeom>
                    <a:noFill/>
                    <a:ln w="9525">
                      <a:noFill/>
                      <a:headEnd/>
                      <a:tailEnd/>
                    </a:ln>
                  </pic:spPr>
                </pic:pic>
              </a:graphicData>
            </a:graphic>
          </wp:inline>
        </w:drawing>
      </w:r>
    </w:p>
    <w:p>
      <w:pPr>
        <w:pStyle w:val="BodyText"/>
      </w:pPr>
      <w:r>
        <w:t xml:space="preserve">By returning to the View tab and clicking "Freeze First Column"—</w:t>
      </w:r>
    </w:p>
    <w:p>
      <w:pPr>
        <w:pStyle w:val="BodyText"/>
      </w:pPr>
      <w:r>
        <w:drawing>
          <wp:inline>
            <wp:extent cx="3248025" cy="1647825"/>
            <wp:effectExtent b="0" l="0" r="0" t="0"/>
            <wp:docPr descr="Screenshot of &quot;Freeze First Column&quot; highlighted." title="" id="84" name="Picture"/>
            <a:graphic>
              <a:graphicData uri="http://schemas.openxmlformats.org/drawingml/2006/picture">
                <pic:pic>
                  <pic:nvPicPr>
                    <pic:cNvPr descr="1235889.png" id="85" name="Picture"/>
                    <pic:cNvPicPr>
                      <a:picLocks noChangeArrowheads="1" noChangeAspect="1"/>
                    </pic:cNvPicPr>
                  </pic:nvPicPr>
                  <pic:blipFill>
                    <a:blip r:embed="rId83"/>
                    <a:stretch>
                      <a:fillRect/>
                    </a:stretch>
                  </pic:blipFill>
                  <pic:spPr bwMode="auto">
                    <a:xfrm>
                      <a:off x="0" y="0"/>
                      <a:ext cx="3248025" cy="1647825"/>
                    </a:xfrm>
                    <a:prstGeom prst="rect">
                      <a:avLst/>
                    </a:prstGeom>
                    <a:noFill/>
                    <a:ln w="9525">
                      <a:noFill/>
                      <a:headEnd/>
                      <a:tailEnd/>
                    </a:ln>
                  </pic:spPr>
                </pic:pic>
              </a:graphicData>
            </a:graphic>
          </wp:inline>
        </w:drawing>
      </w:r>
    </w:p>
    <w:p>
      <w:pPr>
        <w:pStyle w:val="BodyText"/>
      </w:pPr>
      <w:r>
        <w:br/>
      </w:r>
      <w:r>
        <w:t xml:space="preserve">—the row headers remain visible as I scroll right—</w:t>
      </w:r>
    </w:p>
    <w:p>
      <w:pPr>
        <w:pStyle w:val="BodyText"/>
      </w:pPr>
      <w:r>
        <w:drawing>
          <wp:inline>
            <wp:extent cx="5486400" cy="1673457"/>
            <wp:effectExtent b="0" l="0" r="0" t="0"/>
            <wp:docPr descr="" title="" id="87" name="Picture"/>
            <a:graphic>
              <a:graphicData uri="http://schemas.openxmlformats.org/drawingml/2006/picture">
                <pic:pic>
                  <pic:nvPicPr>
                    <pic:cNvPr descr="1235913.png" id="88" name="Picture"/>
                    <pic:cNvPicPr>
                      <a:picLocks noChangeArrowheads="1" noChangeAspect="1"/>
                    </pic:cNvPicPr>
                  </pic:nvPicPr>
                  <pic:blipFill>
                    <a:blip r:embed="rId86"/>
                    <a:stretch>
                      <a:fillRect/>
                    </a:stretch>
                  </pic:blipFill>
                  <pic:spPr bwMode="auto">
                    <a:xfrm>
                      <a:off x="0" y="0"/>
                      <a:ext cx="5486400" cy="1673457"/>
                    </a:xfrm>
                    <a:prstGeom prst="rect">
                      <a:avLst/>
                    </a:prstGeom>
                    <a:noFill/>
                    <a:ln w="9525">
                      <a:noFill/>
                      <a:headEnd/>
                      <a:tailEnd/>
                    </a:ln>
                  </pic:spPr>
                </pic:pic>
              </a:graphicData>
            </a:graphic>
          </wp:inline>
        </w:drawing>
      </w:r>
    </w:p>
    <w:bookmarkEnd w:id="89"/>
    <w:bookmarkStart w:id="105" w:name="freeze-panes"/>
    <w:p>
      <w:pPr>
        <w:pStyle w:val="Heading4"/>
      </w:pPr>
      <w:r>
        <w:t xml:space="preserve">Freeze Panes</w:t>
      </w:r>
    </w:p>
    <w:p>
      <w:pPr>
        <w:pStyle w:val="FirstParagraph"/>
      </w:pPr>
      <w:r>
        <w:t xml:space="preserve">There may be times when you want to freeze more than one column and/or row at a time. I'll click on the "Freeze Panes" sheet. This sheet has descriptive text—"Freeze Panes"—in the upper-left corner, which in this case is cell B1, in the first row of the sheet. The column headers are in cells B2 to Z2, in the second row of the sheet, so I'm going to freeze the first two rows:</w:t>
      </w:r>
    </w:p>
    <w:p>
      <w:pPr>
        <w:pStyle w:val="BodyText"/>
      </w:pPr>
      <w:r>
        <w:drawing>
          <wp:inline>
            <wp:extent cx="5486400" cy="3284172"/>
            <wp:effectExtent b="0" l="0" r="0" t="0"/>
            <wp:docPr descr="Screenshot of the first two rows highlighted." title="" id="91" name="Picture"/>
            <a:graphic>
              <a:graphicData uri="http://schemas.openxmlformats.org/drawingml/2006/picture">
                <pic:pic>
                  <pic:nvPicPr>
                    <pic:cNvPr descr="1235897.png" id="92" name="Picture"/>
                    <pic:cNvPicPr>
                      <a:picLocks noChangeArrowheads="1" noChangeAspect="1"/>
                    </pic:cNvPicPr>
                  </pic:nvPicPr>
                  <pic:blipFill>
                    <a:blip r:embed="rId90"/>
                    <a:stretch>
                      <a:fillRect/>
                    </a:stretch>
                  </pic:blipFill>
                  <pic:spPr bwMode="auto">
                    <a:xfrm>
                      <a:off x="0" y="0"/>
                      <a:ext cx="5486400" cy="3284172"/>
                    </a:xfrm>
                    <a:prstGeom prst="rect">
                      <a:avLst/>
                    </a:prstGeom>
                    <a:noFill/>
                    <a:ln w="9525">
                      <a:noFill/>
                      <a:headEnd/>
                      <a:tailEnd/>
                    </a:ln>
                  </pic:spPr>
                </pic:pic>
              </a:graphicData>
            </a:graphic>
          </wp:inline>
        </w:drawing>
      </w:r>
    </w:p>
    <w:p>
      <w:pPr>
        <w:pStyle w:val="BodyText"/>
      </w:pPr>
      <w:r>
        <w:t xml:space="preserve">The first column of this sheet has been left empty to provide some visual spacing for the table. There are row headers in cells B3 to B10 in the second column of the sheet, so I'm also going to freeze the first two columns:</w:t>
      </w:r>
    </w:p>
    <w:p>
      <w:pPr>
        <w:pStyle w:val="BodyText"/>
      </w:pPr>
      <w:r>
        <w:drawing>
          <wp:inline>
            <wp:extent cx="5486400" cy="3284172"/>
            <wp:effectExtent b="0" l="0" r="0" t="0"/>
            <wp:docPr descr="Screenshot of rows B3 through B10 highlighted." title="" id="94" name="Picture"/>
            <a:graphic>
              <a:graphicData uri="http://schemas.openxmlformats.org/drawingml/2006/picture">
                <pic:pic>
                  <pic:nvPicPr>
                    <pic:cNvPr descr="1235892.png" id="95" name="Picture"/>
                    <pic:cNvPicPr>
                      <a:picLocks noChangeArrowheads="1" noChangeAspect="1"/>
                    </pic:cNvPicPr>
                  </pic:nvPicPr>
                  <pic:blipFill>
                    <a:blip r:embed="rId93"/>
                    <a:stretch>
                      <a:fillRect/>
                    </a:stretch>
                  </pic:blipFill>
                  <pic:spPr bwMode="auto">
                    <a:xfrm>
                      <a:off x="0" y="0"/>
                      <a:ext cx="5486400" cy="3284172"/>
                    </a:xfrm>
                    <a:prstGeom prst="rect">
                      <a:avLst/>
                    </a:prstGeom>
                    <a:noFill/>
                    <a:ln w="9525">
                      <a:noFill/>
                      <a:headEnd/>
                      <a:tailEnd/>
                    </a:ln>
                  </pic:spPr>
                </pic:pic>
              </a:graphicData>
            </a:graphic>
          </wp:inline>
        </w:drawing>
      </w:r>
    </w:p>
    <w:p>
      <w:pPr>
        <w:pStyle w:val="Instructions"/>
      </w:pPr>
      <w:r>
        <w:drawing>
          <wp:inline>
            <wp:extent cx="952500" cy="809625"/>
            <wp:effectExtent b="0" l="0" r="0" t="0"/>
            <wp:docPr descr="mac and windows instructions" title="" id="96" name="Picture"/>
            <a:graphic>
              <a:graphicData uri="http://schemas.openxmlformats.org/drawingml/2006/picture">
                <pic:pic>
                  <pic:nvPicPr>
                    <pic:cNvPr descr="1235778.png" id="97" name="Picture"/>
                    <pic:cNvPicPr>
                      <a:picLocks noChangeArrowheads="1" noChangeAspect="1"/>
                    </pic:cNvPicPr>
                  </pic:nvPicPr>
                  <pic:blipFill>
                    <a:blip r:embed="rId33"/>
                    <a:stretch>
                      <a:fillRect/>
                    </a:stretch>
                  </pic:blipFill>
                  <pic:spPr bwMode="auto">
                    <a:xfrm>
                      <a:off x="0" y="0"/>
                      <a:ext cx="952500" cy="809625"/>
                    </a:xfrm>
                    <a:prstGeom prst="rect">
                      <a:avLst/>
                    </a:prstGeom>
                    <a:noFill/>
                    <a:ln w="9525">
                      <a:noFill/>
                      <a:headEnd/>
                      <a:tailEnd/>
                    </a:ln>
                  </pic:spPr>
                </pic:pic>
              </a:graphicData>
            </a:graphic>
          </wp:inline>
        </w:drawing>
      </w:r>
    </w:p>
    <w:bookmarkStart w:id="104" w:name="to-freeze-more-than-one-column-andor-row"/>
    <w:p>
      <w:pPr>
        <w:pStyle w:val="Heading5"/>
      </w:pPr>
      <w:r>
        <w:t xml:space="preserve">To freeze more than one column and/or row:</w:t>
      </w:r>
    </w:p>
    <w:p>
      <w:pPr>
        <w:pStyle w:val="Instructions"/>
        <w:numPr>
          <w:ilvl w:val="0"/>
          <w:numId w:val="1006"/>
        </w:numPr>
      </w:pPr>
      <w:r>
        <w:t xml:space="preserve">Place focus on the first data cell (in this example, the first data cell is located at C3 and has the text "C3 data").</w:t>
      </w:r>
      <w:r>
        <w:br/>
      </w:r>
      <w:r>
        <w:drawing>
          <wp:inline>
            <wp:extent cx="5486400" cy="2715420"/>
            <wp:effectExtent b="0" l="0" r="0" t="0"/>
            <wp:docPr descr="Screenshot of cell &quot;C3&quot; highlighted." title="" id="99" name="Picture"/>
            <a:graphic>
              <a:graphicData uri="http://schemas.openxmlformats.org/drawingml/2006/picture">
                <pic:pic>
                  <pic:nvPicPr>
                    <pic:cNvPr descr="1235888.png" id="100" name="Picture"/>
                    <pic:cNvPicPr>
                      <a:picLocks noChangeArrowheads="1" noChangeAspect="1"/>
                    </pic:cNvPicPr>
                  </pic:nvPicPr>
                  <pic:blipFill>
                    <a:blip r:embed="rId98"/>
                    <a:stretch>
                      <a:fillRect/>
                    </a:stretch>
                  </pic:blipFill>
                  <pic:spPr bwMode="auto">
                    <a:xfrm>
                      <a:off x="0" y="0"/>
                      <a:ext cx="5486400" cy="2715420"/>
                    </a:xfrm>
                    <a:prstGeom prst="rect">
                      <a:avLst/>
                    </a:prstGeom>
                    <a:noFill/>
                    <a:ln w="9525">
                      <a:noFill/>
                      <a:headEnd/>
                      <a:tailEnd/>
                    </a:ln>
                  </pic:spPr>
                </pic:pic>
              </a:graphicData>
            </a:graphic>
          </wp:inline>
        </w:drawing>
      </w:r>
    </w:p>
    <w:p>
      <w:pPr>
        <w:pStyle w:val="Instructions"/>
        <w:numPr>
          <w:ilvl w:val="0"/>
          <w:numId w:val="1006"/>
        </w:numPr>
      </w:pPr>
      <w:r>
        <w:t xml:space="preserve">Click "Freeze Panes" on the View tab.</w:t>
      </w:r>
      <w:r>
        <w:br/>
      </w:r>
      <w:r>
        <w:drawing>
          <wp:inline>
            <wp:extent cx="3200400" cy="1609725"/>
            <wp:effectExtent b="0" l="0" r="0" t="0"/>
            <wp:docPr descr="&quot;Freeze Panes&quot; highlighted on the View tab." title="" id="102" name="Picture"/>
            <a:graphic>
              <a:graphicData uri="http://schemas.openxmlformats.org/drawingml/2006/picture">
                <pic:pic>
                  <pic:nvPicPr>
                    <pic:cNvPr descr="1235896.png" id="103" name="Picture"/>
                    <pic:cNvPicPr>
                      <a:picLocks noChangeArrowheads="1" noChangeAspect="1"/>
                    </pic:cNvPicPr>
                  </pic:nvPicPr>
                  <pic:blipFill>
                    <a:blip r:embed="rId101"/>
                    <a:stretch>
                      <a:fillRect/>
                    </a:stretch>
                  </pic:blipFill>
                  <pic:spPr bwMode="auto">
                    <a:xfrm>
                      <a:off x="0" y="0"/>
                      <a:ext cx="3200400" cy="1609725"/>
                    </a:xfrm>
                    <a:prstGeom prst="rect">
                      <a:avLst/>
                    </a:prstGeom>
                    <a:noFill/>
                    <a:ln w="9525">
                      <a:noFill/>
                      <a:headEnd/>
                      <a:tailEnd/>
                    </a:ln>
                  </pic:spPr>
                </pic:pic>
              </a:graphicData>
            </a:graphic>
          </wp:inline>
        </w:drawing>
      </w:r>
    </w:p>
    <w:bookmarkEnd w:id="104"/>
    <w:bookmarkEnd w:id="105"/>
    <w:bookmarkEnd w:id="106"/>
    <w:bookmarkEnd w:id="107"/>
    <w:p>
      <w:pPr>
        <w:pStyle w:val="FirstParagraph"/>
      </w:pPr>
      <w:r>
        <w:t xml:space="preserve">Now, when I scroll vertically or horizontally, the two columns and rows of interest remain static.</w:t>
      </w:r>
    </w:p>
    <w:bookmarkStart w:id="136" w:name="hiding-unused-columns-rows"/>
    <w:p>
      <w:pPr>
        <w:pStyle w:val="Heading3"/>
      </w:pPr>
      <w:r>
        <w:t xml:space="preserve">Hiding Unused Columns &amp; Rows</w:t>
      </w:r>
    </w:p>
    <w:p>
      <w:pPr>
        <w:pStyle w:val="FirstParagraph"/>
      </w:pPr>
      <w:r>
        <w:t xml:space="preserve">By default, a new Sheet has more than sixteen thousand blank columns and over a million blank rows. The visual information created by the borders of the cells in unused columns and rows may be distracting for some users. This would include users with some cognitive or learning disabilities, which is the largest category of disability.</w:t>
      </w:r>
    </w:p>
    <w:p>
      <w:pPr>
        <w:pStyle w:val="BodyText"/>
      </w:pPr>
      <w:r>
        <w:t xml:space="preserve">I'll open the "Unused Columns &amp; Rows" sheet. Compare the difference between this table surrounded by empty cells—</w:t>
      </w:r>
    </w:p>
    <w:p>
      <w:pPr>
        <w:pStyle w:val="BodyText"/>
      </w:pPr>
      <w:r>
        <w:drawing>
          <wp:inline>
            <wp:extent cx="5486400" cy="2426245"/>
            <wp:effectExtent b="0" l="0" r="0" t="0"/>
            <wp:docPr descr="" title="" id="109" name="Picture"/>
            <a:graphic>
              <a:graphicData uri="http://schemas.openxmlformats.org/drawingml/2006/picture">
                <pic:pic>
                  <pic:nvPicPr>
                    <pic:cNvPr descr="1235895.png" id="110" name="Picture"/>
                    <pic:cNvPicPr>
                      <a:picLocks noChangeArrowheads="1" noChangeAspect="1"/>
                    </pic:cNvPicPr>
                  </pic:nvPicPr>
                  <pic:blipFill>
                    <a:blip r:embed="rId108"/>
                    <a:stretch>
                      <a:fillRect/>
                    </a:stretch>
                  </pic:blipFill>
                  <pic:spPr bwMode="auto">
                    <a:xfrm>
                      <a:off x="0" y="0"/>
                      <a:ext cx="5486400" cy="2426245"/>
                    </a:xfrm>
                    <a:prstGeom prst="rect">
                      <a:avLst/>
                    </a:prstGeom>
                    <a:noFill/>
                    <a:ln w="9525">
                      <a:noFill/>
                      <a:headEnd/>
                      <a:tailEnd/>
                    </a:ln>
                  </pic:spPr>
                </pic:pic>
              </a:graphicData>
            </a:graphic>
          </wp:inline>
        </w:drawing>
      </w:r>
      <w:r>
        <w:br/>
      </w:r>
      <w:r>
        <w:br/>
      </w:r>
      <w:r>
        <w:t xml:space="preserve">versus that same table in the "Hidden Columns &amp; Rows" sheet where the unused columns and rows have been hidden—</w:t>
      </w:r>
    </w:p>
    <w:p>
      <w:pPr>
        <w:pStyle w:val="BodyText"/>
      </w:pPr>
      <w:r>
        <w:drawing>
          <wp:inline>
            <wp:extent cx="5486400" cy="2426245"/>
            <wp:effectExtent b="0" l="0" r="0" t="0"/>
            <wp:docPr descr="" title="" id="112" name="Picture"/>
            <a:graphic>
              <a:graphicData uri="http://schemas.openxmlformats.org/drawingml/2006/picture">
                <pic:pic>
                  <pic:nvPicPr>
                    <pic:cNvPr descr="1235890.png" id="113" name="Picture"/>
                    <pic:cNvPicPr>
                      <a:picLocks noChangeArrowheads="1" noChangeAspect="1"/>
                    </pic:cNvPicPr>
                  </pic:nvPicPr>
                  <pic:blipFill>
                    <a:blip r:embed="rId111"/>
                    <a:stretch>
                      <a:fillRect/>
                    </a:stretch>
                  </pic:blipFill>
                  <pic:spPr bwMode="auto">
                    <a:xfrm>
                      <a:off x="0" y="0"/>
                      <a:ext cx="5486400" cy="2426245"/>
                    </a:xfrm>
                    <a:prstGeom prst="rect">
                      <a:avLst/>
                    </a:prstGeom>
                    <a:noFill/>
                    <a:ln w="9525">
                      <a:noFill/>
                      <a:headEnd/>
                      <a:tailEnd/>
                    </a:ln>
                  </pic:spPr>
                </pic:pic>
              </a:graphicData>
            </a:graphic>
          </wp:inline>
        </w:drawing>
      </w:r>
      <w:r>
        <w:br/>
      </w:r>
      <w:r>
        <w:t xml:space="preserve">If you will not be continually adding information to a spreadsheet, consider hiding unused columns or rows as part of the optimization process. I'll return to the "Unused Columns &amp; Rows" sheet.</w:t>
      </w:r>
    </w:p>
    <w:p>
      <w:pPr>
        <w:pStyle w:val="Instructions"/>
      </w:pPr>
      <w:r>
        <w:drawing>
          <wp:inline>
            <wp:extent cx="952500" cy="809625"/>
            <wp:effectExtent b="0" l="0" r="0" t="0"/>
            <wp:docPr descr="mac and windows instructions" title="" id="114" name="Picture"/>
            <a:graphic>
              <a:graphicData uri="http://schemas.openxmlformats.org/drawingml/2006/picture">
                <pic:pic>
                  <pic:nvPicPr>
                    <pic:cNvPr descr="1235778.png" id="115" name="Picture"/>
                    <pic:cNvPicPr>
                      <a:picLocks noChangeArrowheads="1" noChangeAspect="1"/>
                    </pic:cNvPicPr>
                  </pic:nvPicPr>
                  <pic:blipFill>
                    <a:blip r:embed="rId33"/>
                    <a:stretch>
                      <a:fillRect/>
                    </a:stretch>
                  </pic:blipFill>
                  <pic:spPr bwMode="auto">
                    <a:xfrm>
                      <a:off x="0" y="0"/>
                      <a:ext cx="952500" cy="809625"/>
                    </a:xfrm>
                    <a:prstGeom prst="rect">
                      <a:avLst/>
                    </a:prstGeom>
                    <a:noFill/>
                    <a:ln w="9525">
                      <a:noFill/>
                      <a:headEnd/>
                      <a:tailEnd/>
                    </a:ln>
                  </pic:spPr>
                </pic:pic>
              </a:graphicData>
            </a:graphic>
          </wp:inline>
        </w:drawing>
      </w:r>
    </w:p>
    <w:bookmarkStart w:id="135" w:name="to-hide-multiple-unused-columns"/>
    <w:p>
      <w:pPr>
        <w:pStyle w:val="Heading4"/>
      </w:pPr>
      <w:r>
        <w:t xml:space="preserve">To hide multiple unused columns:</w:t>
      </w:r>
    </w:p>
    <w:p>
      <w:pPr>
        <w:pStyle w:val="Instructions"/>
        <w:numPr>
          <w:ilvl w:val="0"/>
          <w:numId w:val="1007"/>
        </w:numPr>
      </w:pPr>
      <w:r>
        <w:rPr>
          <w:b/>
          <w:bCs/>
        </w:rPr>
        <w:t xml:space="preserve">Select the first column to hide by clicking on it.</w:t>
      </w:r>
      <w:r>
        <w:br/>
      </w:r>
      <w:r>
        <w:drawing>
          <wp:inline>
            <wp:extent cx="5486400" cy="2426245"/>
            <wp:effectExtent b="0" l="0" r="0" t="0"/>
            <wp:docPr descr="" title="" id="117" name="Picture"/>
            <a:graphic>
              <a:graphicData uri="http://schemas.openxmlformats.org/drawingml/2006/picture">
                <pic:pic>
                  <pic:nvPicPr>
                    <pic:cNvPr descr="1235903.png" id="118" name="Picture"/>
                    <pic:cNvPicPr>
                      <a:picLocks noChangeArrowheads="1" noChangeAspect="1"/>
                    </pic:cNvPicPr>
                  </pic:nvPicPr>
                  <pic:blipFill>
                    <a:blip r:embed="rId116"/>
                    <a:stretch>
                      <a:fillRect/>
                    </a:stretch>
                  </pic:blipFill>
                  <pic:spPr bwMode="auto">
                    <a:xfrm>
                      <a:off x="0" y="0"/>
                      <a:ext cx="5486400" cy="2426245"/>
                    </a:xfrm>
                    <a:prstGeom prst="rect">
                      <a:avLst/>
                    </a:prstGeom>
                    <a:noFill/>
                    <a:ln w="9525">
                      <a:noFill/>
                      <a:headEnd/>
                      <a:tailEnd/>
                    </a:ln>
                  </pic:spPr>
                </pic:pic>
              </a:graphicData>
            </a:graphic>
          </wp:inline>
        </w:drawing>
      </w:r>
    </w:p>
    <w:p>
      <w:pPr>
        <w:pStyle w:val="Instructions"/>
        <w:numPr>
          <w:ilvl w:val="0"/>
          <w:numId w:val="1007"/>
        </w:numPr>
      </w:pPr>
      <w:r>
        <w:rPr>
          <w:b/>
          <w:bCs/>
        </w:rPr>
        <w:t xml:space="preserve">Select the remaining default columns with a keyboard shortcut: Shift + Control + right arrow.</w:t>
      </w:r>
      <w:r>
        <w:br/>
      </w:r>
      <w:r>
        <w:drawing>
          <wp:inline>
            <wp:extent cx="5486400" cy="2426245"/>
            <wp:effectExtent b="0" l="0" r="0" t="0"/>
            <wp:docPr descr="" title="" id="120" name="Picture"/>
            <a:graphic>
              <a:graphicData uri="http://schemas.openxmlformats.org/drawingml/2006/picture">
                <pic:pic>
                  <pic:nvPicPr>
                    <pic:cNvPr descr="1235891.png" id="121" name="Picture"/>
                    <pic:cNvPicPr>
                      <a:picLocks noChangeArrowheads="1" noChangeAspect="1"/>
                    </pic:cNvPicPr>
                  </pic:nvPicPr>
                  <pic:blipFill>
                    <a:blip r:embed="rId119"/>
                    <a:stretch>
                      <a:fillRect/>
                    </a:stretch>
                  </pic:blipFill>
                  <pic:spPr bwMode="auto">
                    <a:xfrm>
                      <a:off x="0" y="0"/>
                      <a:ext cx="5486400" cy="2426245"/>
                    </a:xfrm>
                    <a:prstGeom prst="rect">
                      <a:avLst/>
                    </a:prstGeom>
                    <a:noFill/>
                    <a:ln w="9525">
                      <a:noFill/>
                      <a:headEnd/>
                      <a:tailEnd/>
                    </a:ln>
                  </pic:spPr>
                </pic:pic>
              </a:graphicData>
            </a:graphic>
          </wp:inline>
        </w:drawing>
      </w:r>
    </w:p>
    <w:p>
      <w:pPr>
        <w:pStyle w:val="Compact"/>
        <w:numPr>
          <w:ilvl w:val="0"/>
          <w:numId w:val="1007"/>
        </w:numPr>
      </w:pPr>
      <w:r>
        <w:rPr>
          <w:b/>
          <w:bCs/>
        </w:rPr>
        <w:t xml:space="preserve">Right-click on any highlighted column label and select "Hide" from the menu.</w:t>
      </w:r>
    </w:p>
    <w:p>
      <w:pPr>
        <w:pStyle w:val="Instructions"/>
      </w:pPr>
      <w:r>
        <w:drawing>
          <wp:inline>
            <wp:extent cx="1647825" cy="3114675"/>
            <wp:effectExtent b="0" l="0" r="0" t="0"/>
            <wp:docPr descr="Screenshot of the &quot;Hide&quot; option highlighted." title="" id="123" name="Picture"/>
            <a:graphic>
              <a:graphicData uri="http://schemas.openxmlformats.org/drawingml/2006/picture">
                <pic:pic>
                  <pic:nvPicPr>
                    <pic:cNvPr descr="1235904.png" id="124" name="Picture"/>
                    <pic:cNvPicPr>
                      <a:picLocks noChangeArrowheads="1" noChangeAspect="1"/>
                    </pic:cNvPicPr>
                  </pic:nvPicPr>
                  <pic:blipFill>
                    <a:blip r:embed="rId122"/>
                    <a:stretch>
                      <a:fillRect/>
                    </a:stretch>
                  </pic:blipFill>
                  <pic:spPr bwMode="auto">
                    <a:xfrm>
                      <a:off x="0" y="0"/>
                      <a:ext cx="1647825" cy="3114675"/>
                    </a:xfrm>
                    <a:prstGeom prst="rect">
                      <a:avLst/>
                    </a:prstGeom>
                    <a:noFill/>
                    <a:ln w="9525">
                      <a:noFill/>
                      <a:headEnd/>
                      <a:tailEnd/>
                    </a:ln>
                  </pic:spPr>
                </pic:pic>
              </a:graphicData>
            </a:graphic>
          </wp:inline>
        </w:drawing>
      </w:r>
    </w:p>
    <w:bookmarkStart w:id="134" w:name="to-hide-multiple-unused-rows"/>
    <w:p>
      <w:pPr>
        <w:pStyle w:val="Heading5"/>
      </w:pPr>
      <w:r>
        <w:t xml:space="preserve">To hide multiple unused rows:</w:t>
      </w:r>
    </w:p>
    <w:p>
      <w:pPr>
        <w:pStyle w:val="Instructions"/>
        <w:numPr>
          <w:ilvl w:val="0"/>
          <w:numId w:val="1008"/>
        </w:numPr>
      </w:pPr>
      <w:r>
        <w:t xml:space="preserve">Select the first row to hide by clicking on it.</w:t>
      </w:r>
      <w:r>
        <w:br/>
      </w:r>
      <w:r>
        <w:drawing>
          <wp:inline>
            <wp:extent cx="5486400" cy="2426245"/>
            <wp:effectExtent b="0" l="0" r="0" t="0"/>
            <wp:docPr descr="" title="" id="126" name="Picture"/>
            <a:graphic>
              <a:graphicData uri="http://schemas.openxmlformats.org/drawingml/2006/picture">
                <pic:pic>
                  <pic:nvPicPr>
                    <pic:cNvPr descr="1235901.png" id="127" name="Picture"/>
                    <pic:cNvPicPr>
                      <a:picLocks noChangeArrowheads="1" noChangeAspect="1"/>
                    </pic:cNvPicPr>
                  </pic:nvPicPr>
                  <pic:blipFill>
                    <a:blip r:embed="rId125"/>
                    <a:stretch>
                      <a:fillRect/>
                    </a:stretch>
                  </pic:blipFill>
                  <pic:spPr bwMode="auto">
                    <a:xfrm>
                      <a:off x="0" y="0"/>
                      <a:ext cx="5486400" cy="2426245"/>
                    </a:xfrm>
                    <a:prstGeom prst="rect">
                      <a:avLst/>
                    </a:prstGeom>
                    <a:noFill/>
                    <a:ln w="9525">
                      <a:noFill/>
                      <a:headEnd/>
                      <a:tailEnd/>
                    </a:ln>
                  </pic:spPr>
                </pic:pic>
              </a:graphicData>
            </a:graphic>
          </wp:inline>
        </w:drawing>
      </w:r>
    </w:p>
    <w:p>
      <w:pPr>
        <w:pStyle w:val="Instructions"/>
        <w:numPr>
          <w:ilvl w:val="0"/>
          <w:numId w:val="1008"/>
        </w:numPr>
      </w:pPr>
      <w:r>
        <w:t xml:space="preserve">Select the remaining default rows with a keyboard shortcut:</w:t>
      </w:r>
      <w:r>
        <w:t xml:space="preserve"> </w:t>
      </w:r>
      <w:r>
        <w:rPr>
          <w:b/>
          <w:bCs/>
        </w:rPr>
        <w:t xml:space="preserve">Shift + Control + down arrow</w:t>
      </w:r>
      <w:r>
        <w:t xml:space="preserve">.</w:t>
      </w:r>
      <w:r>
        <w:br/>
      </w:r>
      <w:r>
        <w:drawing>
          <wp:inline>
            <wp:extent cx="5486400" cy="2426245"/>
            <wp:effectExtent b="0" l="0" r="0" t="0"/>
            <wp:docPr descr="" title="" id="129" name="Picture"/>
            <a:graphic>
              <a:graphicData uri="http://schemas.openxmlformats.org/drawingml/2006/picture">
                <pic:pic>
                  <pic:nvPicPr>
                    <pic:cNvPr descr="1235885.png" id="130" name="Picture"/>
                    <pic:cNvPicPr>
                      <a:picLocks noChangeArrowheads="1" noChangeAspect="1"/>
                    </pic:cNvPicPr>
                  </pic:nvPicPr>
                  <pic:blipFill>
                    <a:blip r:embed="rId128"/>
                    <a:stretch>
                      <a:fillRect/>
                    </a:stretch>
                  </pic:blipFill>
                  <pic:spPr bwMode="auto">
                    <a:xfrm>
                      <a:off x="0" y="0"/>
                      <a:ext cx="5486400" cy="2426245"/>
                    </a:xfrm>
                    <a:prstGeom prst="rect">
                      <a:avLst/>
                    </a:prstGeom>
                    <a:noFill/>
                    <a:ln w="9525">
                      <a:noFill/>
                      <a:headEnd/>
                      <a:tailEnd/>
                    </a:ln>
                  </pic:spPr>
                </pic:pic>
              </a:graphicData>
            </a:graphic>
          </wp:inline>
        </w:drawing>
      </w:r>
    </w:p>
    <w:p>
      <w:pPr>
        <w:pStyle w:val="Compact"/>
        <w:numPr>
          <w:ilvl w:val="0"/>
          <w:numId w:val="1008"/>
        </w:numPr>
      </w:pPr>
      <w:r>
        <w:t xml:space="preserve">Right-click on any highlighted row label and select "Hide" from the menu.</w:t>
      </w:r>
    </w:p>
    <w:p>
      <w:pPr>
        <w:pStyle w:val="Instructions"/>
      </w:pPr>
      <w:r>
        <w:drawing>
          <wp:inline>
            <wp:extent cx="1562100" cy="3038475"/>
            <wp:effectExtent b="0" l="0" r="0" t="0"/>
            <wp:docPr descr="Screenshot of the &quot;Hide&quot; option highlighted." title="" id="132" name="Picture"/>
            <a:graphic>
              <a:graphicData uri="http://schemas.openxmlformats.org/drawingml/2006/picture">
                <pic:pic>
                  <pic:nvPicPr>
                    <pic:cNvPr descr="1235776.png" id="133" name="Picture"/>
                    <pic:cNvPicPr>
                      <a:picLocks noChangeArrowheads="1" noChangeAspect="1"/>
                    </pic:cNvPicPr>
                  </pic:nvPicPr>
                  <pic:blipFill>
                    <a:blip r:embed="rId131"/>
                    <a:stretch>
                      <a:fillRect/>
                    </a:stretch>
                  </pic:blipFill>
                  <pic:spPr bwMode="auto">
                    <a:xfrm>
                      <a:off x="0" y="0"/>
                      <a:ext cx="1562100" cy="3038475"/>
                    </a:xfrm>
                    <a:prstGeom prst="rect">
                      <a:avLst/>
                    </a:prstGeom>
                    <a:noFill/>
                    <a:ln w="9525">
                      <a:noFill/>
                      <a:headEnd/>
                      <a:tailEnd/>
                    </a:ln>
                  </pic:spPr>
                </pic:pic>
              </a:graphicData>
            </a:graphic>
          </wp:inline>
        </w:drawing>
      </w:r>
    </w:p>
    <w:bookmarkEnd w:id="134"/>
    <w:bookmarkEnd w:id="135"/>
    <w:bookmarkEnd w:id="136"/>
    <w:p>
      <w:pPr>
        <w:pStyle w:val="BodyText"/>
      </w:pPr>
      <w:r>
        <w:t xml:space="preserve">If I need to unhide all rows or columns, I'll select the entire sheet by clicking where the columns and row labels meet in the top-left corner right-click—</w:t>
      </w:r>
    </w:p>
    <w:p>
      <w:pPr>
        <w:pStyle w:val="BodyText"/>
      </w:pPr>
      <w:r>
        <w:drawing>
          <wp:inline>
            <wp:extent cx="5486400" cy="2104878"/>
            <wp:effectExtent b="0" l="0" r="0" t="0"/>
            <wp:docPr descr="Screenshot of the top-left corner highlighted in the spreadsheet work area." title="" id="138" name="Picture"/>
            <a:graphic>
              <a:graphicData uri="http://schemas.openxmlformats.org/drawingml/2006/picture">
                <pic:pic>
                  <pic:nvPicPr>
                    <pic:cNvPr descr="1235872.png" id="139" name="Picture"/>
                    <pic:cNvPicPr>
                      <a:picLocks noChangeArrowheads="1" noChangeAspect="1"/>
                    </pic:cNvPicPr>
                  </pic:nvPicPr>
                  <pic:blipFill>
                    <a:blip r:embed="rId137"/>
                    <a:stretch>
                      <a:fillRect/>
                    </a:stretch>
                  </pic:blipFill>
                  <pic:spPr bwMode="auto">
                    <a:xfrm>
                      <a:off x="0" y="0"/>
                      <a:ext cx="5486400" cy="2104878"/>
                    </a:xfrm>
                    <a:prstGeom prst="rect">
                      <a:avLst/>
                    </a:prstGeom>
                    <a:noFill/>
                    <a:ln w="9525">
                      <a:noFill/>
                      <a:headEnd/>
                      <a:tailEnd/>
                    </a:ln>
                  </pic:spPr>
                </pic:pic>
              </a:graphicData>
            </a:graphic>
          </wp:inline>
        </w:drawing>
      </w:r>
    </w:p>
    <w:p>
      <w:pPr>
        <w:pStyle w:val="BodyText"/>
      </w:pPr>
      <w:r>
        <w:t xml:space="preserve">either the columns or the rows, and select "Unhide":</w:t>
      </w:r>
    </w:p>
    <w:p>
      <w:pPr>
        <w:pStyle w:val="BodyText"/>
      </w:pPr>
      <w:r>
        <w:drawing>
          <wp:inline>
            <wp:extent cx="1457325" cy="3009900"/>
            <wp:effectExtent b="0" l="0" r="0" t="0"/>
            <wp:docPr descr="Screenshot with &quot;Unhide&quot; highlighted on the right-click menu." title="" id="141" name="Picture"/>
            <a:graphic>
              <a:graphicData uri="http://schemas.openxmlformats.org/drawingml/2006/picture">
                <pic:pic>
                  <pic:nvPicPr>
                    <pic:cNvPr descr="1235886.png" id="142" name="Picture"/>
                    <pic:cNvPicPr>
                      <a:picLocks noChangeArrowheads="1" noChangeAspect="1"/>
                    </pic:cNvPicPr>
                  </pic:nvPicPr>
                  <pic:blipFill>
                    <a:blip r:embed="rId140"/>
                    <a:stretch>
                      <a:fillRect/>
                    </a:stretch>
                  </pic:blipFill>
                  <pic:spPr bwMode="auto">
                    <a:xfrm>
                      <a:off x="0" y="0"/>
                      <a:ext cx="1457325" cy="3009900"/>
                    </a:xfrm>
                    <a:prstGeom prst="rect">
                      <a:avLst/>
                    </a:prstGeom>
                    <a:noFill/>
                    <a:ln w="9525">
                      <a:noFill/>
                      <a:headEnd/>
                      <a:tailEnd/>
                    </a:ln>
                  </pic:spPr>
                </pic:pic>
              </a:graphicData>
            </a:graphic>
          </wp:inline>
        </w:drawing>
      </w:r>
    </w:p>
    <w:bookmarkStart w:id="149" w:name="eliminating-empty-rows"/>
    <w:p>
      <w:pPr>
        <w:pStyle w:val="Heading3"/>
      </w:pPr>
      <w:r>
        <w:t xml:space="preserve">Eliminating Empty Rows</w:t>
      </w:r>
    </w:p>
    <w:p>
      <w:pPr>
        <w:pStyle w:val="FirstParagraph"/>
      </w:pPr>
      <w:r>
        <w:t xml:space="preserve">Another potential issue is the presence of empty rows between elements on the same sheet. I'll click on the "Empty Rows" tab. On this sheet, there are two tables with generic labels—"Table 1" &amp; "Table 2". The unused columns and the unused rows at the bottom have already been hidden. But there are six empty rows between the last row on Table 1, and the label for Table 2:</w:t>
      </w:r>
    </w:p>
    <w:p>
      <w:pPr>
        <w:pStyle w:val="BodyText"/>
      </w:pPr>
      <w:r>
        <w:drawing>
          <wp:inline>
            <wp:extent cx="5486400" cy="3127940"/>
            <wp:effectExtent b="0" l="0" r="0" t="0"/>
            <wp:docPr descr="Screenshot of empty rows highlighted." title="" id="144" name="Picture"/>
            <a:graphic>
              <a:graphicData uri="http://schemas.openxmlformats.org/drawingml/2006/picture">
                <pic:pic>
                  <pic:nvPicPr>
                    <pic:cNvPr descr="1235905.png" id="145" name="Picture"/>
                    <pic:cNvPicPr>
                      <a:picLocks noChangeArrowheads="1" noChangeAspect="1"/>
                    </pic:cNvPicPr>
                  </pic:nvPicPr>
                  <pic:blipFill>
                    <a:blip r:embed="rId143"/>
                    <a:stretch>
                      <a:fillRect/>
                    </a:stretch>
                  </pic:blipFill>
                  <pic:spPr bwMode="auto">
                    <a:xfrm>
                      <a:off x="0" y="0"/>
                      <a:ext cx="5486400" cy="3127940"/>
                    </a:xfrm>
                    <a:prstGeom prst="rect">
                      <a:avLst/>
                    </a:prstGeom>
                    <a:noFill/>
                    <a:ln w="9525">
                      <a:noFill/>
                      <a:headEnd/>
                      <a:tailEnd/>
                    </a:ln>
                  </pic:spPr>
                </pic:pic>
              </a:graphicData>
            </a:graphic>
          </wp:inline>
        </w:drawing>
      </w:r>
      <w:r>
        <w:br/>
      </w:r>
      <w:r>
        <w:t xml:space="preserve">A screen reading software user encountering a series of empty rows may mistakenly assume that there is no more content on this sheet. I'll select and delete all but one row between elements on the same sheet:</w:t>
      </w:r>
    </w:p>
    <w:p>
      <w:pPr>
        <w:pStyle w:val="BodyText"/>
      </w:pPr>
      <w:r>
        <w:drawing>
          <wp:inline>
            <wp:extent cx="5486400" cy="1992639"/>
            <wp:effectExtent b="0" l="0" r="0" t="0"/>
            <wp:docPr descr="Screenshot of &quot;Delete&quot; highlighted on the menu." title="" id="147" name="Picture"/>
            <a:graphic>
              <a:graphicData uri="http://schemas.openxmlformats.org/drawingml/2006/picture">
                <pic:pic>
                  <pic:nvPicPr>
                    <pic:cNvPr descr="1235881.png" id="148" name="Picture"/>
                    <pic:cNvPicPr>
                      <a:picLocks noChangeArrowheads="1" noChangeAspect="1"/>
                    </pic:cNvPicPr>
                  </pic:nvPicPr>
                  <pic:blipFill>
                    <a:blip r:embed="rId146"/>
                    <a:stretch>
                      <a:fillRect/>
                    </a:stretch>
                  </pic:blipFill>
                  <pic:spPr bwMode="auto">
                    <a:xfrm>
                      <a:off x="0" y="0"/>
                      <a:ext cx="5486400" cy="1992639"/>
                    </a:xfrm>
                    <a:prstGeom prst="rect">
                      <a:avLst/>
                    </a:prstGeom>
                    <a:noFill/>
                    <a:ln w="9525">
                      <a:noFill/>
                      <a:headEnd/>
                      <a:tailEnd/>
                    </a:ln>
                  </pic:spPr>
                </pic:pic>
              </a:graphicData>
            </a:graphic>
          </wp:inline>
        </w:drawing>
      </w:r>
    </w:p>
    <w:p>
      <w:pPr>
        <w:pStyle w:val="BodyText"/>
      </w:pPr>
      <w:r>
        <w:t xml:space="preserve">Leaving one row between elements as a way to provide some visual space is common and appropriate practice.</w:t>
      </w:r>
    </w:p>
    <w:bookmarkEnd w:id="149"/>
    <w:bookmarkStart w:id="164" w:name="adding-a-workbook-title"/>
    <w:p>
      <w:pPr>
        <w:pStyle w:val="Heading2"/>
      </w:pPr>
      <w:r>
        <w:t xml:space="preserve">Adding a Workbook</w:t>
      </w:r>
      <w:r>
        <w:t xml:space="preserve"> </w:t>
      </w:r>
      <w:r>
        <w:rPr>
          <w:i/>
          <w:iCs/>
        </w:rPr>
        <w:t xml:space="preserve">Title</w:t>
      </w:r>
    </w:p>
    <w:p>
      <w:pPr>
        <w:pStyle w:val="FirstParagraph"/>
      </w:pPr>
      <w:r>
        <w:t xml:space="preserve">Adding a Title provides metadata describing the workbook's contents. This information is required if the workbook will be exported to PDF.</w:t>
      </w:r>
    </w:p>
    <w:bookmarkStart w:id="156" w:name="to-add-a-title-on-windows"/>
    <w:p>
      <w:pPr>
        <w:pStyle w:val="Heading3"/>
      </w:pPr>
      <w:r>
        <w:t xml:space="preserve">To add a</w:t>
      </w:r>
      <w:r>
        <w:t xml:space="preserve"> </w:t>
      </w:r>
      <w:r>
        <w:rPr>
          <w:i/>
          <w:iCs/>
        </w:rPr>
        <w:t xml:space="preserve">Title</w:t>
      </w:r>
      <w:r>
        <w:t xml:space="preserve"> </w:t>
      </w:r>
      <w:r>
        <w:t xml:space="preserve">on</w:t>
      </w:r>
      <w:r>
        <w:t xml:space="preserve"> </w:t>
      </w:r>
      <w:r>
        <w:rPr>
          <w:b/>
          <w:bCs/>
        </w:rPr>
        <w:t xml:space="preserve">Windows</w:t>
      </w:r>
      <w:r>
        <w:t xml:space="preserve">:</w:t>
      </w:r>
    </w:p>
    <w:p>
      <w:pPr>
        <w:pStyle w:val="Instructions"/>
        <w:numPr>
          <w:ilvl w:val="0"/>
          <w:numId w:val="1009"/>
        </w:numPr>
      </w:pPr>
      <w:r>
        <w:t xml:space="preserve">Click the</w:t>
      </w:r>
      <w:r>
        <w:t xml:space="preserve"> </w:t>
      </w:r>
      <w:r>
        <w:t xml:space="preserve">Fɪʟᴇ</w:t>
      </w:r>
      <w:r>
        <w:t xml:space="preserve"> </w:t>
      </w:r>
      <w:r>
        <w:t xml:space="preserve">tab on the Ribbon.</w:t>
      </w:r>
    </w:p>
    <w:p>
      <w:pPr>
        <w:pStyle w:val="Instructions"/>
        <w:numPr>
          <w:ilvl w:val="0"/>
          <w:numId w:val="1009"/>
        </w:numPr>
      </w:pPr>
      <w:r>
        <w:t xml:space="preserve">Select "Info" from the sidebar.</w:t>
      </w:r>
      <w:r>
        <w:br/>
      </w:r>
      <w:r>
        <w:drawing>
          <wp:inline>
            <wp:extent cx="1752600" cy="2619375"/>
            <wp:effectExtent b="0" l="0" r="0" t="0"/>
            <wp:docPr descr="Screenshot of &quot;Info&quot; highlighted on the File sidebar on Windows." title="" id="151" name="Picture"/>
            <a:graphic>
              <a:graphicData uri="http://schemas.openxmlformats.org/drawingml/2006/picture">
                <pic:pic>
                  <pic:nvPicPr>
                    <pic:cNvPr descr="1235894.png" id="152" name="Picture"/>
                    <pic:cNvPicPr>
                      <a:picLocks noChangeArrowheads="1" noChangeAspect="1"/>
                    </pic:cNvPicPr>
                  </pic:nvPicPr>
                  <pic:blipFill>
                    <a:blip r:embed="rId150"/>
                    <a:stretch>
                      <a:fillRect/>
                    </a:stretch>
                  </pic:blipFill>
                  <pic:spPr bwMode="auto">
                    <a:xfrm>
                      <a:off x="0" y="0"/>
                      <a:ext cx="1752600" cy="2619375"/>
                    </a:xfrm>
                    <a:prstGeom prst="rect">
                      <a:avLst/>
                    </a:prstGeom>
                    <a:noFill/>
                    <a:ln w="9525">
                      <a:noFill/>
                      <a:headEnd/>
                      <a:tailEnd/>
                    </a:ln>
                  </pic:spPr>
                </pic:pic>
              </a:graphicData>
            </a:graphic>
          </wp:inline>
        </w:drawing>
      </w:r>
      <w:r>
        <w:br/>
      </w:r>
    </w:p>
    <w:p>
      <w:pPr>
        <w:pStyle w:val="Compact"/>
        <w:numPr>
          <w:ilvl w:val="0"/>
          <w:numId w:val="1009"/>
        </w:numPr>
      </w:pPr>
      <w:r>
        <w:t xml:space="preserve">Add the</w:t>
      </w:r>
      <w:r>
        <w:t xml:space="preserve"> </w:t>
      </w:r>
      <w:r>
        <w:rPr>
          <w:i/>
          <w:iCs/>
        </w:rPr>
        <w:t xml:space="preserve">Title</w:t>
      </w:r>
      <w:r>
        <w:t xml:space="preserve"> </w:t>
      </w:r>
      <w:r>
        <w:t xml:space="preserve">text in the "Title" field in the</w:t>
      </w:r>
      <w:r>
        <w:t xml:space="preserve"> </w:t>
      </w:r>
      <w:r>
        <w:rPr>
          <w:b/>
          <w:bCs/>
        </w:rPr>
        <w:t xml:space="preserve">Properties</w:t>
      </w:r>
      <w:r>
        <w:t xml:space="preserve"> </w:t>
      </w:r>
      <w:r>
        <w:t xml:space="preserve">section (for this example I'll enter the text "Optimizing Workbooks examples).</w:t>
      </w:r>
    </w:p>
    <w:p>
      <w:pPr>
        <w:pStyle w:val="Instructions"/>
      </w:pPr>
      <w:r>
        <w:drawing>
          <wp:inline>
            <wp:extent cx="3381375" cy="1504950"/>
            <wp:effectExtent b="0" l="0" r="0" t="0"/>
            <wp:docPr descr="Screenshot of the Title field highlighted in the Properties section on Mac." title="" id="154" name="Picture"/>
            <a:graphic>
              <a:graphicData uri="http://schemas.openxmlformats.org/drawingml/2006/picture">
                <pic:pic>
                  <pic:nvPicPr>
                    <pic:cNvPr descr="1235906.png" id="155" name="Picture"/>
                    <pic:cNvPicPr>
                      <a:picLocks noChangeArrowheads="1" noChangeAspect="1"/>
                    </pic:cNvPicPr>
                  </pic:nvPicPr>
                  <pic:blipFill>
                    <a:blip r:embed="rId153"/>
                    <a:stretch>
                      <a:fillRect/>
                    </a:stretch>
                  </pic:blipFill>
                  <pic:spPr bwMode="auto">
                    <a:xfrm>
                      <a:off x="0" y="0"/>
                      <a:ext cx="3381375" cy="1504950"/>
                    </a:xfrm>
                    <a:prstGeom prst="rect">
                      <a:avLst/>
                    </a:prstGeom>
                    <a:noFill/>
                    <a:ln w="9525">
                      <a:noFill/>
                      <a:headEnd/>
                      <a:tailEnd/>
                    </a:ln>
                  </pic:spPr>
                </pic:pic>
              </a:graphicData>
            </a:graphic>
          </wp:inline>
        </w:drawing>
      </w:r>
    </w:p>
    <w:bookmarkEnd w:id="156"/>
    <w:bookmarkStart w:id="163" w:name="to-add-a-title-on-mac"/>
    <w:p>
      <w:pPr>
        <w:pStyle w:val="Heading3"/>
      </w:pPr>
      <w:r>
        <w:t xml:space="preserve">To add a</w:t>
      </w:r>
      <w:r>
        <w:t xml:space="preserve"> </w:t>
      </w:r>
      <w:r>
        <w:rPr>
          <w:i/>
          <w:iCs/>
        </w:rPr>
        <w:t xml:space="preserve">Title</w:t>
      </w:r>
      <w:r>
        <w:t xml:space="preserve"> </w:t>
      </w:r>
      <w:r>
        <w:t xml:space="preserve">on</w:t>
      </w:r>
      <w:r>
        <w:t xml:space="preserve"> </w:t>
      </w:r>
      <w:r>
        <w:rPr>
          <w:b/>
          <w:bCs/>
        </w:rPr>
        <w:t xml:space="preserve">Mac</w:t>
      </w:r>
      <w:r>
        <w:t xml:space="preserve">:</w:t>
      </w:r>
    </w:p>
    <w:p>
      <w:pPr>
        <w:pStyle w:val="Instructions"/>
        <w:numPr>
          <w:ilvl w:val="0"/>
          <w:numId w:val="1010"/>
        </w:numPr>
      </w:pPr>
      <w:r>
        <w:t xml:space="preserve">Click on</w:t>
      </w:r>
      <w:r>
        <w:t xml:space="preserve"> </w:t>
      </w:r>
      <w:r>
        <w:rPr>
          <w:b/>
          <w:bCs/>
        </w:rPr>
        <w:t xml:space="preserve">File</w:t>
      </w:r>
      <w:r>
        <w:t xml:space="preserve"> </w:t>
      </w:r>
      <w:r>
        <w:t xml:space="preserve">from the application menu, and select "Properties".</w:t>
      </w:r>
      <w:r>
        <w:br/>
      </w:r>
      <w:r>
        <w:drawing>
          <wp:inline>
            <wp:extent cx="2790825" cy="4562475"/>
            <wp:effectExtent b="0" l="0" r="0" t="0"/>
            <wp:docPr descr="Screenshot of &quot;Properties&quot; highlighted on the File menu." title="" id="158" name="Picture"/>
            <a:graphic>
              <a:graphicData uri="http://schemas.openxmlformats.org/drawingml/2006/picture">
                <pic:pic>
                  <pic:nvPicPr>
                    <pic:cNvPr descr="1235902.png" id="159" name="Picture"/>
                    <pic:cNvPicPr>
                      <a:picLocks noChangeArrowheads="1" noChangeAspect="1"/>
                    </pic:cNvPicPr>
                  </pic:nvPicPr>
                  <pic:blipFill>
                    <a:blip r:embed="rId157"/>
                    <a:stretch>
                      <a:fillRect/>
                    </a:stretch>
                  </pic:blipFill>
                  <pic:spPr bwMode="auto">
                    <a:xfrm>
                      <a:off x="0" y="0"/>
                      <a:ext cx="2790825" cy="4562475"/>
                    </a:xfrm>
                    <a:prstGeom prst="rect">
                      <a:avLst/>
                    </a:prstGeom>
                    <a:noFill/>
                    <a:ln w="9525">
                      <a:noFill/>
                      <a:headEnd/>
                      <a:tailEnd/>
                    </a:ln>
                  </pic:spPr>
                </pic:pic>
              </a:graphicData>
            </a:graphic>
          </wp:inline>
        </w:drawing>
      </w:r>
    </w:p>
    <w:p>
      <w:pPr>
        <w:pStyle w:val="Instructions"/>
        <w:numPr>
          <w:ilvl w:val="0"/>
          <w:numId w:val="1010"/>
        </w:numPr>
      </w:pPr>
      <w:r>
        <w:t xml:space="preserve">Click on the "Summary" tab of the document properties dialog.</w:t>
      </w:r>
    </w:p>
    <w:p>
      <w:pPr>
        <w:pStyle w:val="Compact"/>
        <w:numPr>
          <w:ilvl w:val="0"/>
          <w:numId w:val="1010"/>
        </w:numPr>
      </w:pPr>
      <w:r>
        <w:t xml:space="preserve">Add in the Title text.</w:t>
      </w:r>
    </w:p>
    <w:p>
      <w:pPr>
        <w:pStyle w:val="Compact"/>
        <w:numPr>
          <w:ilvl w:val="0"/>
          <w:numId w:val="1010"/>
        </w:numPr>
      </w:pPr>
      <w:r>
        <w:t xml:space="preserve">Click "OK".</w:t>
      </w:r>
    </w:p>
    <w:p>
      <w:pPr>
        <w:pStyle w:val="Instructions"/>
      </w:pPr>
      <w:r>
        <w:drawing>
          <wp:inline>
            <wp:extent cx="5314950" cy="5229225"/>
            <wp:effectExtent b="0" l="0" r="0" t="0"/>
            <wp:docPr descr="Screenshot of the &quot;Summary&quot; tab labeled number 2, the &quot;Title&quot; field labeled with number 3, and the &quot;OK&quot; button labeled number 4, on the &quot;Properties&quot; dialog." title="" id="161" name="Picture"/>
            <a:graphic>
              <a:graphicData uri="http://schemas.openxmlformats.org/drawingml/2006/picture">
                <pic:pic>
                  <pic:nvPicPr>
                    <pic:cNvPr descr="1235907.png" id="162" name="Picture"/>
                    <pic:cNvPicPr>
                      <a:picLocks noChangeArrowheads="1" noChangeAspect="1"/>
                    </pic:cNvPicPr>
                  </pic:nvPicPr>
                  <pic:blipFill>
                    <a:blip r:embed="rId160"/>
                    <a:stretch>
                      <a:fillRect/>
                    </a:stretch>
                  </pic:blipFill>
                  <pic:spPr bwMode="auto">
                    <a:xfrm>
                      <a:off x="0" y="0"/>
                      <a:ext cx="5314950" cy="5229225"/>
                    </a:xfrm>
                    <a:prstGeom prst="rect">
                      <a:avLst/>
                    </a:prstGeom>
                    <a:noFill/>
                    <a:ln w="9525">
                      <a:noFill/>
                      <a:headEnd/>
                      <a:tailEnd/>
                    </a:ln>
                  </pic:spPr>
                </pic:pic>
              </a:graphicData>
            </a:graphic>
          </wp:inline>
        </w:drawing>
      </w:r>
    </w:p>
    <w:bookmarkEnd w:id="163"/>
    <w:p>
      <w:pPr>
        <w:pStyle w:val="BodyText"/>
      </w:pPr>
      <w:r>
        <w:t xml:space="preserve">In the next video, I will demonstrate how to use the built-in</w:t>
      </w:r>
      <w:r>
        <w:t xml:space="preserve"> </w:t>
      </w:r>
      <w:r>
        <w:rPr>
          <w:i/>
          <w:iCs/>
        </w:rPr>
        <w:t xml:space="preserve">Accessibility Checker</w:t>
      </w:r>
      <w:r>
        <w:t xml:space="preserve"> </w:t>
      </w:r>
      <w:r>
        <w:t xml:space="preserve">and a manual checklist to evaluate the accessibility of your workbooks.</w:t>
      </w:r>
    </w:p>
    <w:bookmarkEnd w:id="164"/>
    <w:bookmarkEnd w:id="165"/>
    <w:sectPr w:rsidR="00B15443"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309020205020404"/>
    <w:charset w:val="00"/>
    <w:family w:val="modern"/>
    <w:pitch w:val="fixed"/>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9">
    <w:nsid w:val="0000A991"/>
    <w:multiLevelType w:val="multilevel"/>
    <w:tmpl w:val="A5D6A2E2"/>
    <w:lvl w:ilvl="0">
      <w:numFmt w:val="bullet"/>
      <w:pStyle w:val="h4-bullets-lis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10">
    <w:nsid w:val="00A99201"/>
    <w:multiLevelType w:val="multilevel"/>
    <w:tmpl w:val="5F76A30C"/>
    <w:lvl w:ilvl="0">
      <w:start w:val="1"/>
      <w:numFmt w:val="decimal"/>
      <w:pStyle w:val="h5-numbers-list"/>
      <w:lvlText w:val="%1."/>
      <w:lvlJc w:val="left"/>
      <w:pPr>
        <w:ind w:hanging="360" w:left="1800"/>
      </w:pPr>
    </w:lvl>
    <w:lvl w:ilvl="1">
      <w:start w:val="1"/>
      <w:numFmt w:val="lowerLetter"/>
      <w:lvlText w:val="%2."/>
      <w:lvlJc w:val="left"/>
      <w:pPr>
        <w:ind w:hanging="360" w:left="2520"/>
      </w:pPr>
    </w:lvl>
    <w:lvl w:ilvl="2">
      <w:start w:val="1"/>
      <w:numFmt w:val="lowerRoman"/>
      <w:lvlText w:val="%3."/>
      <w:lvlJc w:val="left"/>
      <w:pPr>
        <w:ind w:hanging="360" w:left="3240"/>
      </w:pPr>
    </w:lvl>
    <w:lvl w:ilvl="3">
      <w:start w:val="1"/>
      <w:numFmt w:val="decimal"/>
      <w:lvlText w:val="%4."/>
      <w:lvlJc w:val="left"/>
      <w:pPr>
        <w:ind w:hanging="360" w:left="3960"/>
      </w:pPr>
    </w:lvl>
    <w:lvl w:ilvl="4">
      <w:start w:val="1"/>
      <w:numFmt w:val="lowerLetter"/>
      <w:lvlText w:val="%5."/>
      <w:lvlJc w:val="left"/>
      <w:pPr>
        <w:ind w:hanging="360" w:left="4680"/>
      </w:pPr>
    </w:lvl>
    <w:lvl w:ilvl="5">
      <w:start w:val="1"/>
      <w:numFmt w:val="lowerRoman"/>
      <w:lvlText w:val="%6."/>
      <w:lvlJc w:val="left"/>
      <w:pPr>
        <w:ind w:hanging="360" w:left="5400"/>
      </w:pPr>
    </w:lvl>
    <w:lvl w:ilvl="6">
      <w:start w:val="1"/>
      <w:numFmt w:val="decimal"/>
      <w:lvlText w:val="%7."/>
      <w:lvlJc w:val="left"/>
      <w:pPr>
        <w:ind w:hanging="360" w:left="6120"/>
      </w:pPr>
    </w:lvl>
    <w:lvl w:ilvl="7">
      <w:start w:val="1"/>
      <w:numFmt w:val="lowerLetter"/>
      <w:lvlText w:val="%8."/>
      <w:lvlJc w:val="left"/>
      <w:pPr>
        <w:ind w:hanging="360" w:left="6840"/>
      </w:pPr>
    </w:lvl>
    <w:lvl w:ilvl="8">
      <w:start w:val="1"/>
      <w:numFmt w:val="lowerRoman"/>
      <w:lvlText w:val="%9."/>
      <w:lvlJc w:val="left"/>
      <w:pPr>
        <w:ind w:hanging="360" w:left="756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16cid:durableId="200365055" w:numId="1">
    <w:abstractNumId w:val="8"/>
  </w:num>
  <w:num w16cid:durableId="1513648245" w:numId="2">
    <w:abstractNumId w:val="6"/>
  </w:num>
  <w:num w16cid:durableId="709963908" w:numId="3">
    <w:abstractNumId w:val="5"/>
  </w:num>
  <w:num w16cid:durableId="1208564637" w:numId="4">
    <w:abstractNumId w:val="4"/>
  </w:num>
  <w:num w16cid:durableId="1332219166" w:numId="5">
    <w:abstractNumId w:val="7"/>
  </w:num>
  <w:num w16cid:durableId="929047881" w:numId="6">
    <w:abstractNumId w:val="3"/>
  </w:num>
  <w:num w16cid:durableId="1057819428" w:numId="7">
    <w:abstractNumId w:val="2"/>
  </w:num>
  <w:num w16cid:durableId="725495773" w:numId="8">
    <w:abstractNumId w:val="1"/>
  </w:num>
  <w:num w16cid:durableId="884103683" w:numId="9">
    <w:abstractNumId w:val="0"/>
  </w:num>
  <w:num w16cid:durableId="582764500" w:numId="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24338773" w:numId="11">
    <w:abstractNumId w:val="9"/>
  </w:num>
  <w:num w16cid:durableId="836264505" w:numId="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view w:val="web"/>
  <w:zoom w:percent="12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053EC"/>
    <w:rsid w:val="008B2FF8"/>
    <w:rsid w:val="00AA1D8D"/>
    <w:rsid w:val="00B15443"/>
    <w:rsid w:val="00B47730"/>
    <w:rsid w:val="00CA2E3F"/>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trackRevisions w:val="true"/>
  <w:trackMove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CA2E3F"/>
    <w:pPr>
      <w:ind w:right="2880"/>
    </w:pPr>
    <w:rPr>
      <w:rFonts w:asciiTheme="majorHAnsi" w:hAnsiTheme="majorHAnsi"/>
    </w:rPr>
  </w:style>
  <w:style w:styleId="Heading1" w:type="paragraph">
    <w:name w:val="heading 1"/>
    <w:basedOn w:val="Normal"/>
    <w:next w:val="Normal"/>
    <w:link w:val="Heading1Char"/>
    <w:uiPriority w:val="9"/>
    <w:qFormat/>
    <w:rsid w:val="008B2FF8"/>
    <w:pPr>
      <w:keepNext/>
      <w:keepLines/>
      <w:spacing w:after="240" w:before="480"/>
      <w:jc w:val="center"/>
      <w:outlineLvl w:val="0"/>
    </w:pPr>
    <w:rPr>
      <w:rFonts w:cstheme="majorBidi" w:eastAsiaTheme="majorEastAsia"/>
      <w:bCs/>
      <w:color w:val="1C205B"/>
      <w:sz w:val="56"/>
      <w:szCs w:val="28"/>
    </w:rPr>
  </w:style>
  <w:style w:styleId="Heading2" w:type="paragraph">
    <w:name w:val="heading 2"/>
    <w:basedOn w:val="Normal"/>
    <w:next w:val="Normal"/>
    <w:link w:val="Heading2Char"/>
    <w:uiPriority w:val="9"/>
    <w:unhideWhenUsed/>
    <w:qFormat/>
    <w:rsid w:val="00CA2E3F"/>
    <w:pPr>
      <w:keepNext/>
      <w:keepLines/>
      <w:spacing w:after="120" w:before="120"/>
      <w:outlineLvl w:val="1"/>
    </w:pPr>
    <w:rPr>
      <w:rFonts w:cstheme="majorBidi" w:eastAsiaTheme="majorEastAsia"/>
      <w:bCs/>
      <w:color w:val="BF1722"/>
      <w:sz w:val="48"/>
      <w:szCs w:val="26"/>
    </w:rPr>
  </w:style>
  <w:style w:styleId="Heading3" w:type="paragraph">
    <w:name w:val="heading 3"/>
    <w:basedOn w:val="Normal"/>
    <w:next w:val="Normal"/>
    <w:link w:val="Heading3Char"/>
    <w:uiPriority w:val="9"/>
    <w:unhideWhenUsed/>
    <w:qFormat/>
    <w:rsid w:val="008B2FF8"/>
    <w:pPr>
      <w:keepNext/>
      <w:keepLines/>
      <w:pBdr>
        <w:bottom w:color="auto" w:space="1" w:sz="4" w:val="dotted"/>
      </w:pBdr>
      <w:spacing w:after="120" w:before="120"/>
      <w:ind w:left="288"/>
      <w:outlineLvl w:val="2"/>
    </w:pPr>
    <w:rPr>
      <w:rFonts w:cstheme="majorBidi" w:eastAsiaTheme="majorEastAsia"/>
      <w:bCs/>
      <w:color w:val="1C205B"/>
      <w:sz w:val="36"/>
    </w:rPr>
  </w:style>
  <w:style w:styleId="Heading4" w:type="paragraph">
    <w:name w:val="heading 4"/>
    <w:basedOn w:val="Normal"/>
    <w:next w:val="Normal"/>
    <w:link w:val="Heading4Char"/>
    <w:uiPriority w:val="9"/>
    <w:semiHidden/>
    <w:unhideWhenUsed/>
    <w:qFormat/>
    <w:rsid w:val="00CA2E3F"/>
    <w:pPr>
      <w:keepNext/>
      <w:keepLines/>
      <w:spacing w:after="120" w:before="120"/>
      <w:ind w:left="432"/>
      <w:outlineLvl w:val="3"/>
    </w:pPr>
    <w:rPr>
      <w:rFonts w:cstheme="majorBidi" w:eastAsiaTheme="majorEastAsia"/>
      <w:bCs/>
      <w:iCs/>
      <w:color w:val="111111"/>
      <w:sz w:val="32"/>
    </w:rPr>
  </w:style>
  <w:style w:styleId="Heading5" w:type="paragraph">
    <w:name w:val="heading 5"/>
    <w:basedOn w:val="Normal"/>
    <w:next w:val="Normal"/>
    <w:link w:val="Heading5Char"/>
    <w:uiPriority w:val="9"/>
    <w:semiHidden/>
    <w:unhideWhenUsed/>
    <w:qFormat/>
    <w:rsid w:val="00CA2E3F"/>
    <w:pPr>
      <w:keepNext/>
      <w:keepLines/>
      <w:spacing w:after="120" w:before="120"/>
      <w:ind w:left="576"/>
      <w:outlineLvl w:val="4"/>
    </w:pPr>
    <w:rPr>
      <w:rFonts w:cstheme="majorBidi" w:eastAsiaTheme="majorEastAsia"/>
      <w:b/>
      <w:color w:val="BF1722"/>
      <w:sz w:val="24"/>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cstheme="majorBidi" w:eastAsiaTheme="majorEastAsia"/>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cstheme="majorBidi" w:eastAsiaTheme="majorEastAsia"/>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cstheme="majorBidi" w:eastAsiaTheme="majorEastAsia"/>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cstheme="majorBidi" w:eastAsiaTheme="majorEastAsia"/>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8B2FF8"/>
    <w:rPr>
      <w:rFonts w:asciiTheme="majorHAnsi" w:cstheme="majorBidi" w:eastAsiaTheme="majorEastAsia" w:hAnsiTheme="majorHAnsi"/>
      <w:bCs/>
      <w:color w:val="1C205B"/>
      <w:sz w:val="56"/>
      <w:szCs w:val="28"/>
    </w:rPr>
  </w:style>
  <w:style w:customStyle="1" w:styleId="Heading2Char" w:type="character">
    <w:name w:val="Heading 2 Char"/>
    <w:basedOn w:val="DefaultParagraphFont"/>
    <w:link w:val="Heading2"/>
    <w:uiPriority w:val="9"/>
    <w:rsid w:val="00CA2E3F"/>
    <w:rPr>
      <w:rFonts w:asciiTheme="majorHAnsi" w:cstheme="majorBidi" w:eastAsiaTheme="majorEastAsia" w:hAnsiTheme="majorHAnsi"/>
      <w:bCs/>
      <w:color w:val="BF1722"/>
      <w:sz w:val="48"/>
      <w:szCs w:val="26"/>
    </w:rPr>
  </w:style>
  <w:style w:customStyle="1" w:styleId="Heading3Char" w:type="character">
    <w:name w:val="Heading 3 Char"/>
    <w:basedOn w:val="DefaultParagraphFont"/>
    <w:link w:val="Heading3"/>
    <w:uiPriority w:val="9"/>
    <w:rsid w:val="008B2FF8"/>
    <w:rPr>
      <w:rFonts w:asciiTheme="majorHAnsi" w:cstheme="majorBidi" w:eastAsiaTheme="majorEastAsia" w:hAnsiTheme="majorHAnsi"/>
      <w:bCs/>
      <w:color w:val="1C205B"/>
      <w:sz w:val="36"/>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cstheme="majorBidi" w:eastAsiaTheme="majorEastAsia"/>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cstheme="majorBidi" w:eastAsiaTheme="majorEastAsia"/>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CA2E3F"/>
    <w:rPr>
      <w:rFonts w:asciiTheme="majorHAnsi" w:cstheme="majorBidi" w:eastAsiaTheme="majorEastAsia" w:hAnsiTheme="majorHAnsi"/>
      <w:bCs/>
      <w:iCs/>
      <w:color w:val="111111"/>
      <w:sz w:val="32"/>
    </w:rPr>
  </w:style>
  <w:style w:customStyle="1" w:styleId="Heading5Char" w:type="character">
    <w:name w:val="Heading 5 Char"/>
    <w:basedOn w:val="DefaultParagraphFont"/>
    <w:link w:val="Heading5"/>
    <w:uiPriority w:val="9"/>
    <w:semiHidden/>
    <w:rsid w:val="00CA2E3F"/>
    <w:rPr>
      <w:rFonts w:asciiTheme="majorHAnsi" w:cstheme="majorBidi" w:eastAsiaTheme="majorEastAsia" w:hAnsiTheme="majorHAnsi"/>
      <w:b/>
      <w:color w:val="BF1722"/>
      <w:sz w:val="24"/>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Note" w:type="paragraph">
    <w:name w:val="Note"/>
    <w:basedOn w:val="Normal"/>
    <w:pPr>
      <w:shd w:color="auto" w:fill="F1F5F7" w:val="clear"/>
      <w:spacing w:after="120" w:before="120"/>
      <w:ind w:right="0"/>
    </w:pPr>
  </w:style>
  <w:style w:customStyle="1" w:styleId="Important" w:type="paragraph">
    <w:name w:val="Important"/>
    <w:basedOn w:val="Normal"/>
    <w:pPr>
      <w:shd w:color="auto" w:fill="FAFAAE" w:val="clear"/>
      <w:spacing w:after="120" w:before="120"/>
      <w:ind w:right="0"/>
    </w:pPr>
  </w:style>
  <w:style w:customStyle="1" w:styleId="Instructions" w:type="paragraph">
    <w:name w:val="Instructions"/>
    <w:basedOn w:val="Normal"/>
    <w:pPr>
      <w:shd w:color="auto" w:fill="FAFFF0" w:val="clear"/>
      <w:spacing w:after="240" w:before="360"/>
      <w:ind w:right="0"/>
    </w:pPr>
  </w:style>
  <w:style w:customStyle="1" w:styleId="instructions-callout" w:type="paragraph">
    <w:name w:val="instructions-callout"/>
    <w:basedOn w:val="Normal"/>
    <w:pPr>
      <w:pBdr>
        <w:top w:color="CCCCCC" w:space="1" w:sz="4" w:val="single"/>
        <w:left w:color="CCCCCC" w:space="1" w:sz="4" w:val="single"/>
        <w:bottom w:color="CCCCCC" w:space="1" w:sz="4" w:val="single"/>
        <w:right w:color="CCCCCC" w:space="1" w:sz="4" w:val="single"/>
      </w:pBdr>
      <w:shd w:color="auto" w:fill="FAFFF0" w:val="clear"/>
      <w:spacing w:after="240" w:before="240"/>
      <w:ind w:left="720" w:right="720"/>
    </w:pPr>
  </w:style>
  <w:style w:customStyle="1" w:styleId="callout-box" w:type="paragraph">
    <w:name w:val="callout-box"/>
    <w:basedOn w:val="Normal"/>
    <w:pPr>
      <w:pBdr>
        <w:top w:color="CCCCCC" w:space="1" w:sz="4" w:val="single"/>
        <w:left w:color="CCCCCC" w:space="1" w:sz="4" w:val="single"/>
        <w:bottom w:color="CCCCCC" w:space="1" w:sz="4" w:val="single"/>
        <w:right w:color="CCCCCC" w:space="1" w:sz="4" w:val="single"/>
      </w:pBdr>
      <w:spacing w:after="240" w:before="240"/>
      <w:ind w:left="720" w:right="720"/>
    </w:pPr>
  </w:style>
  <w:style w:customStyle="1" w:styleId="Question" w:type="paragraph">
    <w:name w:val="Question"/>
    <w:basedOn w:val="Normal"/>
    <w:pPr>
      <w:shd w:color="auto" w:fill="FFECD5" w:val="clear"/>
      <w:spacing w:after="120" w:before="120"/>
      <w:ind w:right="0"/>
    </w:pPr>
  </w:style>
  <w:style w:customStyle="1" w:styleId="Callout" w:type="paragraph">
    <w:name w:val="Callout"/>
    <w:basedOn w:val="Normal"/>
    <w:pPr>
      <w:pBdr>
        <w:top w:color="CCCCCC" w:space="1" w:sz="4" w:val="single"/>
        <w:left w:color="CCCCCC" w:space="1" w:sz="4" w:val="single"/>
        <w:bottom w:color="CCCCCC" w:space="1" w:sz="4" w:val="single"/>
        <w:right w:color="CCCCCC" w:space="1" w:sz="4" w:val="single"/>
      </w:pBdr>
      <w:spacing w:after="240" w:before="240"/>
      <w:ind w:left="720" w:right="720"/>
    </w:pPr>
  </w:style>
  <w:style w:customStyle="1" w:styleId="Hyperlink1" w:type="character">
    <w:name w:val="Hyperlink1"/>
    <w:rPr>
      <w:color w:val="0000FF"/>
      <w:u w:val="single"/>
    </w:rPr>
  </w:style>
  <w:style w:customStyle="1" w:styleId="h5-numbers-list" w:type="paragraph">
    <w:name w:val="h5-numbers-list"/>
    <w:basedOn w:val="Normal"/>
    <w:qFormat/>
    <w:rsid w:val="008B2FF8"/>
    <w:pPr>
      <w:numPr>
        <w:numId w:val="10"/>
      </w:numPr>
    </w:pPr>
  </w:style>
  <w:style w:customStyle="1" w:styleId="h3-paragraph" w:type="paragraph">
    <w:name w:val="h3-paragraph"/>
    <w:basedOn w:val="Normal"/>
    <w:qFormat/>
    <w:rsid w:val="008B2FF8"/>
    <w:pPr>
      <w:ind w:left="288"/>
    </w:pPr>
  </w:style>
  <w:style w:customStyle="1" w:styleId="h4-paragraph" w:type="paragraph">
    <w:name w:val="h4-paragraph"/>
    <w:basedOn w:val="Normal"/>
    <w:qFormat/>
    <w:rsid w:val="00CA2E3F"/>
    <w:pPr>
      <w:ind w:left="432"/>
    </w:pPr>
  </w:style>
  <w:style w:customStyle="1" w:styleId="h3-bullets-list" w:type="paragraph">
    <w:name w:val="h3-bullets-list"/>
    <w:basedOn w:val="Normal"/>
    <w:qFormat/>
    <w:rsid w:val="008B2FF8"/>
    <w:pPr>
      <w:numPr>
        <w:numId w:val="11"/>
      </w:numPr>
      <w:ind w:left="1224"/>
    </w:pPr>
  </w:style>
  <w:style w:customStyle="1" w:styleId="h4-bullets-list" w:type="paragraph">
    <w:name w:val="h4-bullets-list"/>
    <w:basedOn w:val="Normal"/>
    <w:qFormat/>
    <w:rsid w:val="00CA2E3F"/>
    <w:pPr>
      <w:numPr>
        <w:numId w:val="11"/>
      </w:numPr>
      <w:ind w:left="1224"/>
    </w:pPr>
  </w:style>
  <w:style w:customStyle="1" w:styleId="numbers-list-title" w:type="paragraph">
    <w:name w:val="numbers-list-title"/>
    <w:basedOn w:val="Normal"/>
    <w:qFormat/>
    <w:rsid w:val="00CA2E3F"/>
    <w:pPr>
      <w:ind w:firstLine="720" w:left="576"/>
    </w:pPr>
    <w:rPr>
      <w:b/>
      <w:sz w:val="24"/>
    </w:rPr>
  </w:style>
  <w:style w:customStyle="1" w:styleId="h5-paragraph" w:type="paragraph">
    <w:name w:val="h5-paragraph"/>
    <w:basedOn w:val="Normal"/>
    <w:qFormat/>
    <w:rsid w:val="00CA2E3F"/>
    <w:pPr>
      <w:ind w:left="576"/>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8" Type="http://schemas.openxmlformats.org/officeDocument/2006/relationships/image" Target="media/image2.png"/><Relationship Id="rId7" Type="http://schemas.openxmlformats.org/officeDocument/2006/relationships/image" Target="media/image1.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9" Type="http://schemas.openxmlformats.org/officeDocument/2006/relationships/image" Target="media/image3.png"/><Relationship Id="rId131" Type="http://schemas.openxmlformats.org/officeDocument/2006/relationships/image" Target="media/rId131.png"/><Relationship Id="rId33" Type="http://schemas.openxmlformats.org/officeDocument/2006/relationships/image" Target="media/rId33.png"/><Relationship Id="rId64" Type="http://schemas.openxmlformats.org/officeDocument/2006/relationships/image" Target="media/rId64.png"/><Relationship Id="rId26" Type="http://schemas.openxmlformats.org/officeDocument/2006/relationships/image" Target="media/rId26.png"/><Relationship Id="rId36" Type="http://schemas.openxmlformats.org/officeDocument/2006/relationships/image" Target="media/rId36.png"/><Relationship Id="rId80" Type="http://schemas.openxmlformats.org/officeDocument/2006/relationships/image" Target="media/rId80.png"/><Relationship Id="rId137" Type="http://schemas.openxmlformats.org/officeDocument/2006/relationships/image" Target="media/rId137.png"/><Relationship Id="rId48" Type="http://schemas.openxmlformats.org/officeDocument/2006/relationships/image" Target="media/rId48.png"/><Relationship Id="rId73" Type="http://schemas.openxmlformats.org/officeDocument/2006/relationships/image" Target="media/rId73.png"/><Relationship Id="rId146" Type="http://schemas.openxmlformats.org/officeDocument/2006/relationships/image" Target="media/rId146.png"/><Relationship Id="rId55" Type="http://schemas.openxmlformats.org/officeDocument/2006/relationships/image" Target="media/rId55.png"/><Relationship Id="rId42" Type="http://schemas.openxmlformats.org/officeDocument/2006/relationships/image" Target="media/rId42.png"/><Relationship Id="rId67" Type="http://schemas.openxmlformats.org/officeDocument/2006/relationships/image" Target="media/rId67.png"/><Relationship Id="rId128" Type="http://schemas.openxmlformats.org/officeDocument/2006/relationships/image" Target="media/rId128.png"/><Relationship Id="rId140" Type="http://schemas.openxmlformats.org/officeDocument/2006/relationships/image" Target="media/rId140.png"/><Relationship Id="rId70" Type="http://schemas.openxmlformats.org/officeDocument/2006/relationships/image" Target="media/rId70.png"/><Relationship Id="rId98" Type="http://schemas.openxmlformats.org/officeDocument/2006/relationships/image" Target="media/rId98.png"/><Relationship Id="rId83" Type="http://schemas.openxmlformats.org/officeDocument/2006/relationships/image" Target="media/rId83.png"/><Relationship Id="rId111" Type="http://schemas.openxmlformats.org/officeDocument/2006/relationships/image" Target="media/rId111.png"/><Relationship Id="rId119" Type="http://schemas.openxmlformats.org/officeDocument/2006/relationships/image" Target="media/rId119.png"/><Relationship Id="rId93" Type="http://schemas.openxmlformats.org/officeDocument/2006/relationships/image" Target="media/rId93.png"/><Relationship Id="rId29" Type="http://schemas.openxmlformats.org/officeDocument/2006/relationships/image" Target="media/rId29.png"/><Relationship Id="rId150" Type="http://schemas.openxmlformats.org/officeDocument/2006/relationships/image" Target="media/rId150.png"/><Relationship Id="rId108" Type="http://schemas.openxmlformats.org/officeDocument/2006/relationships/image" Target="media/rId108.png"/><Relationship Id="rId101" Type="http://schemas.openxmlformats.org/officeDocument/2006/relationships/image" Target="media/rId101.png"/><Relationship Id="rId90" Type="http://schemas.openxmlformats.org/officeDocument/2006/relationships/image" Target="media/rId90.png"/><Relationship Id="rId39" Type="http://schemas.openxmlformats.org/officeDocument/2006/relationships/image" Target="media/rId39.png"/><Relationship Id="rId77" Type="http://schemas.openxmlformats.org/officeDocument/2006/relationships/image" Target="media/rId77.png"/><Relationship Id="rId58" Type="http://schemas.openxmlformats.org/officeDocument/2006/relationships/image" Target="media/rId58.png"/><Relationship Id="rId125" Type="http://schemas.openxmlformats.org/officeDocument/2006/relationships/image" Target="media/rId125.png"/><Relationship Id="rId157" Type="http://schemas.openxmlformats.org/officeDocument/2006/relationships/image" Target="media/rId157.png"/><Relationship Id="rId116" Type="http://schemas.openxmlformats.org/officeDocument/2006/relationships/image" Target="media/rId116.png"/><Relationship Id="rId122" Type="http://schemas.openxmlformats.org/officeDocument/2006/relationships/image" Target="media/rId122.png"/><Relationship Id="rId143" Type="http://schemas.openxmlformats.org/officeDocument/2006/relationships/image" Target="media/rId143.png"/><Relationship Id="rId153" Type="http://schemas.openxmlformats.org/officeDocument/2006/relationships/image" Target="media/rId153.png"/><Relationship Id="rId160" Type="http://schemas.openxmlformats.org/officeDocument/2006/relationships/image" Target="media/rId160.png"/><Relationship Id="rId61" Type="http://schemas.openxmlformats.org/officeDocument/2006/relationships/image" Target="media/rId61.png"/><Relationship Id="rId51" Type="http://schemas.openxmlformats.org/officeDocument/2006/relationships/image" Target="media/rId51.png"/><Relationship Id="rId86" Type="http://schemas.openxmlformats.org/officeDocument/2006/relationships/image" Target="media/rId86.png"/><Relationship Id="rId22" Type="http://schemas.openxmlformats.org/officeDocument/2006/relationships/hyperlink" Target="https://usucourses.instructure.com/courses/2879/files/1235811/download?verifier=mvEGK2p7CEOGtCKtLDag2MFSFgNPdyaHzUz9fvye&amp;wrap=1" TargetMode="External"/><Relationship Id="rId1" Type="http://schemas.openxmlformats.org/officeDocument/2006/relationships/hyperlink" Target="https://usucourses.instructure.com/courses/2879/pages/optimizing-workbooks" TargetMode="External"/></Relationships>
</file>

<file path=word/_rels/footnotes.xml.rels><?xml version='1.0' encoding='UTF-8' standalone='yes'?>
<Relationships xmlns="http://schemas.openxmlformats.org/package/2006/relationships"><Relationship Id="rId22" Type="http://schemas.openxmlformats.org/officeDocument/2006/relationships/hyperlink" Target="https://usucourses.instructure.com/courses/2879/files/1235811/download?verifier=mvEGK2p7CEOGtCKtLDag2MFSFgNPdyaHzUz9fvye&amp;wrap=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1294</Words>
  <Characters>6343</Characters>
  <Application>Microsoft Office Word</Application>
  <DocSecurity>0</DocSecurity>
  <Lines>211</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2025-12-15T20:05:30Z</dcterms:created>
  <dcterms:modified xsi:type="dcterms:W3CDTF">2025-12-15T20:05:30Z</dcterms:modified>
</cp:coreProperties>
</file>

<file path=docProps/custom.xml><?xml version="1.0" encoding="utf-8"?>
<Properties xmlns="http://schemas.openxmlformats.org/officeDocument/2006/custom-properties" xmlns:vt="http://schemas.openxmlformats.org/officeDocument/2006/docPropsVTypes"/>
</file>