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emf" ContentType="image/x-emf"/>
  <Default Extension="jpeg" ContentType="image/jpeg"/>
  <Default Extension="docx" ContentType="application/vnd.openxmlformats-officedocument.wordprocessingml.document"/>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0FA278EA"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 xml:space="preserve">GURIMIT SHËNDETËSOR </w:t>
      </w:r>
      <w:r w:rsidR="00C82D00">
        <w:rPr>
          <w:b/>
          <w:sz w:val="22"/>
          <w:szCs w:val="22"/>
          <w:lang w:val="sq-AL"/>
        </w:rPr>
        <w:t>NË GRUP</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28.02.2026 në mes të palëve kontraktuese:</w:t>
      </w:r>
    </w:p>
    <w:p w14:paraId="19473DA9" w14:textId="77777777" w:rsidR="00C82D00" w:rsidRDefault="00384D2C" w:rsidP="00C82D00">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48F5E006" w14:textId="77777777" w:rsidR="00BD0B54" w:rsidRDefault="00C82D00" w:rsidP="00C82D00">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593ADD">
        <w:rPr>
          <w:b/>
          <w:sz w:val="22"/>
          <w:szCs w:val="22"/>
          <w:lang w:val="sq-AL"/>
        </w:rPr>
        <w:t xml:space="preserve">Zion SHPK</w:t>
      </w:r>
      <w:r w:rsidRPr="00C82D00">
        <w:rPr>
          <w:sz w:val="22"/>
          <w:szCs w:val="22"/>
          <w:lang w:val="sq-AL"/>
        </w:rPr>
        <w:t xml:space="preserve">, adresa Veternik, Prishtine, me numër unik </w:t>
      </w:r>
      <w:r w:rsidRPr="00593ADD">
        <w:rPr>
          <w:b/>
          <w:sz w:val="22"/>
          <w:szCs w:val="22"/>
          <w:lang w:val="sq-AL"/>
        </w:rPr>
        <w:t xml:space="preserve">810012911</w:t>
      </w:r>
      <w:r w:rsidRPr="00C82D00">
        <w:rPr>
          <w:sz w:val="22"/>
          <w:szCs w:val="22"/>
          <w:lang w:val="sq-AL"/>
        </w:rPr>
        <w:t xml:space="preserve"> përfaqësuar nga </w:t>
      </w:r>
      <w:r w:rsidRPr="00593ADD">
        <w:rPr>
          <w:b/>
          <w:sz w:val="22"/>
          <w:szCs w:val="22"/>
          <w:lang w:val="sq-AL"/>
        </w:rPr>
        <w:t xml:space="preserve">Shukri Beqaj</w:t>
      </w:r>
      <w:r w:rsidRPr="00C82D00">
        <w:rPr>
          <w:sz w:val="22"/>
          <w:szCs w:val="22"/>
          <w:lang w:val="sq-AL"/>
        </w:rPr>
        <w:t xml:space="preserve"> – Drejtor (i quajtur më poshtë "Kontraktuesi/Policëmbajtësi")</w:t>
      </w:r>
      <w:r w:rsidR="009D4A32" w:rsidRPr="00C82D00">
        <w:rPr>
          <w:sz w:val="22"/>
          <w:szCs w:val="22"/>
          <w:lang w:val="sq-AL"/>
        </w:rPr>
        <w:t xml:space="preserve">  </w:t>
      </w:r>
    </w:p>
    <w:p w14:paraId="68884799" w14:textId="1BA032D4" w:rsidR="00C92377" w:rsidRPr="00C82D00" w:rsidRDefault="00C92377" w:rsidP="00BD0B54">
      <w:pPr>
        <w:pStyle w:val="ListParagraph_0"/>
        <w:autoSpaceDE w:val="0"/>
        <w:autoSpaceDN w:val="0"/>
        <w:adjustRightInd w:val="0"/>
        <w:spacing w:line="276" w:lineRule="auto"/>
        <w:ind w:left="2444"/>
        <w:jc w:val="both"/>
        <w:rPr>
          <w:sz w:val="22"/>
          <w:szCs w:val="22"/>
          <w:lang w:val="sq-AL" w:eastAsia="en-US"/>
        </w:rPr>
      </w:pPr>
      <w:r w:rsidRPr="00C82D00">
        <w:rPr>
          <w:b/>
          <w:bCs/>
          <w:sz w:val="22"/>
          <w:szCs w:val="22"/>
          <w:lang w:val="sq-AL"/>
        </w:rPr>
        <w:t>PËRMBAJTJ</w:t>
      </w:r>
      <w:r w:rsidR="00414D39" w:rsidRPr="00C82D00">
        <w:rPr>
          <w:b/>
          <w:bCs/>
          <w:sz w:val="22"/>
          <w:szCs w:val="22"/>
          <w:lang w:val="sq-AL"/>
        </w:rPr>
        <w:t xml:space="preserve">A E </w:t>
      </w:r>
      <w:r w:rsidR="006507B8" w:rsidRPr="00C82D00">
        <w:rPr>
          <w:b/>
          <w:bCs/>
          <w:sz w:val="22"/>
          <w:szCs w:val="22"/>
          <w:lang w:val="sq-AL"/>
        </w:rPr>
        <w:t xml:space="preserve">KUSHTEVE TË </w:t>
      </w:r>
      <w:r w:rsidR="00414D39" w:rsidRPr="00C82D00">
        <w:rPr>
          <w:b/>
          <w:bCs/>
          <w:sz w:val="22"/>
          <w:szCs w:val="22"/>
          <w:lang w:val="sq-AL"/>
        </w:rPr>
        <w:t>KONTRATËS</w:t>
      </w:r>
    </w:p>
    <w:p w14:paraId="56940C02" w14:textId="743C28D8" w:rsidR="00A26BE8" w:rsidRPr="00FD5AF1" w:rsidRDefault="00A26BE8" w:rsidP="00914912">
      <w:pPr>
        <w:pStyle w:val="ListParagraph_0"/>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_0"/>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lastRenderedPageBreak/>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_0"/>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_0"/>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_0"/>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_0"/>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_0"/>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_0"/>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_0"/>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_0"/>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_0"/>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_0"/>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_0"/>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_0"/>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_0"/>
          <w:sz w:val="22"/>
          <w:szCs w:val="22"/>
          <w:lang w:val="sq-AL"/>
        </w:rPr>
        <w:t> </w:t>
      </w:r>
    </w:p>
    <w:p w14:paraId="0716A6B2" w14:textId="05DEEDFD" w:rsidR="003B302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Nëse nuk është marrë autorizimi paraprak, atëherë </w:t>
      </w:r>
      <w:r w:rsidR="00754038" w:rsidRPr="00FD5AF1">
        <w:rPr>
          <w:rStyle w:val="normaltextrun_0"/>
          <w:sz w:val="22"/>
          <w:szCs w:val="22"/>
          <w:lang w:val="sq-AL"/>
        </w:rPr>
        <w:t>SIGAL</w:t>
      </w:r>
      <w:r w:rsidRPr="00FD5AF1">
        <w:rPr>
          <w:rStyle w:val="normaltextrun_0"/>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_0"/>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_0"/>
          <w:sz w:val="22"/>
          <w:szCs w:val="22"/>
          <w:lang w:val="sq-AL"/>
        </w:rPr>
        <w:t> </w:t>
      </w:r>
    </w:p>
    <w:p w14:paraId="4053BE58" w14:textId="545CBF14" w:rsidR="00572EA7" w:rsidRPr="00FD5AF1" w:rsidRDefault="00173475" w:rsidP="006E6B39">
      <w:pPr>
        <w:pStyle w:val="paragraph_0"/>
        <w:spacing w:before="0" w:beforeAutospacing="0" w:after="120" w:afterAutospacing="0"/>
        <w:jc w:val="both"/>
        <w:textAlignment w:val="baseline"/>
        <w:rPr>
          <w:rStyle w:val="normaltextrun_0"/>
          <w:sz w:val="22"/>
          <w:szCs w:val="22"/>
          <w:lang w:val="sq-AL"/>
        </w:rPr>
      </w:pPr>
      <w:r w:rsidRPr="00FD5AF1">
        <w:rPr>
          <w:rStyle w:val="normaltextrun_0"/>
          <w:sz w:val="22"/>
          <w:szCs w:val="22"/>
          <w:lang w:val="sq-AL"/>
        </w:rPr>
        <w:t xml:space="preserve">Nëse shërbimi mjekësor merret jashtë rrjetit </w:t>
      </w:r>
      <w:r w:rsidR="00754038" w:rsidRPr="00FD5AF1">
        <w:rPr>
          <w:rStyle w:val="normaltextrun_0"/>
          <w:sz w:val="22"/>
          <w:szCs w:val="22"/>
          <w:lang w:val="sq-AL"/>
        </w:rPr>
        <w:t>SIGAL</w:t>
      </w:r>
      <w:r w:rsidRPr="00FD5AF1">
        <w:rPr>
          <w:rStyle w:val="normaltextrun_0"/>
          <w:sz w:val="22"/>
          <w:szCs w:val="22"/>
          <w:lang w:val="sq-AL"/>
        </w:rPr>
        <w:t>, nga shuma totale për rimbursim do të zbritet edhe 30% e vlerës së kërkuar për rimbursim, pas aplikimit përcaktimeve si në paragrafin paraprak.</w:t>
      </w:r>
      <w:r w:rsidRPr="00FD5AF1">
        <w:rPr>
          <w:rStyle w:val="eop_0"/>
          <w:sz w:val="22"/>
          <w:szCs w:val="22"/>
          <w:lang w:val="sq-AL"/>
        </w:rPr>
        <w:t> </w:t>
      </w:r>
    </w:p>
    <w:p w14:paraId="01ABCEA7" w14:textId="051B36A4" w:rsidR="00572EA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 rast urgjence mjekësore, kur kujdesi duhet të jepet në mënyrë të menjëhershme, </w:t>
      </w:r>
      <w:r w:rsidR="00754038" w:rsidRPr="00FD5AF1">
        <w:rPr>
          <w:rStyle w:val="normaltextrun_0"/>
          <w:sz w:val="22"/>
          <w:szCs w:val="22"/>
          <w:lang w:val="sq-AL"/>
        </w:rPr>
        <w:t>SIGAL</w:t>
      </w:r>
      <w:r w:rsidRPr="00FD5AF1">
        <w:rPr>
          <w:rStyle w:val="normaltextrun_0"/>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_0"/>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_0"/>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01.03.2026 – 28.02.2027,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_0"/>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_0"/>
            <w:color w:val="auto"/>
            <w:sz w:val="22"/>
            <w:szCs w:val="22"/>
            <w:lang w:val="sq-AL"/>
          </w:rPr>
          <w:t>info@sigal-ks.com</w:t>
        </w:r>
      </w:hyperlink>
      <w:r w:rsidRPr="00FD5AF1">
        <w:rPr>
          <w:sz w:val="22"/>
          <w:szCs w:val="22"/>
          <w:lang w:val="sq-AL"/>
        </w:rPr>
        <w:t xml:space="preserve">;  </w:t>
      </w:r>
      <w:hyperlink r:id="rId9" w:history="1">
        <w:r w:rsidR="00754038" w:rsidRPr="00FD5AF1">
          <w:rPr>
            <w:rStyle w:val="Hyperlink_0"/>
            <w:color w:val="auto"/>
            <w:sz w:val="22"/>
            <w:szCs w:val="22"/>
            <w:lang w:val="sq-AL"/>
          </w:rPr>
          <w:t>demet.shendetsore@sigal-ks.com</w:t>
        </w:r>
      </w:hyperlink>
    </w:p>
    <w:p w14:paraId="6F31A741" w14:textId="6F26099D"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_0"/>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_0"/>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 xml:space="preserve">Aneksi 1 – Lista e Përfitimeve </w:t>
      </w:r>
      <w:bookmarkStart w:id="11" w:name="_GoBack"/>
      <w:bookmarkEnd w:id="11"/>
      <w:r w:rsidRPr="00FD5AF1">
        <w:rPr>
          <w:b/>
          <w:bCs/>
          <w:sz w:val="22"/>
          <w:szCs w:val="22"/>
          <w:lang w:val="sq-AL"/>
        </w:rPr>
        <w:t>dhe Primet</w:t>
      </w:r>
    </w:p>
    <w:tbl>
      <w:tblPr>
        <w:tblW w:w="10345" w:type="dxa"/>
        <w:tblLook w:val="04A0" w:firstRow="1" w:lastRow="0" w:firstColumn="1" w:lastColumn="0" w:noHBand="0" w:noVBand="1"/>
      </w:tblPr>
      <w:tblGrid>
        <w:gridCol w:w="4420"/>
        <w:gridCol w:w="5925"/>
      </w:tblGrid>
      <w:tr w:rsidR="00431FAD" w:rsidRPr="00472524" w14:paraId="3D3FFC8E" w14:textId="77777777" w:rsidTr="00C86168">
        <w:trPr>
          <w:trHeight w:val="20"/>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7AB11BB4" w14:textId="77777777" w:rsidR="00431FAD" w:rsidRPr="00C86168" w:rsidRDefault="00431FAD" w:rsidP="00C86168">
            <w:pPr>
              <w:spacing w:after="0" w:line="240" w:lineRule="auto"/>
              <w:rPr>
                <w:rFonts w:ascii="Montserrat" w:eastAsia="Times New Roman" w:hAnsi="Montserrat" w:cs="Calibri"/>
                <w:b/>
                <w:bCs/>
                <w:color w:val="007EC5"/>
                <w:kern w:val="0"/>
                <w:sz w:val="20"/>
                <w:szCs w:val="16"/>
                <w14:ligatures w14:val="none"/>
              </w:rPr>
            </w:pPr>
            <w:bookmarkStart w:id="0" w:name="_Hlk212550671"/>
            <w:r w:rsidRPr="00C86168">
              <w:rPr>
                <w:rFonts w:ascii="Montserrat" w:eastAsia="Times New Roman" w:hAnsi="Montserrat" w:cs="Calibri"/>
                <w:b/>
                <w:bCs/>
                <w:color w:val="007EC5"/>
                <w:kern w:val="0"/>
                <w:sz w:val="20"/>
                <w:szCs w:val="16"/>
                <w14:ligatures w14:val="none"/>
              </w:rPr>
              <w:t>Pako</w:t>
            </w:r>
          </w:p>
        </w:tc>
        <w:tc>
          <w:tcPr>
            <w:tcW w:w="5925" w:type="dxa"/>
            <w:tcBorders>
              <w:top w:val="single" w:sz="4" w:space="0" w:color="auto"/>
              <w:left w:val="nil"/>
              <w:bottom w:val="single" w:sz="4" w:space="0" w:color="auto"/>
              <w:right w:val="single" w:sz="4" w:space="0" w:color="auto"/>
            </w:tcBorders>
            <w:shd w:val="clear" w:color="000000" w:fill="E3EBF8"/>
            <w:noWrap/>
            <w:vAlign w:val="center"/>
            <w:hideMark/>
          </w:tcPr>
          <w:p w14:paraId="61C77E2A" w14:textId="2898EC3C" w:rsidR="00431FAD" w:rsidRPr="00C86168" w:rsidRDefault="00431FAD" w:rsidP="00C1781D">
            <w:pPr>
              <w:spacing w:after="0" w:line="240" w:lineRule="auto"/>
              <w:jc w:val="center"/>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Gold</w:t>
            </w:r>
          </w:p>
        </w:tc>
      </w:tr>
      <w:tr w:rsidR="00431FAD" w:rsidRPr="00472524" w14:paraId="0B3FDC5A"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AC8B19F" w14:textId="77777777" w:rsidR="00431FAD" w:rsidRPr="00C86168" w:rsidRDefault="00431FAD" w:rsidP="008317F1">
            <w:pPr>
              <w:spacing w:after="0" w:line="240" w:lineRule="auto"/>
              <w:ind w:firstLineChars="100" w:firstLine="201"/>
              <w:rPr>
                <w:rFonts w:ascii="Montserrat" w:eastAsia="Times New Roman" w:hAnsi="Montserrat" w:cs="Calibri"/>
                <w:b/>
                <w:bCs/>
                <w:color w:val="000000"/>
                <w:kern w:val="0"/>
                <w:sz w:val="20"/>
                <w:szCs w:val="16"/>
                <w14:ligatures w14:val="none"/>
              </w:rPr>
            </w:pPr>
            <w:r w:rsidRPr="00C86168">
              <w:rPr>
                <w:rFonts w:ascii="Montserrat" w:eastAsia="Times New Roman" w:hAnsi="Montserrat" w:cs="Calibri"/>
                <w:b/>
                <w:bCs/>
                <w:color w:val="000000"/>
                <w:kern w:val="0"/>
                <w:sz w:val="20"/>
                <w:szCs w:val="16"/>
                <w14:ligatures w14:val="none"/>
              </w:rPr>
              <w:t>Zona e mbuluar</w:t>
            </w:r>
          </w:p>
        </w:tc>
        <w:tc>
          <w:tcPr>
            <w:tcW w:w="5925" w:type="dxa"/>
            <w:tcBorders>
              <w:top w:val="single" w:sz="4" w:space="0" w:color="auto"/>
              <w:left w:val="nil"/>
              <w:bottom w:val="single" w:sz="4" w:space="0" w:color="auto"/>
              <w:right w:val="single" w:sz="4" w:space="0" w:color="auto"/>
            </w:tcBorders>
            <w:vAlign w:val="center"/>
            <w:hideMark/>
          </w:tcPr>
          <w:p w14:paraId="291E5216" w14:textId="32716F71" w:rsidR="00431FAD" w:rsidRPr="00C86168" w:rsidRDefault="00431FAD" w:rsidP="008317F1">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Gjithe bota perjashtuar SHBA, Kanada dhe Zvicra</w:t>
            </w:r>
          </w:p>
        </w:tc>
      </w:tr>
      <w:tr w:rsidR="00431FAD" w:rsidRPr="00472524" w14:paraId="4B977585"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BF531AD" w14:textId="77777777" w:rsidR="00431FAD" w:rsidRPr="00C86168" w:rsidRDefault="00431FAD" w:rsidP="008317F1">
            <w:pPr>
              <w:spacing w:after="0" w:line="240" w:lineRule="auto"/>
              <w:ind w:firstLineChars="100" w:firstLine="201"/>
              <w:rPr>
                <w:rFonts w:ascii="Montserrat" w:eastAsia="Times New Roman" w:hAnsi="Montserrat" w:cs="Calibri"/>
                <w:b/>
                <w:bCs/>
                <w:color w:val="000000"/>
                <w:kern w:val="0"/>
                <w:sz w:val="20"/>
                <w:szCs w:val="16"/>
                <w14:ligatures w14:val="none"/>
              </w:rPr>
            </w:pPr>
            <w:r w:rsidRPr="00C86168">
              <w:rPr>
                <w:rFonts w:ascii="Montserrat" w:eastAsia="Times New Roman" w:hAnsi="Montserrat" w:cs="Calibri"/>
                <w:b/>
                <w:bCs/>
                <w:color w:val="000000"/>
                <w:kern w:val="0"/>
                <w:sz w:val="20"/>
                <w:szCs w:val="16"/>
                <w14:ligatures w14:val="none"/>
              </w:rPr>
              <w:t>Shuma e Siguruar</w:t>
            </w:r>
          </w:p>
        </w:tc>
        <w:tc>
          <w:tcPr>
            <w:tcW w:w="5925" w:type="dxa"/>
            <w:tcBorders>
              <w:top w:val="nil"/>
              <w:left w:val="nil"/>
              <w:bottom w:val="single" w:sz="4" w:space="0" w:color="auto"/>
              <w:right w:val="single" w:sz="4" w:space="0" w:color="auto"/>
            </w:tcBorders>
            <w:noWrap/>
            <w:vAlign w:val="center"/>
            <w:hideMark/>
          </w:tcPr>
          <w:p w14:paraId="2ACB12A8" w14:textId="2BEF65D2" w:rsidR="00431FAD" w:rsidRPr="00C86168" w:rsidRDefault="00431FAD" w:rsidP="008317F1">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€ 200,000</w:t>
            </w:r>
          </w:p>
        </w:tc>
      </w:tr>
      <w:tr w:rsidR="00431FAD" w:rsidRPr="00472524" w14:paraId="03D5729B" w14:textId="77777777" w:rsidTr="00C86168">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0C845BE4" w14:textId="6AE8316B" w:rsidR="00431FAD" w:rsidRPr="00C86168" w:rsidRDefault="00431FAD" w:rsidP="00C1781D">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xml:space="preserve">Trajtimet Mjekësore Hospitalore </w:t>
            </w:r>
            <w:r w:rsidRPr="00C86168">
              <w:rPr>
                <w:rFonts w:ascii="Montserrat" w:eastAsia="Times New Roman" w:hAnsi="Montserrat" w:cs="Calibri"/>
                <w:color w:val="007EC5"/>
                <w:kern w:val="0"/>
                <w:sz w:val="20"/>
                <w:szCs w:val="16"/>
                <w14:ligatures w14:val="none"/>
              </w:rPr>
              <w:t>(dhomë gjysëmprivate)</w:t>
            </w:r>
          </w:p>
        </w:tc>
        <w:tc>
          <w:tcPr>
            <w:tcW w:w="5925" w:type="dxa"/>
            <w:tcBorders>
              <w:top w:val="single" w:sz="4" w:space="0" w:color="auto"/>
              <w:left w:val="nil"/>
              <w:bottom w:val="single" w:sz="4" w:space="0" w:color="auto"/>
              <w:right w:val="single" w:sz="4" w:space="0" w:color="auto"/>
            </w:tcBorders>
            <w:shd w:val="clear" w:color="000000" w:fill="E3EBF8"/>
            <w:noWrap/>
            <w:vAlign w:val="center"/>
            <w:hideMark/>
          </w:tcPr>
          <w:p w14:paraId="52683C12" w14:textId="77777777" w:rsidR="00431FAD" w:rsidRPr="00C86168" w:rsidRDefault="00431FAD" w:rsidP="00C1781D">
            <w:pPr>
              <w:spacing w:after="0" w:line="240" w:lineRule="auto"/>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w:t>
            </w:r>
          </w:p>
        </w:tc>
      </w:tr>
      <w:tr w:rsidR="00431FAD" w:rsidRPr="00472524" w14:paraId="45893BE0"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E9A65A6"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e përgjithshëm</w:t>
            </w:r>
          </w:p>
        </w:tc>
        <w:tc>
          <w:tcPr>
            <w:tcW w:w="5925" w:type="dxa"/>
            <w:vMerge w:val="restart"/>
            <w:tcBorders>
              <w:top w:val="nil"/>
              <w:left w:val="single" w:sz="4" w:space="0" w:color="auto"/>
              <w:bottom w:val="single" w:sz="4" w:space="0" w:color="auto"/>
              <w:right w:val="single" w:sz="4" w:space="0" w:color="auto"/>
            </w:tcBorders>
            <w:noWrap/>
            <w:vAlign w:val="center"/>
            <w:hideMark/>
          </w:tcPr>
          <w:p w14:paraId="7C96F02F" w14:textId="77777777" w:rsidR="00431FAD" w:rsidRPr="00C86168" w:rsidRDefault="00431FAD" w:rsidP="00C1781D">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100%</w:t>
            </w:r>
          </w:p>
        </w:tc>
      </w:tr>
      <w:tr w:rsidR="00431FAD" w:rsidRPr="00472524" w14:paraId="2004E85C"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3CCAE381"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specialist</w:t>
            </w:r>
          </w:p>
        </w:tc>
        <w:tc>
          <w:tcPr>
            <w:tcW w:w="5925" w:type="dxa"/>
            <w:vMerge/>
            <w:tcBorders>
              <w:top w:val="nil"/>
              <w:left w:val="single" w:sz="4" w:space="0" w:color="auto"/>
              <w:bottom w:val="single" w:sz="4" w:space="0" w:color="auto"/>
              <w:right w:val="single" w:sz="4" w:space="0" w:color="auto"/>
            </w:tcBorders>
            <w:vAlign w:val="center"/>
            <w:hideMark/>
          </w:tcPr>
          <w:p w14:paraId="08EA4FD2"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6415FE5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752C651"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operacion</w:t>
            </w:r>
          </w:p>
        </w:tc>
        <w:tc>
          <w:tcPr>
            <w:tcW w:w="5925" w:type="dxa"/>
            <w:vMerge/>
            <w:tcBorders>
              <w:top w:val="nil"/>
              <w:left w:val="single" w:sz="4" w:space="0" w:color="auto"/>
              <w:bottom w:val="single" w:sz="4" w:space="0" w:color="auto"/>
              <w:right w:val="single" w:sz="4" w:space="0" w:color="auto"/>
            </w:tcBorders>
            <w:vAlign w:val="center"/>
            <w:hideMark/>
          </w:tcPr>
          <w:p w14:paraId="24DD97D1"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6332E2E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3ACC6D5C"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kujdesin intenziv</w:t>
            </w:r>
          </w:p>
        </w:tc>
        <w:tc>
          <w:tcPr>
            <w:tcW w:w="5925" w:type="dxa"/>
            <w:vMerge/>
            <w:tcBorders>
              <w:top w:val="nil"/>
              <w:left w:val="single" w:sz="4" w:space="0" w:color="auto"/>
              <w:bottom w:val="single" w:sz="4" w:space="0" w:color="auto"/>
              <w:right w:val="single" w:sz="4" w:space="0" w:color="auto"/>
            </w:tcBorders>
            <w:vAlign w:val="center"/>
            <w:hideMark/>
          </w:tcPr>
          <w:p w14:paraId="672A7762"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4C012C8A" w14:textId="77777777" w:rsidTr="00C86168">
        <w:trPr>
          <w:trHeight w:val="20"/>
        </w:trPr>
        <w:tc>
          <w:tcPr>
            <w:tcW w:w="4420" w:type="dxa"/>
            <w:tcBorders>
              <w:top w:val="nil"/>
              <w:left w:val="single" w:sz="4" w:space="0" w:color="auto"/>
              <w:bottom w:val="single" w:sz="4" w:space="0" w:color="auto"/>
              <w:right w:val="single" w:sz="4" w:space="0" w:color="auto"/>
            </w:tcBorders>
            <w:vAlign w:val="center"/>
            <w:hideMark/>
          </w:tcPr>
          <w:p w14:paraId="3238E017"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4"/>
                <w14:ligatures w14:val="none"/>
              </w:rPr>
            </w:pPr>
            <w:r w:rsidRPr="00C86168">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5925" w:type="dxa"/>
            <w:vMerge/>
            <w:tcBorders>
              <w:top w:val="nil"/>
              <w:left w:val="single" w:sz="4" w:space="0" w:color="auto"/>
              <w:bottom w:val="single" w:sz="4" w:space="0" w:color="auto"/>
              <w:right w:val="single" w:sz="4" w:space="0" w:color="auto"/>
            </w:tcBorders>
            <w:vAlign w:val="center"/>
            <w:hideMark/>
          </w:tcPr>
          <w:p w14:paraId="72268D21"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0048790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4168638"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Analizat laboratorike</w:t>
            </w:r>
          </w:p>
        </w:tc>
        <w:tc>
          <w:tcPr>
            <w:tcW w:w="5925" w:type="dxa"/>
            <w:vMerge/>
            <w:tcBorders>
              <w:top w:val="nil"/>
              <w:left w:val="single" w:sz="4" w:space="0" w:color="auto"/>
              <w:bottom w:val="single" w:sz="4" w:space="0" w:color="auto"/>
              <w:right w:val="single" w:sz="4" w:space="0" w:color="auto"/>
            </w:tcBorders>
            <w:vAlign w:val="center"/>
            <w:hideMark/>
          </w:tcPr>
          <w:p w14:paraId="36E4BD8C"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59C3686B"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758D5B7"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Ilaçet e këshilluara nga mjeku</w:t>
            </w:r>
          </w:p>
        </w:tc>
        <w:tc>
          <w:tcPr>
            <w:tcW w:w="5925" w:type="dxa"/>
            <w:vMerge/>
            <w:tcBorders>
              <w:top w:val="nil"/>
              <w:left w:val="single" w:sz="4" w:space="0" w:color="auto"/>
              <w:bottom w:val="single" w:sz="4" w:space="0" w:color="auto"/>
              <w:right w:val="single" w:sz="4" w:space="0" w:color="auto"/>
            </w:tcBorders>
            <w:vAlign w:val="center"/>
            <w:hideMark/>
          </w:tcPr>
          <w:p w14:paraId="452C90FF"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79599208" w14:textId="77777777" w:rsidTr="00C86168">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3889AC49" w14:textId="77777777" w:rsidR="00431FAD" w:rsidRPr="00C86168" w:rsidRDefault="00431FAD" w:rsidP="00C1781D">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Trajtimet Mjekësore Ambulantore</w:t>
            </w:r>
          </w:p>
        </w:tc>
        <w:tc>
          <w:tcPr>
            <w:tcW w:w="5925" w:type="dxa"/>
            <w:tcBorders>
              <w:top w:val="nil"/>
              <w:left w:val="nil"/>
              <w:bottom w:val="single" w:sz="4" w:space="0" w:color="auto"/>
              <w:right w:val="single" w:sz="4" w:space="0" w:color="auto"/>
            </w:tcBorders>
            <w:shd w:val="clear" w:color="000000" w:fill="E3EBF8"/>
            <w:noWrap/>
            <w:vAlign w:val="center"/>
            <w:hideMark/>
          </w:tcPr>
          <w:p w14:paraId="7F805569" w14:textId="77777777" w:rsidR="00431FAD" w:rsidRPr="00C86168" w:rsidRDefault="00431FAD" w:rsidP="00C1781D">
            <w:pPr>
              <w:spacing w:after="0" w:line="240" w:lineRule="auto"/>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w:t>
            </w:r>
          </w:p>
        </w:tc>
      </w:tr>
      <w:tr w:rsidR="00431FAD" w:rsidRPr="00472524" w14:paraId="4D9F3F9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C442487"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e përgjithshëm</w:t>
            </w:r>
          </w:p>
        </w:tc>
        <w:tc>
          <w:tcPr>
            <w:tcW w:w="5925" w:type="dxa"/>
            <w:vMerge w:val="restart"/>
            <w:tcBorders>
              <w:top w:val="nil"/>
              <w:left w:val="single" w:sz="4" w:space="0" w:color="auto"/>
              <w:bottom w:val="single" w:sz="4" w:space="0" w:color="auto"/>
              <w:right w:val="single" w:sz="4" w:space="0" w:color="auto"/>
            </w:tcBorders>
            <w:noWrap/>
            <w:vAlign w:val="center"/>
            <w:hideMark/>
          </w:tcPr>
          <w:p w14:paraId="75D6D466" w14:textId="4206E8D6" w:rsidR="00431FAD" w:rsidRPr="00C86168" w:rsidRDefault="00431FAD" w:rsidP="00C1781D">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 xml:space="preserve">KS, </w:t>
            </w:r>
            <w:r w:rsidRPr="00C86168">
              <w:rPr>
                <w:rFonts w:ascii="Montserrat" w:hAnsi="Montserrat" w:cs="Calibri"/>
                <w:color w:val="000000"/>
                <w:sz w:val="20"/>
                <w:szCs w:val="16"/>
              </w:rPr>
              <w:t xml:space="preserve">ALB, </w:t>
            </w:r>
            <w:r w:rsidRPr="00C86168">
              <w:rPr>
                <w:rFonts w:ascii="Montserrat" w:eastAsia="Times New Roman" w:hAnsi="Montserrat" w:cs="Calibri"/>
                <w:color w:val="000000"/>
                <w:kern w:val="0"/>
                <w:sz w:val="20"/>
                <w:szCs w:val="16"/>
                <w14:ligatures w14:val="none"/>
              </w:rPr>
              <w:t>NMK</w:t>
            </w:r>
            <w:r w:rsidRPr="00C86168">
              <w:rPr>
                <w:rFonts w:ascii="Montserrat" w:hAnsi="Montserrat" w:cs="Calibri"/>
                <w:color w:val="000000"/>
                <w:sz w:val="20"/>
                <w:szCs w:val="16"/>
              </w:rPr>
              <w:t>, MNE, SRB, SLO, HR</w:t>
            </w:r>
            <w:r w:rsidRPr="00C86168">
              <w:rPr>
                <w:rFonts w:ascii="Montserrat" w:eastAsia="Times New Roman" w:hAnsi="Montserrat" w:cs="Calibri"/>
                <w:color w:val="000000"/>
                <w:kern w:val="0"/>
                <w:sz w:val="20"/>
                <w:szCs w:val="16"/>
                <w14:ligatures w14:val="none"/>
              </w:rPr>
              <w:t>: 100%;</w:t>
            </w:r>
            <w:r w:rsidRPr="00C86168">
              <w:rPr>
                <w:rFonts w:ascii="Montserrat" w:eastAsia="Times New Roman" w:hAnsi="Montserrat" w:cs="Calibri"/>
                <w:color w:val="000000"/>
                <w:kern w:val="0"/>
                <w:sz w:val="20"/>
                <w:szCs w:val="16"/>
                <w14:ligatures w14:val="none"/>
              </w:rPr>
              <w:br/>
            </w:r>
            <w:r w:rsidRPr="00C86168">
              <w:rPr>
                <w:rFonts w:ascii="Montserrat" w:eastAsia="Times New Roman" w:hAnsi="Montserrat" w:cs="Calibri"/>
                <w:color w:val="000000"/>
                <w:kern w:val="0"/>
                <w:sz w:val="20"/>
                <w:szCs w:val="16"/>
                <w14:ligatures w14:val="none"/>
              </w:rPr>
              <w:br/>
              <w:t>Shtetet tjera: 100% deri në € 5.000</w:t>
            </w:r>
          </w:p>
        </w:tc>
      </w:tr>
      <w:tr w:rsidR="00431FAD" w:rsidRPr="00472524" w14:paraId="095F1961"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71588642"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për mjekun specialist</w:t>
            </w:r>
          </w:p>
        </w:tc>
        <w:tc>
          <w:tcPr>
            <w:tcW w:w="5925" w:type="dxa"/>
            <w:vMerge/>
            <w:tcBorders>
              <w:top w:val="nil"/>
              <w:left w:val="single" w:sz="4" w:space="0" w:color="auto"/>
              <w:bottom w:val="single" w:sz="4" w:space="0" w:color="auto"/>
              <w:right w:val="single" w:sz="4" w:space="0" w:color="auto"/>
            </w:tcBorders>
            <w:vAlign w:val="center"/>
            <w:hideMark/>
          </w:tcPr>
          <w:p w14:paraId="5DAB22B3"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36EEE66C"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05D4461"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Kirurgjia ditore</w:t>
            </w:r>
          </w:p>
        </w:tc>
        <w:tc>
          <w:tcPr>
            <w:tcW w:w="5925" w:type="dxa"/>
            <w:vMerge/>
            <w:tcBorders>
              <w:top w:val="nil"/>
              <w:left w:val="single" w:sz="4" w:space="0" w:color="auto"/>
              <w:bottom w:val="single" w:sz="4" w:space="0" w:color="auto"/>
              <w:right w:val="single" w:sz="4" w:space="0" w:color="auto"/>
            </w:tcBorders>
            <w:vAlign w:val="center"/>
            <w:hideMark/>
          </w:tcPr>
          <w:p w14:paraId="029C0816"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0A56A058" w14:textId="77777777" w:rsidTr="00C86168">
        <w:trPr>
          <w:trHeight w:val="20"/>
        </w:trPr>
        <w:tc>
          <w:tcPr>
            <w:tcW w:w="4420" w:type="dxa"/>
            <w:tcBorders>
              <w:top w:val="nil"/>
              <w:left w:val="single" w:sz="4" w:space="0" w:color="auto"/>
              <w:bottom w:val="single" w:sz="4" w:space="0" w:color="auto"/>
              <w:right w:val="single" w:sz="4" w:space="0" w:color="auto"/>
            </w:tcBorders>
            <w:vAlign w:val="center"/>
            <w:hideMark/>
          </w:tcPr>
          <w:p w14:paraId="060A9114" w14:textId="7AFB8958" w:rsidR="00431FAD" w:rsidRPr="00C86168" w:rsidRDefault="00431FAD" w:rsidP="00EF47A8">
            <w:pPr>
              <w:spacing w:after="0" w:line="240" w:lineRule="auto"/>
              <w:ind w:firstLineChars="100" w:firstLine="200"/>
              <w:rPr>
                <w:rFonts w:ascii="Montserrat" w:eastAsia="Times New Roman" w:hAnsi="Montserrat" w:cs="Calibri"/>
                <w:color w:val="000000"/>
                <w:kern w:val="0"/>
                <w:sz w:val="20"/>
                <w:szCs w:val="14"/>
                <w14:ligatures w14:val="none"/>
              </w:rPr>
            </w:pPr>
            <w:r w:rsidRPr="00C86168">
              <w:rPr>
                <w:rFonts w:ascii="Montserrat" w:eastAsia="Times New Roman" w:hAnsi="Montserrat" w:cs="Calibri"/>
                <w:color w:val="000000"/>
                <w:kern w:val="0"/>
                <w:sz w:val="20"/>
                <w:szCs w:val="14"/>
                <w14:ligatures w14:val="none"/>
              </w:rPr>
              <w:t>Kontrolle diagnostifikuese, duke përfshirë ato patologjike,    rreze X, skane CT, skane MRI, skane PET</w:t>
            </w:r>
          </w:p>
        </w:tc>
        <w:tc>
          <w:tcPr>
            <w:tcW w:w="5925" w:type="dxa"/>
            <w:vMerge/>
            <w:tcBorders>
              <w:top w:val="nil"/>
              <w:left w:val="single" w:sz="4" w:space="0" w:color="auto"/>
              <w:bottom w:val="single" w:sz="4" w:space="0" w:color="auto"/>
              <w:right w:val="single" w:sz="4" w:space="0" w:color="auto"/>
            </w:tcBorders>
            <w:vAlign w:val="center"/>
            <w:hideMark/>
          </w:tcPr>
          <w:p w14:paraId="1E56FDE3"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5F5BD8DD"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38521042"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Analizat laboratorike</w:t>
            </w:r>
          </w:p>
        </w:tc>
        <w:tc>
          <w:tcPr>
            <w:tcW w:w="5925" w:type="dxa"/>
            <w:vMerge/>
            <w:tcBorders>
              <w:top w:val="nil"/>
              <w:left w:val="single" w:sz="4" w:space="0" w:color="auto"/>
              <w:bottom w:val="single" w:sz="4" w:space="0" w:color="auto"/>
              <w:right w:val="single" w:sz="4" w:space="0" w:color="auto"/>
            </w:tcBorders>
            <w:vAlign w:val="center"/>
            <w:hideMark/>
          </w:tcPr>
          <w:p w14:paraId="6567EF7F"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716D48A2"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19B8E8B" w14:textId="77777777" w:rsidR="00431FAD" w:rsidRPr="00C86168" w:rsidRDefault="00431FAD" w:rsidP="00C1781D">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Ilaçet e këshilluara nga mjeku</w:t>
            </w:r>
          </w:p>
        </w:tc>
        <w:tc>
          <w:tcPr>
            <w:tcW w:w="5925" w:type="dxa"/>
            <w:vMerge/>
            <w:tcBorders>
              <w:top w:val="nil"/>
              <w:left w:val="single" w:sz="4" w:space="0" w:color="auto"/>
              <w:bottom w:val="single" w:sz="4" w:space="0" w:color="auto"/>
              <w:right w:val="single" w:sz="4" w:space="0" w:color="auto"/>
            </w:tcBorders>
            <w:vAlign w:val="center"/>
            <w:hideMark/>
          </w:tcPr>
          <w:p w14:paraId="53369E8C" w14:textId="77777777" w:rsidR="00431FAD" w:rsidRPr="00C86168" w:rsidRDefault="00431FAD" w:rsidP="00C1781D">
            <w:pPr>
              <w:spacing w:after="0" w:line="240" w:lineRule="auto"/>
              <w:rPr>
                <w:rFonts w:ascii="Montserrat" w:eastAsia="Times New Roman" w:hAnsi="Montserrat" w:cs="Calibri"/>
                <w:color w:val="000000"/>
                <w:kern w:val="0"/>
                <w:sz w:val="20"/>
                <w:szCs w:val="16"/>
                <w14:ligatures w14:val="none"/>
              </w:rPr>
            </w:pPr>
          </w:p>
        </w:tc>
      </w:tr>
      <w:tr w:rsidR="00431FAD" w:rsidRPr="00472524" w14:paraId="09931D10" w14:textId="77777777" w:rsidTr="00C86168">
        <w:trPr>
          <w:trHeight w:val="20"/>
        </w:trPr>
        <w:tc>
          <w:tcPr>
            <w:tcW w:w="4420" w:type="dxa"/>
            <w:tcBorders>
              <w:top w:val="nil"/>
              <w:left w:val="single" w:sz="4" w:space="0" w:color="auto"/>
              <w:bottom w:val="single" w:sz="4" w:space="0" w:color="auto"/>
              <w:right w:val="nil"/>
            </w:tcBorders>
            <w:shd w:val="clear" w:color="000000" w:fill="E3EBF8"/>
            <w:noWrap/>
            <w:vAlign w:val="center"/>
            <w:hideMark/>
          </w:tcPr>
          <w:p w14:paraId="08885EA6" w14:textId="77777777" w:rsidR="00431FAD" w:rsidRPr="00C86168" w:rsidRDefault="00431FAD" w:rsidP="00C1781D">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Trajtime Mjekësore tjera</w:t>
            </w:r>
          </w:p>
        </w:tc>
        <w:tc>
          <w:tcPr>
            <w:tcW w:w="5925" w:type="dxa"/>
            <w:tcBorders>
              <w:top w:val="nil"/>
              <w:left w:val="nil"/>
              <w:bottom w:val="single" w:sz="4" w:space="0" w:color="auto"/>
              <w:right w:val="single" w:sz="4" w:space="0" w:color="auto"/>
            </w:tcBorders>
            <w:shd w:val="clear" w:color="000000" w:fill="E3EBF8"/>
            <w:noWrap/>
            <w:vAlign w:val="center"/>
            <w:hideMark/>
          </w:tcPr>
          <w:p w14:paraId="75DBBA9D" w14:textId="77777777" w:rsidR="00431FAD" w:rsidRPr="00C86168" w:rsidRDefault="00431FAD" w:rsidP="00C1781D">
            <w:pPr>
              <w:spacing w:after="0" w:line="240" w:lineRule="auto"/>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w:t>
            </w:r>
          </w:p>
        </w:tc>
      </w:tr>
      <w:tr w:rsidR="00431FAD" w:rsidRPr="00472524" w14:paraId="3BB9D519"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BCEA462"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gjatë shtatzanisë dhe lindja</w:t>
            </w:r>
          </w:p>
        </w:tc>
        <w:tc>
          <w:tcPr>
            <w:tcW w:w="5925" w:type="dxa"/>
            <w:tcBorders>
              <w:top w:val="single" w:sz="4" w:space="0" w:color="auto"/>
              <w:left w:val="nil"/>
              <w:bottom w:val="single" w:sz="4" w:space="0" w:color="auto"/>
              <w:right w:val="single" w:sz="4" w:space="0" w:color="auto"/>
            </w:tcBorders>
            <w:noWrap/>
            <w:vAlign w:val="bottom"/>
            <w:hideMark/>
          </w:tcPr>
          <w:p w14:paraId="775CBC89" w14:textId="770D2851"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€ 2.000</w:t>
            </w:r>
          </w:p>
        </w:tc>
      </w:tr>
      <w:tr w:rsidR="00431FAD" w:rsidRPr="00472524" w14:paraId="378DA8DC"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330E756"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dentar</w:t>
            </w:r>
          </w:p>
        </w:tc>
        <w:tc>
          <w:tcPr>
            <w:tcW w:w="5925" w:type="dxa"/>
            <w:tcBorders>
              <w:top w:val="nil"/>
              <w:left w:val="nil"/>
              <w:bottom w:val="single" w:sz="4" w:space="0" w:color="auto"/>
              <w:right w:val="single" w:sz="4" w:space="0" w:color="auto"/>
            </w:tcBorders>
            <w:noWrap/>
            <w:vAlign w:val="bottom"/>
            <w:hideMark/>
          </w:tcPr>
          <w:p w14:paraId="64F8CAEC" w14:textId="204A5494"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2EA26703"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093D3B1"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optik</w:t>
            </w:r>
          </w:p>
        </w:tc>
        <w:tc>
          <w:tcPr>
            <w:tcW w:w="5925" w:type="dxa"/>
            <w:tcBorders>
              <w:top w:val="nil"/>
              <w:left w:val="nil"/>
              <w:bottom w:val="single" w:sz="4" w:space="0" w:color="auto"/>
              <w:right w:val="single" w:sz="4" w:space="0" w:color="auto"/>
            </w:tcBorders>
            <w:noWrap/>
            <w:vAlign w:val="bottom"/>
            <w:hideMark/>
          </w:tcPr>
          <w:p w14:paraId="7FC473FB" w14:textId="3E248233"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€ 150</w:t>
            </w:r>
          </w:p>
        </w:tc>
      </w:tr>
      <w:tr w:rsidR="00431FAD" w:rsidRPr="00472524" w14:paraId="1CF26D1F"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7569743"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për dëgjim</w:t>
            </w:r>
          </w:p>
        </w:tc>
        <w:tc>
          <w:tcPr>
            <w:tcW w:w="5925" w:type="dxa"/>
            <w:tcBorders>
              <w:top w:val="nil"/>
              <w:left w:val="nil"/>
              <w:bottom w:val="single" w:sz="4" w:space="0" w:color="auto"/>
              <w:right w:val="single" w:sz="4" w:space="0" w:color="auto"/>
            </w:tcBorders>
            <w:noWrap/>
            <w:vAlign w:val="bottom"/>
            <w:hideMark/>
          </w:tcPr>
          <w:p w14:paraId="7DC22AD7" w14:textId="2A802EBA"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2CAE0BFA"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1B511136"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Kujdesi psikiatrik</w:t>
            </w:r>
          </w:p>
        </w:tc>
        <w:tc>
          <w:tcPr>
            <w:tcW w:w="5925" w:type="dxa"/>
            <w:tcBorders>
              <w:top w:val="nil"/>
              <w:left w:val="nil"/>
              <w:bottom w:val="single" w:sz="4" w:space="0" w:color="auto"/>
              <w:right w:val="single" w:sz="4" w:space="0" w:color="auto"/>
            </w:tcBorders>
            <w:noWrap/>
            <w:vAlign w:val="bottom"/>
            <w:hideMark/>
          </w:tcPr>
          <w:p w14:paraId="1F983175" w14:textId="6067A7BA"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2EA70DA2"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C0E51AF"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Fizioterapia</w:t>
            </w:r>
          </w:p>
        </w:tc>
        <w:tc>
          <w:tcPr>
            <w:tcW w:w="5925" w:type="dxa"/>
            <w:tcBorders>
              <w:top w:val="nil"/>
              <w:left w:val="nil"/>
              <w:bottom w:val="single" w:sz="4" w:space="0" w:color="auto"/>
              <w:right w:val="single" w:sz="4" w:space="0" w:color="auto"/>
            </w:tcBorders>
            <w:noWrap/>
            <w:vAlign w:val="bottom"/>
            <w:hideMark/>
          </w:tcPr>
          <w:p w14:paraId="4E084760" w14:textId="23B9FF68"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€ 200</w:t>
            </w:r>
          </w:p>
        </w:tc>
      </w:tr>
      <w:tr w:rsidR="00431FAD" w:rsidRPr="00472524" w14:paraId="44992308"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9C2DEEF"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Autoambulanca brenda dhe jashtë Kosovës</w:t>
            </w:r>
          </w:p>
        </w:tc>
        <w:tc>
          <w:tcPr>
            <w:tcW w:w="5925" w:type="dxa"/>
            <w:tcBorders>
              <w:top w:val="nil"/>
              <w:left w:val="nil"/>
              <w:bottom w:val="single" w:sz="4" w:space="0" w:color="auto"/>
              <w:right w:val="single" w:sz="4" w:space="0" w:color="auto"/>
            </w:tcBorders>
            <w:noWrap/>
            <w:vAlign w:val="bottom"/>
            <w:hideMark/>
          </w:tcPr>
          <w:p w14:paraId="70CEB240" w14:textId="4BBD777C"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€ 400</w:t>
            </w:r>
          </w:p>
        </w:tc>
      </w:tr>
      <w:tr w:rsidR="00431FAD" w:rsidRPr="00472524" w14:paraId="109978E7"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41E1C565"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Shpenzimet e mjekimit si pasojë e aksidentit</w:t>
            </w:r>
          </w:p>
        </w:tc>
        <w:tc>
          <w:tcPr>
            <w:tcW w:w="5925" w:type="dxa"/>
            <w:tcBorders>
              <w:top w:val="nil"/>
              <w:left w:val="nil"/>
              <w:bottom w:val="single" w:sz="4" w:space="0" w:color="auto"/>
              <w:right w:val="single" w:sz="4" w:space="0" w:color="auto"/>
            </w:tcBorders>
            <w:noWrap/>
            <w:vAlign w:val="bottom"/>
            <w:hideMark/>
          </w:tcPr>
          <w:p w14:paraId="137F2ACB" w14:textId="7A04A3C5"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€ 30.000</w:t>
            </w:r>
          </w:p>
        </w:tc>
      </w:tr>
      <w:tr w:rsidR="00431FAD" w:rsidRPr="00472524" w14:paraId="4AB96936"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6ABFF082" w14:textId="7B00AA0B"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Trajtimet onkologjike</w:t>
            </w:r>
          </w:p>
        </w:tc>
        <w:tc>
          <w:tcPr>
            <w:tcW w:w="5925" w:type="dxa"/>
            <w:tcBorders>
              <w:top w:val="nil"/>
              <w:left w:val="nil"/>
              <w:bottom w:val="single" w:sz="4" w:space="0" w:color="auto"/>
              <w:right w:val="single" w:sz="4" w:space="0" w:color="auto"/>
            </w:tcBorders>
            <w:noWrap/>
            <w:vAlign w:val="bottom"/>
            <w:hideMark/>
          </w:tcPr>
          <w:p w14:paraId="2DD475D6" w14:textId="49CAF4FF"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100% deri në € 50.000</w:t>
            </w:r>
          </w:p>
        </w:tc>
      </w:tr>
      <w:tr w:rsidR="00431FAD" w:rsidRPr="00472524" w14:paraId="45E9A497" w14:textId="77777777" w:rsidTr="00C86168">
        <w:trPr>
          <w:trHeight w:val="20"/>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050B22F2" w14:textId="1709BB98" w:rsidR="00431FAD" w:rsidRPr="00C86168" w:rsidRDefault="00431FAD" w:rsidP="00594000">
            <w:pPr>
              <w:spacing w:after="0" w:line="240" w:lineRule="auto"/>
              <w:ind w:firstLineChars="100" w:firstLine="201"/>
              <w:rPr>
                <w:rFonts w:ascii="Montserrat" w:eastAsia="Times New Roman" w:hAnsi="Montserrat" w:cs="Calibri"/>
                <w:b/>
                <w:bCs/>
                <w:color w:val="007EC5"/>
                <w:kern w:val="0"/>
                <w:sz w:val="20"/>
                <w:szCs w:val="16"/>
                <w14:ligatures w14:val="none"/>
              </w:rPr>
            </w:pPr>
            <w:r w:rsidRPr="00C86168">
              <w:rPr>
                <w:rFonts w:ascii="Montserrat" w:eastAsia="Times New Roman" w:hAnsi="Montserrat" w:cs="Calibri"/>
                <w:b/>
                <w:bCs/>
                <w:color w:val="007EC5"/>
                <w:kern w:val="0"/>
                <w:sz w:val="20"/>
                <w:szCs w:val="16"/>
                <w14:ligatures w14:val="none"/>
              </w:rPr>
              <w:t xml:space="preserve">Primet mujore </w:t>
            </w:r>
          </w:p>
        </w:tc>
        <w:tc>
          <w:tcPr>
            <w:tcW w:w="5925" w:type="dxa"/>
            <w:tcBorders>
              <w:top w:val="single" w:sz="4" w:space="0" w:color="auto"/>
              <w:left w:val="nil"/>
              <w:bottom w:val="single" w:sz="4" w:space="0" w:color="auto"/>
              <w:right w:val="single" w:sz="4" w:space="0" w:color="auto"/>
            </w:tcBorders>
            <w:shd w:val="clear" w:color="000000" w:fill="E3EBF8"/>
            <w:noWrap/>
            <w:vAlign w:val="center"/>
            <w:hideMark/>
          </w:tcPr>
          <w:p w14:paraId="30F7F23E" w14:textId="39741DB7" w:rsidR="00431FAD" w:rsidRPr="00C86168" w:rsidRDefault="00431FAD" w:rsidP="00594000">
            <w:pPr>
              <w:spacing w:after="0" w:line="240" w:lineRule="auto"/>
              <w:jc w:val="center"/>
              <w:rPr>
                <w:rFonts w:ascii="Montserrat" w:eastAsia="Times New Roman" w:hAnsi="Montserrat" w:cs="Calibri"/>
                <w:b/>
                <w:bCs/>
                <w:color w:val="007EC5"/>
                <w:kern w:val="0"/>
                <w:sz w:val="20"/>
                <w:szCs w:val="16"/>
                <w14:ligatures w14:val="none"/>
              </w:rPr>
            </w:pPr>
            <w:r w:rsidRPr="00C86168">
              <w:rPr>
                <w:rFonts w:ascii="Montserrat" w:hAnsi="Montserrat" w:cs="Calibri"/>
                <w:b/>
                <w:bCs/>
                <w:color w:val="007EC5"/>
                <w:sz w:val="20"/>
                <w:szCs w:val="16"/>
              </w:rPr>
              <w:t>Gold</w:t>
            </w:r>
          </w:p>
        </w:tc>
      </w:tr>
      <w:tr w:rsidR="00431FAD" w:rsidRPr="00472524" w14:paraId="25CA0387"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2F5C210E"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Primi mujor për persona mbi 18 vjeq</w:t>
            </w:r>
          </w:p>
        </w:tc>
        <w:tc>
          <w:tcPr>
            <w:tcW w:w="5925" w:type="dxa"/>
            <w:tcBorders>
              <w:top w:val="nil"/>
              <w:left w:val="nil"/>
              <w:bottom w:val="single" w:sz="4" w:space="0" w:color="auto"/>
              <w:right w:val="single" w:sz="4" w:space="0" w:color="auto"/>
            </w:tcBorders>
            <w:noWrap/>
            <w:vAlign w:val="center"/>
            <w:hideMark/>
          </w:tcPr>
          <w:p w14:paraId="4B3356E7" w14:textId="488A53E4"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€ 100.00</w:t>
            </w:r>
          </w:p>
        </w:tc>
      </w:tr>
      <w:tr w:rsidR="00431FAD" w:rsidRPr="00472524" w14:paraId="6B945411" w14:textId="77777777" w:rsidTr="00C86168">
        <w:trPr>
          <w:trHeight w:val="20"/>
        </w:trPr>
        <w:tc>
          <w:tcPr>
            <w:tcW w:w="4420" w:type="dxa"/>
            <w:tcBorders>
              <w:top w:val="nil"/>
              <w:left w:val="single" w:sz="4" w:space="0" w:color="auto"/>
              <w:bottom w:val="single" w:sz="4" w:space="0" w:color="auto"/>
              <w:right w:val="single" w:sz="4" w:space="0" w:color="auto"/>
            </w:tcBorders>
            <w:noWrap/>
            <w:vAlign w:val="center"/>
            <w:hideMark/>
          </w:tcPr>
          <w:p w14:paraId="51F607C4" w14:textId="77777777" w:rsidR="00431FAD" w:rsidRPr="00C86168" w:rsidRDefault="00431FAD" w:rsidP="00594000">
            <w:pPr>
              <w:spacing w:after="0" w:line="240" w:lineRule="auto"/>
              <w:ind w:firstLineChars="100" w:firstLine="200"/>
              <w:rPr>
                <w:rFonts w:ascii="Montserrat" w:eastAsia="Times New Roman" w:hAnsi="Montserrat" w:cs="Calibri"/>
                <w:color w:val="000000"/>
                <w:kern w:val="0"/>
                <w:sz w:val="20"/>
                <w:szCs w:val="16"/>
                <w14:ligatures w14:val="none"/>
              </w:rPr>
            </w:pPr>
            <w:r w:rsidRPr="00C86168">
              <w:rPr>
                <w:rFonts w:ascii="Montserrat" w:eastAsia="Times New Roman" w:hAnsi="Montserrat" w:cs="Calibri"/>
                <w:color w:val="000000"/>
                <w:kern w:val="0"/>
                <w:sz w:val="20"/>
                <w:szCs w:val="16"/>
                <w14:ligatures w14:val="none"/>
              </w:rPr>
              <w:t>Primi mujor për fëmijë nën 18 vjeq</w:t>
            </w:r>
          </w:p>
        </w:tc>
        <w:tc>
          <w:tcPr>
            <w:tcW w:w="5925" w:type="dxa"/>
            <w:tcBorders>
              <w:top w:val="nil"/>
              <w:left w:val="nil"/>
              <w:bottom w:val="single" w:sz="4" w:space="0" w:color="auto"/>
              <w:right w:val="single" w:sz="4" w:space="0" w:color="auto"/>
            </w:tcBorders>
            <w:noWrap/>
            <w:vAlign w:val="center"/>
            <w:hideMark/>
          </w:tcPr>
          <w:p w14:paraId="4FDBA548" w14:textId="1A20CC9E" w:rsidR="00431FAD" w:rsidRPr="00C86168" w:rsidRDefault="00431FAD" w:rsidP="00594000">
            <w:pPr>
              <w:spacing w:after="0" w:line="240" w:lineRule="auto"/>
              <w:jc w:val="center"/>
              <w:rPr>
                <w:rFonts w:ascii="Montserrat" w:eastAsia="Times New Roman" w:hAnsi="Montserrat" w:cs="Calibri"/>
                <w:color w:val="000000"/>
                <w:kern w:val="0"/>
                <w:sz w:val="20"/>
                <w:szCs w:val="16"/>
                <w14:ligatures w14:val="none"/>
              </w:rPr>
            </w:pPr>
            <w:r w:rsidRPr="00C86168">
              <w:rPr>
                <w:rFonts w:ascii="Montserrat" w:hAnsi="Montserrat" w:cs="Calibri"/>
                <w:color w:val="000000"/>
                <w:sz w:val="20"/>
                <w:szCs w:val="16"/>
              </w:rPr>
              <w:t>€ 90.00</w:t>
            </w:r>
          </w:p>
        </w:tc>
      </w:tr>
    </w:tbl>
    <w:p w14:paraId="7BB5EA74" w14:textId="583721A8"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w:t>
      </w:r>
      <w:r w:rsidR="00C86168" w:rsidRPr="00472524">
        <w:rPr>
          <w:rFonts w:ascii="Montserrat" w:eastAsia="Times New Roman" w:hAnsi="Montserrat" w:cs="Calibri"/>
          <w:kern w:val="0"/>
          <w:sz w:val="16"/>
          <w:szCs w:val="16"/>
          <w14:ligatures w14:val="none"/>
        </w:rPr>
        <w:t>deri në 2.000€</w:t>
      </w:r>
      <w:r w:rsidR="00C86168">
        <w:rPr>
          <w:rFonts w:ascii="Montserrat" w:eastAsia="Times New Roman" w:hAnsi="Montserrat" w:cs="Calibri"/>
          <w:kern w:val="0"/>
          <w:sz w:val="16"/>
          <w:szCs w:val="16"/>
          <w14:ligatures w14:val="none"/>
        </w:rPr>
        <w:t xml:space="preserve"> </w:t>
      </w:r>
      <w:r w:rsidRPr="00472524">
        <w:rPr>
          <w:rFonts w:ascii="Montserrat" w:eastAsia="Times New Roman" w:hAnsi="Montserrat" w:cs="Calibri"/>
          <w:kern w:val="0"/>
          <w:sz w:val="16"/>
          <w:szCs w:val="16"/>
          <w14:ligatures w14:val="none"/>
        </w:rPr>
        <w:t>të shpenzimeve sikur shërbimet të ishin marrë në spital privat</w:t>
      </w:r>
      <w:r w:rsidR="00C86168">
        <w:rPr>
          <w:rFonts w:ascii="Montserrat" w:eastAsia="Times New Roman" w:hAnsi="Montserrat" w:cs="Calibri"/>
          <w:kern w:val="0"/>
          <w:sz w:val="16"/>
          <w:szCs w:val="16"/>
          <w14:ligatures w14:val="none"/>
        </w:rPr>
        <w:t>.</w:t>
      </w:r>
    </w:p>
    <w:p w14:paraId="0CF04DA5" w14:textId="22B0137E"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*Nëse shërbimet në kuadër të kujdesit gjatë shtatzanisë dhe lindja merren në spital publik pa pagesë, e siguruara do të dëmshpërblehet 300€</w:t>
      </w:r>
      <w:r w:rsidR="00C86168">
        <w:rPr>
          <w:rFonts w:ascii="Montserrat" w:eastAsia="Times New Roman" w:hAnsi="Montserrat" w:cs="Calibri"/>
          <w:kern w:val="0"/>
          <w:sz w:val="16"/>
          <w:szCs w:val="16"/>
          <w14:ligatures w14:val="none"/>
        </w:rPr>
        <w:t>.</w:t>
      </w:r>
      <w:r w:rsidRPr="00472524">
        <w:rPr>
          <w:rFonts w:ascii="Montserrat" w:eastAsia="Times New Roman" w:hAnsi="Montserrat" w:cs="Calibri"/>
          <w:kern w:val="0"/>
          <w:sz w:val="16"/>
          <w:szCs w:val="16"/>
          <w14:ligatures w14:val="none"/>
        </w:rPr>
        <w:tab/>
      </w:r>
      <w:r w:rsidRPr="00472524">
        <w:rPr>
          <w:rFonts w:ascii="Montserrat" w:eastAsia="Times New Roman" w:hAnsi="Montserrat" w:cs="Calibri"/>
          <w:kern w:val="0"/>
          <w:sz w:val="16"/>
          <w:szCs w:val="16"/>
          <w14:ligatures w14:val="none"/>
        </w:rPr>
        <w:tab/>
      </w:r>
    </w:p>
    <w:p w14:paraId="031C884B" w14:textId="73CB88FF" w:rsidR="000B4589" w:rsidRDefault="000B4589">
      <w:pPr>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*Kujdesi gjatë shtatzanisë dhe lindja ka periudhë pritëse 10 muaj, dhe mbulohet për ngjarje sipas specifikimeve në kushte të kontratës</w:t>
      </w:r>
      <w:r w:rsidR="00F72307">
        <w:rPr>
          <w:rFonts w:ascii="Montserrat" w:eastAsia="Times New Roman" w:hAnsi="Montserrat" w:cs="Calibri"/>
          <w:kern w:val="0"/>
          <w:sz w:val="16"/>
          <w:szCs w:val="16"/>
          <w14:ligatures w14:val="none"/>
        </w:rPr>
        <w:t>.</w:t>
      </w:r>
    </w:p>
    <w:p w14:paraId="34C48FC0" w14:textId="77777777" w:rsidR="00F72307" w:rsidRPr="00F72307" w:rsidRDefault="00F72307">
      <w:pPr>
        <w:rPr>
          <w:rFonts w:ascii="Montserrat" w:eastAsia="Times New Roman" w:hAnsi="Montserrat" w:cs="Calibri"/>
          <w:kern w:val="0"/>
          <w:sz w:val="16"/>
          <w:szCs w:val="16"/>
          <w14:ligatures w14:val="none"/>
        </w:rPr>
      </w:pPr>
      <w:bookmarkStart w:id="1" w:name="_GoBack"/>
      <w:bookmarkEnd w:id="1"/>
    </w:p>
    <w:bookmarkEnd w:id="0"/>
    <w:p w14:paraId="7CDEFE5A" w14:textId="0DE84F2C" w:rsidR="00220C92" w:rsidRDefault="00220C92" w:rsidP="004304EC"/>
    <w:p w14:paraId="06801FF0" w14:textId="77777777" w:rsidR="00AF0ED1" w:rsidRDefault="00AF0ED1" w:rsidP="00AF0ED1"/>
    <w:tbl>
      <w:tblPr>
        <w:tblW w:w="9900" w:type="dxa"/>
        <w:tblCellSpacing w:w="15" w:type="dxa"/>
        <w:tblLook w:val="04A0" w:firstRow="1" w:lastRow="0" w:firstColumn="1" w:lastColumn="0" w:noHBand="0" w:noVBand="1"/>
      </w:tblPr>
      <w:tblGrid>
        <w:gridCol w:w="6210"/>
        <w:gridCol w:w="3690"/>
      </w:tblGrid>
      <w:tr w:rsidR="00AF0ED1" w14:paraId="09D6E391" w14:textId="77777777" w:rsidTr="00AF0ED1">
        <w:trPr>
          <w:tblHeader/>
          <w:tblCellSpacing w:w="15" w:type="dxa"/>
        </w:trPr>
        <w:tc>
          <w:tcPr>
            <w:tcW w:w="6165" w:type="dxa"/>
            <w:tcMar>
              <w:top w:w="15" w:type="dxa"/>
              <w:left w:w="15" w:type="dxa"/>
              <w:bottom w:w="15" w:type="dxa"/>
              <w:right w:w="15" w:type="dxa"/>
            </w:tcMar>
            <w:vAlign w:val="center"/>
            <w:hideMark/>
          </w:tcPr>
          <w:p w14:paraId="7C55E3EB" w14:textId="77777777" w:rsidR="00AF0ED1" w:rsidRDefault="00AF0ED1">
            <w:pPr>
              <w:rPr>
                <w:b/>
                <w:bCs/>
                <w:lang w:eastAsia="en-US"/>
              </w:rPr>
            </w:pPr>
            <w:r>
              <w:rPr>
                <w:b/>
                <w:bCs/>
              </w:rPr>
              <w:t>Kontraktuesi/Policëmbajtësi:</w:t>
            </w:r>
          </w:p>
        </w:tc>
        <w:tc>
          <w:tcPr>
            <w:tcW w:w="3645" w:type="dxa"/>
            <w:tcMar>
              <w:top w:w="15" w:type="dxa"/>
              <w:left w:w="15" w:type="dxa"/>
              <w:bottom w:w="15" w:type="dxa"/>
              <w:right w:w="15" w:type="dxa"/>
            </w:tcMar>
            <w:vAlign w:val="center"/>
            <w:hideMark/>
          </w:tcPr>
          <w:p w14:paraId="0615B53F" w14:textId="77777777" w:rsidR="00AF0ED1" w:rsidRDefault="00AF0ED1">
            <w:pPr>
              <w:rPr>
                <w:b/>
                <w:bCs/>
              </w:rPr>
            </w:pPr>
            <w:r>
              <w:rPr>
                <w:b/>
                <w:bCs/>
              </w:rPr>
              <w:t>Siguruesi:</w:t>
            </w:r>
          </w:p>
        </w:tc>
      </w:tr>
      <w:tr w:rsidR="00AF0ED1" w14:paraId="030FD98E" w14:textId="77777777" w:rsidTr="00AF0ED1">
        <w:trPr>
          <w:tblCellSpacing w:w="15" w:type="dxa"/>
        </w:trPr>
        <w:tc>
          <w:tcPr>
            <w:tcW w:w="6165" w:type="dxa"/>
            <w:tcMar>
              <w:top w:w="15" w:type="dxa"/>
              <w:left w:w="15" w:type="dxa"/>
              <w:bottom w:w="15" w:type="dxa"/>
              <w:right w:w="15" w:type="dxa"/>
            </w:tcMar>
            <w:vAlign w:val="center"/>
            <w:hideMark/>
          </w:tcPr>
          <w:p w14:paraId="13E4F590" w14:textId="77777777" w:rsidR="00AF0ED1" w:rsidRDefault="00AF0ED1">
            <w:r>
              <w:t xml:space="preserve">Zion SHPK</w:t>
            </w:r>
          </w:p>
        </w:tc>
        <w:tc>
          <w:tcPr>
            <w:tcW w:w="3645" w:type="dxa"/>
            <w:tcMar>
              <w:top w:w="15" w:type="dxa"/>
              <w:left w:w="15" w:type="dxa"/>
              <w:bottom w:w="15" w:type="dxa"/>
              <w:right w:w="15" w:type="dxa"/>
            </w:tcMar>
            <w:vAlign w:val="center"/>
            <w:hideMark/>
          </w:tcPr>
          <w:p w14:paraId="51AD5E84" w14:textId="77777777" w:rsidR="00AF0ED1" w:rsidRDefault="00AF0ED1">
            <w:pPr>
              <w:rPr>
                <w:b/>
              </w:rPr>
            </w:pPr>
            <w:r>
              <w:rPr>
                <w:b/>
              </w:rPr>
              <w:t>SIGAL Insurance Group SH.A.</w:t>
            </w:r>
          </w:p>
        </w:tc>
      </w:tr>
      <w:tr w:rsidR="00AF0ED1" w14:paraId="778A119F" w14:textId="77777777" w:rsidTr="00AF0ED1">
        <w:trPr>
          <w:tblCellSpacing w:w="15" w:type="dxa"/>
        </w:trPr>
        <w:tc>
          <w:tcPr>
            <w:tcW w:w="6165" w:type="dxa"/>
            <w:tcMar>
              <w:top w:w="15" w:type="dxa"/>
              <w:left w:w="15" w:type="dxa"/>
              <w:bottom w:w="15" w:type="dxa"/>
              <w:right w:w="15" w:type="dxa"/>
            </w:tcMar>
            <w:vAlign w:val="center"/>
            <w:hideMark/>
          </w:tcPr>
          <w:p w14:paraId="1219C9C5" w14:textId="77777777" w:rsidR="00AF0ED1" w:rsidRDefault="00AF0ED1">
            <w:r>
              <w:t xml:space="preserve">Emri: Shukri Beqaj</w:t>
            </w:r>
          </w:p>
        </w:tc>
        <w:tc>
          <w:tcPr>
            <w:tcW w:w="3645" w:type="dxa"/>
            <w:tcMar>
              <w:top w:w="15" w:type="dxa"/>
              <w:left w:w="15" w:type="dxa"/>
              <w:bottom w:w="15" w:type="dxa"/>
              <w:right w:w="15" w:type="dxa"/>
            </w:tcMar>
            <w:vAlign w:val="center"/>
            <w:hideMark/>
          </w:tcPr>
          <w:p w14:paraId="025E525B" w14:textId="77777777" w:rsidR="00AF0ED1" w:rsidRDefault="00AF0ED1">
            <w:r>
              <w:t xml:space="preserve">Emri: </w:t>
            </w:r>
            <w:r>
              <w:rPr>
                <w:b/>
              </w:rPr>
              <w:t>Përparim Drini</w:t>
            </w:r>
          </w:p>
        </w:tc>
      </w:tr>
      <w:tr w:rsidR="00AF0ED1" w14:paraId="45560639" w14:textId="77777777" w:rsidTr="00AF0ED1">
        <w:trPr>
          <w:tblCellSpacing w:w="15" w:type="dxa"/>
        </w:trPr>
        <w:tc>
          <w:tcPr>
            <w:tcW w:w="6165" w:type="dxa"/>
            <w:tcMar>
              <w:top w:w="15" w:type="dxa"/>
              <w:left w:w="15" w:type="dxa"/>
              <w:bottom w:w="15" w:type="dxa"/>
              <w:right w:w="15" w:type="dxa"/>
            </w:tcMar>
            <w:vAlign w:val="center"/>
            <w:hideMark/>
          </w:tcPr>
          <w:p w14:paraId="06D2F32F" w14:textId="77777777" w:rsidR="00AF0ED1" w:rsidRDefault="00AF0ED1">
            <w:r>
              <w:t xml:space="preserve">Pozita: Drejtor</w:t>
            </w:r>
          </w:p>
        </w:tc>
        <w:tc>
          <w:tcPr>
            <w:tcW w:w="3645" w:type="dxa"/>
            <w:tcMar>
              <w:top w:w="15" w:type="dxa"/>
              <w:left w:w="15" w:type="dxa"/>
              <w:bottom w:w="15" w:type="dxa"/>
              <w:right w:w="15" w:type="dxa"/>
            </w:tcMar>
            <w:vAlign w:val="center"/>
            <w:hideMark/>
          </w:tcPr>
          <w:p w14:paraId="65C80433" w14:textId="77777777" w:rsidR="00AF0ED1" w:rsidRDefault="00AF0ED1">
            <w:r>
              <w:t>Pozita: CEO</w:t>
            </w:r>
          </w:p>
        </w:tc>
      </w:tr>
      <w:tr w:rsidR="00AF0ED1" w14:paraId="6BAD6D2B" w14:textId="77777777" w:rsidTr="00AF0ED1">
        <w:trPr>
          <w:tblCellSpacing w:w="15" w:type="dxa"/>
        </w:trPr>
        <w:tc>
          <w:tcPr>
            <w:tcW w:w="6165" w:type="dxa"/>
            <w:tcMar>
              <w:top w:w="15" w:type="dxa"/>
              <w:left w:w="15" w:type="dxa"/>
              <w:bottom w:w="15" w:type="dxa"/>
              <w:right w:w="15" w:type="dxa"/>
            </w:tcMar>
            <w:vAlign w:val="center"/>
            <w:hideMark/>
          </w:tcPr>
          <w:p w14:paraId="10398F8D" w14:textId="77777777" w:rsidR="00AF0ED1" w:rsidRDefault="00AF0ED1">
            <w:r>
              <w:t>Nënshkrimi: _________________</w:t>
            </w:r>
          </w:p>
        </w:tc>
        <w:tc>
          <w:tcPr>
            <w:tcW w:w="3645" w:type="dxa"/>
            <w:tcMar>
              <w:top w:w="15" w:type="dxa"/>
              <w:left w:w="15" w:type="dxa"/>
              <w:bottom w:w="15" w:type="dxa"/>
              <w:right w:w="15" w:type="dxa"/>
            </w:tcMar>
            <w:vAlign w:val="center"/>
            <w:hideMark/>
          </w:tcPr>
          <w:p w14:paraId="0B44DBB5" w14:textId="77777777" w:rsidR="00AF0ED1" w:rsidRDefault="00AF0ED1">
            <w:r>
              <w:t>Nënshkrimi: _________________</w:t>
            </w:r>
          </w:p>
        </w:tc>
      </w:tr>
      <w:tr w:rsidR="00AF0ED1" w14:paraId="0174FC6F" w14:textId="77777777" w:rsidTr="00AF0ED1">
        <w:trPr>
          <w:tblCellSpacing w:w="15" w:type="dxa"/>
        </w:trPr>
        <w:tc>
          <w:tcPr>
            <w:tcW w:w="6165" w:type="dxa"/>
            <w:tcMar>
              <w:top w:w="15" w:type="dxa"/>
              <w:left w:w="15" w:type="dxa"/>
              <w:bottom w:w="15" w:type="dxa"/>
              <w:right w:w="15" w:type="dxa"/>
            </w:tcMar>
            <w:vAlign w:val="center"/>
            <w:hideMark/>
          </w:tcPr>
          <w:p w14:paraId="7741F039" w14:textId="77777777" w:rsidR="00AF0ED1" w:rsidRDefault="00AF0ED1">
            <w:r>
              <w:t xml:space="preserve">Data: 28.02.2026</w:t>
            </w:r>
          </w:p>
        </w:tc>
        <w:tc>
          <w:tcPr>
            <w:tcW w:w="3645" w:type="dxa"/>
            <w:tcMar>
              <w:top w:w="15" w:type="dxa"/>
              <w:left w:w="15" w:type="dxa"/>
              <w:bottom w:w="15" w:type="dxa"/>
              <w:right w:w="15" w:type="dxa"/>
            </w:tcMar>
            <w:vAlign w:val="center"/>
            <w:hideMark/>
          </w:tcPr>
          <w:p w14:paraId="37A9A03C" w14:textId="77777777" w:rsidR="00AF0ED1" w:rsidRDefault="00AF0ED1">
            <w:r>
              <w:t xml:space="preserve">Data: 28.02.2026</w:t>
            </w:r>
          </w:p>
        </w:tc>
      </w:tr>
    </w:tbl>
    <w:p w14:paraId="08753B5B" w14:textId="77777777" w:rsidR="009400FD" w:rsidRDefault="009400FD" w:rsidP="00FB43EF"/>
    <w:bookmarkStart w:id="0" w:name="_MON_1827661170"/>
    <w:bookmarkEnd w:id="0"/>
    <w:p w:rsidR="00160E68" w:rsidRPr="00FD5AF1" w:rsidRDefault="00160E68" w:rsidP="00160E68">
      <w:r w:rsidRPr="00FD5AF1">
        <w:object w:dxaOrig="1539" w:dyaOrig="9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5_1" o:title=""/>
          </v:shape>
          <o:OLEObject Type="Embed" ProgID="Word.Document.12" ShapeID="_x0000_i1025" DrawAspect="Icon" ObjectID="_1833989708" r:id="rId6">
            <o:FieldCodes>\s</o:FieldCodes>
          </o:OLEObject>
        </w:object>
      </w:r>
    </w:p>
    <w:p w:rsidR="00160E68" w:rsidRPr="00FD5AF1" w:rsidRDefault="00160E68" w:rsidP="00160E6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 xml:space="preserve">2 - DOKUMENTACIONI I NEVOJSHËM ME RASTIN E KËRKESËS PËR RIMBURSIM </w:t>
      </w:r>
    </w:p>
    <w:p w:rsidR="00160E68" w:rsidRPr="00FD5AF1" w:rsidRDefault="00160E68" w:rsidP="00160E68">
      <w:pPr>
        <w:rPr>
          <w:sz w:val="22"/>
          <w:szCs w:val="22"/>
          <w:lang w:val="sq-AL"/>
        </w:rPr>
      </w:pPr>
    </w:p>
    <w:p w:rsidR="00160E68" w:rsidRPr="00FD5AF1" w:rsidRDefault="00160E68" w:rsidP="00160E68">
      <w:pPr>
        <w:pStyle w:val="TableParagraph_1"/>
        <w:rPr>
          <w:rFonts w:ascii="Times New Roman" w:hAnsi="Times New Roman" w:cs="Times New Roman"/>
          <w:lang w:val="sq-AL"/>
        </w:rPr>
      </w:pPr>
      <w:r w:rsidRPr="00FD5AF1">
        <w:rPr>
          <w:rFonts w:ascii="Times New Roman" w:hAnsi="Times New Roman" w:cs="Times New Roman"/>
          <w:lang w:val="sq-AL"/>
        </w:rPr>
        <w:t>Formulari i kërkesës për rimbursim duhet te prezantohet ne SIGAL i plotësuar saktë ne të gjitha fushat e kërkuara.</w:t>
      </w:r>
    </w:p>
    <w:p w:rsidR="00160E68" w:rsidRPr="00FD5AF1" w:rsidRDefault="00160E68" w:rsidP="00160E68">
      <w:pPr>
        <w:pStyle w:val="TableParagraph_1"/>
        <w:rPr>
          <w:rFonts w:ascii="Times New Roman" w:hAnsi="Times New Roman" w:cs="Times New Roman"/>
          <w:lang w:val="sq-AL"/>
        </w:rPr>
      </w:pPr>
    </w:p>
    <w:p w:rsidR="00160E68" w:rsidRPr="00FD5AF1" w:rsidRDefault="00160E68" w:rsidP="00160E68">
      <w:pPr>
        <w:pStyle w:val="TableParagraph_1"/>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rsidR="00160E68" w:rsidRPr="00FD5AF1" w:rsidRDefault="00160E68" w:rsidP="00160E68">
      <w:pPr>
        <w:pStyle w:val="ListParagraph_1"/>
        <w:ind w:hanging="360"/>
        <w:rPr>
          <w:sz w:val="22"/>
          <w:szCs w:val="22"/>
          <w:lang w:val="sq-AL"/>
        </w:rPr>
      </w:pPr>
    </w:p>
    <w:p w:rsidR="00160E68" w:rsidRPr="00FD5AF1" w:rsidRDefault="00160E68" w:rsidP="00160E68">
      <w:pPr>
        <w:pStyle w:val="ListParagraph_1"/>
        <w:widowControl w:val="0"/>
        <w:numPr>
          <w:ilvl w:val="0"/>
          <w:numId w:val="1"/>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rsidR="00160E68" w:rsidRPr="00FD5AF1" w:rsidRDefault="00160E68" w:rsidP="00160E68">
      <w:pPr>
        <w:pStyle w:val="ListParagraph_1"/>
        <w:numPr>
          <w:ilvl w:val="0"/>
          <w:numId w:val="2"/>
        </w:numPr>
        <w:autoSpaceDN w:val="0"/>
        <w:contextualSpacing/>
        <w:rPr>
          <w:sz w:val="22"/>
          <w:szCs w:val="22"/>
          <w:lang w:val="sq-AL"/>
        </w:rPr>
      </w:pPr>
      <w:r w:rsidRPr="00FD5AF1">
        <w:rPr>
          <w:sz w:val="22"/>
          <w:szCs w:val="22"/>
          <w:lang w:val="sq-AL"/>
        </w:rPr>
        <w:t xml:space="preserve"> Emër/Mbiemër  </w:t>
      </w:r>
    </w:p>
    <w:p w:rsidR="00160E68" w:rsidRPr="00FD5AF1" w:rsidRDefault="00160E68" w:rsidP="00160E68">
      <w:pPr>
        <w:pStyle w:val="ListParagraph_1"/>
        <w:ind w:left="1440" w:hanging="360"/>
        <w:rPr>
          <w:sz w:val="22"/>
          <w:szCs w:val="22"/>
          <w:lang w:val="sq-AL"/>
        </w:rPr>
      </w:pPr>
      <w:r w:rsidRPr="00FD5AF1">
        <w:rPr>
          <w:sz w:val="22"/>
          <w:szCs w:val="22"/>
          <w:lang w:val="sq-AL"/>
        </w:rPr>
        <w:t>b.   Numri i telefonit</w:t>
      </w:r>
    </w:p>
    <w:p w:rsidR="00160E68" w:rsidRPr="00FD5AF1" w:rsidRDefault="00160E68" w:rsidP="00160E68">
      <w:pPr>
        <w:pStyle w:val="ListParagraph_1"/>
        <w:ind w:left="1440" w:hanging="360"/>
        <w:rPr>
          <w:sz w:val="22"/>
          <w:szCs w:val="22"/>
          <w:lang w:val="sq-AL"/>
        </w:rPr>
      </w:pPr>
      <w:r w:rsidRPr="00FD5AF1">
        <w:rPr>
          <w:sz w:val="22"/>
          <w:szCs w:val="22"/>
          <w:lang w:val="sq-AL"/>
        </w:rPr>
        <w:t>c.   Adresa dhe e-mail adresa</w:t>
      </w:r>
    </w:p>
    <w:p w:rsidR="00160E68" w:rsidRPr="00FD5AF1" w:rsidRDefault="00160E68" w:rsidP="00160E68">
      <w:pPr>
        <w:pStyle w:val="ListParagraph_1"/>
        <w:ind w:left="1440" w:hanging="360"/>
        <w:rPr>
          <w:sz w:val="22"/>
          <w:szCs w:val="22"/>
          <w:lang w:val="sq-AL"/>
        </w:rPr>
      </w:pPr>
      <w:r w:rsidRPr="00FD5AF1">
        <w:rPr>
          <w:sz w:val="22"/>
          <w:szCs w:val="22"/>
          <w:lang w:val="sq-AL"/>
        </w:rPr>
        <w:t>d.   Vlerat e kërkuara për rimbursim</w:t>
      </w:r>
    </w:p>
    <w:p w:rsidR="00160E68" w:rsidRPr="00FD5AF1" w:rsidRDefault="00160E68" w:rsidP="00160E68">
      <w:pPr>
        <w:pStyle w:val="ListParagraph_1"/>
        <w:ind w:left="1440" w:hanging="360"/>
        <w:rPr>
          <w:sz w:val="22"/>
          <w:szCs w:val="22"/>
          <w:lang w:val="sq-AL"/>
        </w:rPr>
      </w:pPr>
      <w:r w:rsidRPr="00FD5AF1">
        <w:rPr>
          <w:sz w:val="22"/>
          <w:szCs w:val="22"/>
          <w:lang w:val="sq-AL"/>
        </w:rPr>
        <w:t>e.   Emër/Mbiemër dhe numrin e llogarisë së përfituesit</w:t>
      </w:r>
    </w:p>
    <w:p w:rsidR="00160E68" w:rsidRPr="00FD5AF1" w:rsidRDefault="00160E68" w:rsidP="00160E68">
      <w:pPr>
        <w:pStyle w:val="ListParagraph_1"/>
        <w:ind w:hanging="360"/>
        <w:rPr>
          <w:sz w:val="22"/>
          <w:szCs w:val="22"/>
          <w:lang w:val="sq-AL"/>
        </w:rPr>
      </w:pPr>
      <w:r w:rsidRPr="00FD5AF1">
        <w:rPr>
          <w:sz w:val="22"/>
          <w:szCs w:val="22"/>
          <w:lang w:val="sq-AL"/>
        </w:rPr>
        <w:t>2.    Raportet mjekësore (të kompletuara)</w:t>
      </w:r>
    </w:p>
    <w:p w:rsidR="00160E68" w:rsidRPr="00FD5AF1" w:rsidRDefault="00160E68" w:rsidP="00160E68">
      <w:pPr>
        <w:pStyle w:val="ListParagraph_1"/>
        <w:ind w:hanging="360"/>
        <w:rPr>
          <w:sz w:val="22"/>
          <w:szCs w:val="22"/>
          <w:lang w:val="sq-AL"/>
        </w:rPr>
      </w:pPr>
      <w:r w:rsidRPr="00FD5AF1">
        <w:rPr>
          <w:sz w:val="22"/>
          <w:szCs w:val="22"/>
          <w:lang w:val="sq-AL"/>
        </w:rPr>
        <w:t>4.    Rezultatet e analizave, MRI, CT, RTG, UT dhe te tjera (nëse keni kryer)</w:t>
      </w:r>
    </w:p>
    <w:p w:rsidR="00160E68" w:rsidRPr="00FD5AF1" w:rsidRDefault="00160E68" w:rsidP="00160E68">
      <w:pPr>
        <w:pStyle w:val="ListParagraph_1"/>
        <w:ind w:hanging="360"/>
        <w:rPr>
          <w:sz w:val="22"/>
          <w:szCs w:val="22"/>
          <w:lang w:val="sq-AL"/>
        </w:rPr>
      </w:pPr>
      <w:r w:rsidRPr="00FD5AF1">
        <w:rPr>
          <w:sz w:val="22"/>
          <w:szCs w:val="22"/>
          <w:lang w:val="sq-AL"/>
        </w:rPr>
        <w:t>5.    Kuponat fiskal origjinal.</w:t>
      </w:r>
    </w:p>
    <w:p w:rsidR="00160E68" w:rsidRPr="00FD5AF1" w:rsidRDefault="00160E68" w:rsidP="00160E68">
      <w:pPr>
        <w:pStyle w:val="ListParagraph_1"/>
        <w:ind w:hanging="360"/>
        <w:rPr>
          <w:sz w:val="22"/>
          <w:szCs w:val="22"/>
          <w:lang w:val="sq-AL"/>
        </w:rPr>
      </w:pPr>
      <w:r w:rsidRPr="00FD5AF1">
        <w:rPr>
          <w:sz w:val="22"/>
          <w:szCs w:val="22"/>
          <w:lang w:val="sq-AL"/>
        </w:rPr>
        <w:t>6.    Kopja e ID kartës së sigurimit të shëndetit</w:t>
      </w:r>
    </w:p>
    <w:p w:rsidR="00160E68" w:rsidRPr="00FD5AF1" w:rsidRDefault="00160E68" w:rsidP="00160E68">
      <w:pPr>
        <w:pStyle w:val="ListParagraph_1"/>
        <w:ind w:hanging="360"/>
        <w:rPr>
          <w:sz w:val="22"/>
          <w:szCs w:val="22"/>
          <w:lang w:val="sq-AL"/>
        </w:rPr>
      </w:pPr>
      <w:r w:rsidRPr="00FD5AF1">
        <w:rPr>
          <w:sz w:val="22"/>
          <w:szCs w:val="22"/>
          <w:lang w:val="sq-AL"/>
        </w:rPr>
        <w:t>7.    Kopja e letërnjoftimit</w:t>
      </w:r>
    </w:p>
    <w:p w:rsidR="00160E68" w:rsidRPr="00FD5AF1" w:rsidRDefault="00160E68" w:rsidP="00160E68">
      <w:pPr>
        <w:pStyle w:val="ListParagraph_1"/>
        <w:ind w:hanging="360"/>
        <w:rPr>
          <w:sz w:val="22"/>
          <w:szCs w:val="22"/>
          <w:lang w:val="sq-AL"/>
        </w:rPr>
      </w:pPr>
      <w:r w:rsidRPr="00FD5AF1">
        <w:rPr>
          <w:sz w:val="22"/>
          <w:szCs w:val="22"/>
          <w:lang w:val="sq-AL"/>
        </w:rPr>
        <w:t>8.    Dokumente të tjera të cilat ju i shihni si të nevojshme për vlerësimin e kërkesës për rimbursim.</w:t>
      </w:r>
    </w:p>
    <w:p w:rsidR="00160E68" w:rsidRPr="00FD5AF1" w:rsidRDefault="00160E68" w:rsidP="00160E68">
      <w:pPr>
        <w:pStyle w:val="ListParagraph_1"/>
        <w:ind w:hanging="360"/>
        <w:rPr>
          <w:sz w:val="22"/>
          <w:szCs w:val="22"/>
          <w:lang w:val="sq-AL"/>
        </w:rPr>
      </w:pPr>
    </w:p>
    <w:p w:rsidR="00160E68" w:rsidRPr="00FD5AF1" w:rsidRDefault="00160E68" w:rsidP="00160E68">
      <w:pPr>
        <w:pStyle w:val="TableParagraph_1"/>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rsidR="00160E68" w:rsidRPr="00FD5AF1" w:rsidRDefault="00160E68" w:rsidP="00160E68">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3FF0E3E5" wp14:editId="1763A687">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7_2"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rsidR="00160E68" w:rsidRPr="00FD5AF1" w:rsidRDefault="00160E68" w:rsidP="00160E68">
      <w:pPr>
        <w:pStyle w:val="Heading1_1"/>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rsidR="00160E68" w:rsidRPr="00FD5AF1" w:rsidRDefault="00160E68" w:rsidP="00160E68">
      <w:pPr>
        <w:rPr>
          <w:sz w:val="22"/>
          <w:szCs w:val="22"/>
          <w:lang w:val="sq-AL"/>
        </w:rPr>
      </w:pPr>
    </w:p>
    <w:p w:rsidR="00160E68" w:rsidRPr="00FD5AF1" w:rsidRDefault="00160E68" w:rsidP="00160E68">
      <w:pPr>
        <w:pStyle w:val="Heading1_1"/>
        <w:ind w:left="360"/>
        <w:rPr>
          <w:rStyle w:val="Strong_1"/>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r>
        <w:fldChar w:fldCharType="begin"/>
      </w:r>
      <w:r>
        <w:instrText xml:space="preserve"> HYPERLINK "mailto:demetshendetsore@sigal-ks.com" </w:instrText>
      </w:r>
      <w:r>
        <w:fldChar w:fldCharType="separate"/>
      </w:r>
      <w:r w:rsidRPr="00FD5AF1">
        <w:rPr>
          <w:rStyle w:val="Hyperlink_1"/>
          <w:rFonts w:ascii="Times New Roman" w:hAnsi="Times New Roman"/>
          <w:sz w:val="22"/>
          <w:szCs w:val="22"/>
          <w:lang w:val="sq-AL"/>
        </w:rPr>
        <w:t>demetshendetsore@sigal-ks.com</w:t>
      </w:r>
      <w:r>
        <w:rPr>
          <w:rStyle w:val="Hyperlink_1"/>
          <w:rFonts w:ascii="Times New Roman" w:hAnsi="Times New Roman"/>
          <w:color w:val="auto"/>
          <w:sz w:val="22"/>
          <w:szCs w:val="22"/>
          <w:lang w:val="sq-AL"/>
        </w:rPr>
        <w:fldChar w:fldCharType="end"/>
      </w:r>
      <w:r w:rsidRPr="00FD5AF1">
        <w:rPr>
          <w:rStyle w:val="Strong_1"/>
          <w:rFonts w:ascii="Times New Roman" w:hAnsi="Times New Roman"/>
          <w:sz w:val="22"/>
          <w:szCs w:val="22"/>
          <w:lang w:val="sq-AL"/>
        </w:rPr>
        <w:t xml:space="preserve"> </w:t>
      </w:r>
    </w:p>
    <w:p w:rsidR="00160E68" w:rsidRPr="00FD5AF1" w:rsidRDefault="00160E68" w:rsidP="00160E68">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8" w:history="1">
        <w:r w:rsidRPr="00FD5AF1">
          <w:rPr>
            <w:rStyle w:val="Hyperlink_1"/>
            <w:sz w:val="22"/>
            <w:szCs w:val="22"/>
            <w:lang w:val="sq-AL"/>
          </w:rPr>
          <w:t>info@sigal-ks.com</w:t>
        </w:r>
      </w:hyperlink>
    </w:p>
    <w:p w:rsidR="00160E68" w:rsidRPr="00FD5AF1" w:rsidRDefault="00160E68" w:rsidP="00160E68">
      <w:pPr>
        <w:pStyle w:val="Heading1_1"/>
        <w:ind w:left="360"/>
        <w:rPr>
          <w:rFonts w:ascii="Times New Roman" w:hAnsi="Times New Roman"/>
          <w:sz w:val="22"/>
          <w:szCs w:val="22"/>
          <w:lang w:val="sq-AL"/>
        </w:rPr>
      </w:pPr>
      <w:r w:rsidRPr="00FD5AF1">
        <w:rPr>
          <w:rStyle w:val="Strong_1"/>
          <w:rFonts w:ascii="Times New Roman" w:hAnsi="Times New Roman"/>
          <w:sz w:val="22"/>
          <w:szCs w:val="22"/>
          <w:lang w:val="sq-AL"/>
        </w:rPr>
        <w:t>Adresa Postare:</w:t>
      </w:r>
      <w:r w:rsidRPr="00FD5AF1">
        <w:rPr>
          <w:rFonts w:ascii="Times New Roman" w:hAnsi="Times New Roman"/>
          <w:sz w:val="22"/>
          <w:szCs w:val="22"/>
          <w:lang w:val="sq-AL"/>
        </w:rPr>
        <w:br/>
      </w:r>
      <w:r w:rsidRPr="00FD5AF1">
        <w:rPr>
          <w:rFonts w:ascii="Times New Roman" w:hAnsi="Times New Roman"/>
          <w:b/>
          <w:bCs/>
          <w:sz w:val="20"/>
          <w14:ligatures w14:val="standardContextual"/>
        </w:rPr>
        <w:t xml:space="preserve">SIGAL </w:t>
      </w:r>
      <w:proofErr w:type="spellStart"/>
      <w:r w:rsidRPr="00FD5AF1">
        <w:rPr>
          <w:rFonts w:ascii="Times New Roman" w:hAnsi="Times New Roman"/>
          <w:b/>
          <w:bCs/>
          <w:sz w:val="20"/>
          <w14:ligatures w14:val="standardContextual"/>
        </w:rPr>
        <w:t>Insurance</w:t>
      </w:r>
      <w:proofErr w:type="spellEnd"/>
      <w:r w:rsidRPr="00FD5AF1">
        <w:rPr>
          <w:rFonts w:ascii="Times New Roman" w:hAnsi="Times New Roman"/>
          <w:b/>
          <w:bCs/>
          <w:sz w:val="20"/>
          <w14:ligatures w14:val="standardContextual"/>
        </w:rPr>
        <w:t xml:space="preserv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rsidR="00182C8E" w:rsidRDefault="00160E68">
      <w:bookmarkStart w:id="1" w:name="_GoBack"/>
      <w:bookmarkEnd w:id="1"/>
    </w:p>
    <w:sectPr w:rsidR="009400FD" w:rsidSect="00FB441F">
      <w:headerReference w:type="default" r:id="rId10"/>
      <w:footerReference w:type="default" r:id="rId11"/>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51044C" w14:textId="77777777" w:rsidR="00314E84" w:rsidRDefault="00314E84">
      <w:r>
        <w:separator/>
      </w:r>
    </w:p>
  </w:endnote>
  <w:endnote w:type="continuationSeparator" w:id="0">
    <w:p w14:paraId="499C1C34" w14:textId="77777777" w:rsidR="00314E84" w:rsidRDefault="00314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BE6AA4">
      <w:rPr>
        <w:rFonts w:ascii="Book Antiqua" w:hAnsi="Book Antiqua"/>
        <w:b/>
        <w:i/>
        <w:noProof/>
        <w:sz w:val="20"/>
      </w:rPr>
      <w:t>17</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BE6AA4">
      <w:rPr>
        <w:rFonts w:ascii="Book Antiqua" w:hAnsi="Book Antiqua"/>
        <w:b/>
        <w:i/>
        <w:noProof/>
        <w:sz w:val="20"/>
      </w:rPr>
      <w:t>17</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78AD3B" w14:textId="77777777" w:rsidR="00314E84" w:rsidRDefault="00314E84">
      <w:r>
        <w:separator/>
      </w:r>
    </w:p>
  </w:footnote>
  <w:footnote w:type="continuationSeparator" w:id="0">
    <w:p w14:paraId="73AB6F16" w14:textId="77777777" w:rsidR="00314E84" w:rsidRDefault="00314E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0" w:val="_0_0_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0" w:val="_0_0_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val="_0_0_0">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0" w:val="_0_0_0">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val="_0_0_0">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val="_0_0_0">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val="_0_0_0">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0" w:val="_0_0_0">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val="_0_0_0">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val="_0_0_0">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0" w:val="_0_0_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val="_0_0_0">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0" w:val="_0_0_0">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val="_0_0_0">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val="_0_0_0">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0" w:val="_0_0_0">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val="_0_0_0">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0" w:val="_0_0_0">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0" w:val="_0_0_0">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val="_0_0_0">
    <w:nsid w:val="2ABF2ADA"/>
    <w:multiLevelType w:val="singleLevel"/>
    <w:tmpl w:val="040C0017"/>
    <w:lvl w:ilvl="0">
      <w:start w:val="1"/>
      <w:numFmt w:val="lowerLetter"/>
      <w:lvlText w:val="%1)"/>
      <w:lvlJc w:val="left"/>
      <w:pPr>
        <w:tabs>
          <w:tab w:val="num" w:pos="360"/>
        </w:tabs>
        <w:ind w:left="360" w:hanging="360"/>
      </w:pPr>
    </w:lvl>
  </w:abstractNum>
  <w:abstractNum w:abstractNumId="200" w:val="_0_0_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val="_0_0_0">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0" w:val="_0_0_0">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val="_0_0_0">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0" w:val="_0_0_0">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0" w:val="_0_0_0">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val="_0_0_0">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0" w:val="_0_0_0">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0" w:val="_0_0_0">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val="_0_0_0">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val="_0_0_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0" w:val="_0_0_0">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0" w:val="_0_0_0">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0" w:val="_0_0_0">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val="_0_0_0">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val="_0_0_0">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val="_0_0_0">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val="_0_0_0">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val="_0_0_0">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0" w:val="_0_0_0">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0" w:val="_0_0_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0" w:val="_0_0_0">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val="_0_0_0">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0" w:val="_0_0_0">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val="_0_0_0">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val="_0_0_0">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val="_0_0_0">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0" w:val="0">
    <w:abstractNumId w:val="190"/>
  </w:num>
  <w:num w:numId="20" w:val="0">
    <w:abstractNumId w:val="260"/>
  </w:num>
  <w:num w:numId="30" w:val="0">
    <w:abstractNumId w:val="40"/>
  </w:num>
  <w:num w:numId="40" w:val="0">
    <w:abstractNumId w:val="170"/>
  </w:num>
  <w:num w:numId="50" w:val="0">
    <w:abstractNumId w:val="00"/>
  </w:num>
  <w:num w:numId="60" w:val="0">
    <w:abstractNumId w:val="240"/>
  </w:num>
  <w:num w:numId="70" w:val="0">
    <w:abstractNumId w:val="20"/>
  </w:num>
  <w:num w:numId="80" w:val="0">
    <w:abstractNumId w:val="160"/>
  </w:num>
  <w:num w:numId="90" w:val="0">
    <w:abstractNumId w:val="420"/>
  </w:num>
  <w:num w:numId="100" w:val="0">
    <w:abstractNumId w:val="50"/>
  </w:num>
  <w:num w:numId="110" w:val="0">
    <w:abstractNumId w:val="80"/>
  </w:num>
  <w:num w:numId="120" w:val="0">
    <w:abstractNumId w:val="180"/>
  </w:num>
  <w:num w:numId="130" w:val="0">
    <w:abstractNumId w:val="220"/>
  </w:num>
  <w:num w:numId="140" w:val="0">
    <w:abstractNumId w:val="330"/>
  </w:num>
  <w:num w:numId="150" w:val="0">
    <w:abstractNumId w:val="250"/>
  </w:num>
  <w:num w:numId="160" w:val="0">
    <w:abstractNumId w:val="410"/>
  </w:num>
  <w:num w:numId="170" w:val="0">
    <w:abstractNumId w:val="200"/>
  </w:num>
  <w:num w:numId="180" w:val="0">
    <w:abstractNumId w:val="120"/>
  </w:num>
  <w:num w:numId="190" w:val="0">
    <w:abstractNumId w:val="290"/>
  </w:num>
  <w:num w:numId="200" w:val="0">
    <w:abstractNumId w:val="130"/>
  </w:num>
  <w:num w:numId="210" w:val="0">
    <w:abstractNumId w:val="140"/>
  </w:num>
  <w:num w:numId="220" w:val="0">
    <w:abstractNumId w:val="360"/>
  </w:num>
  <w:num w:numId="230" w:val="0">
    <w:abstractNumId w:val="280"/>
  </w:num>
  <w:num w:numId="240" w:val="0">
    <w:abstractNumId w:val="370"/>
  </w:num>
  <w:num w:numId="250" w:val="0">
    <w:abstractNumId w:val="380"/>
  </w:num>
  <w:num w:numId="260" w:val="0">
    <w:abstractNumId w:val="100"/>
  </w:num>
  <w:num w:numId="270" w:val="0">
    <w:abstractNumId w:val="440"/>
  </w:num>
  <w:num w:numId="280" w:val="0">
    <w:abstractNumId w:val="30"/>
  </w:num>
  <w:num w:numId="290" w:val="0">
    <w:abstractNumId w:val="350"/>
  </w:num>
  <w:num w:numId="300" w:val="0">
    <w:abstractNumId w:val="90"/>
  </w:num>
  <w:num w:numId="310" w:val="0">
    <w:abstractNumId w:val="2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val="0">
    <w:abstractNumId w:val="3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val="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val="0">
    <w:abstractNumId w:val="390"/>
  </w:num>
  <w:num w:numId="350" w:val="0">
    <w:abstractNumId w:val="60"/>
  </w:num>
  <w:num w:numId="360" w:val="0">
    <w:abstractNumId w:val="320"/>
  </w:num>
  <w:num w:numId="370" w:val="0">
    <w:abstractNumId w:val="270"/>
  </w:num>
  <w:num w:numId="380" w:val="0">
    <w:abstractNumId w:val="110"/>
  </w:num>
  <w:num w:numId="390" w:val="0">
    <w:abstractNumId w:val="300"/>
  </w:num>
  <w:num w:numId="400" w:val="0">
    <w:abstractNumId w:val="400"/>
  </w:num>
  <w:num w:numId="410" w:val="0">
    <w:abstractNumId w:val="430"/>
  </w:num>
  <w:num w:numId="420" w:val="0">
    <w:abstractNumId w:val="10"/>
  </w:num>
  <w:num w:numId="430" w:val="0">
    <w:abstractNumId w:val="150"/>
  </w:num>
  <w:num w:numId="440" w:val="0">
    <w:abstractNumId w:val="450"/>
  </w:num>
  <w:num w:numId="450" w:val="0">
    <w:abstractNumId w:val="70"/>
  </w:num>
  <w:num w:numId="460" w:val="0">
    <w:abstractNumId w:val="340"/>
  </w:num>
  <w:num w:numId="470" w:val="0">
    <w:abstractNumId w:val="460"/>
  </w:num>
  <w:num w:numId="480" w:val="0">
    <w:abstractNumId w:val="230"/>
  </w:num>
  <w:abstractNum w:abstractNumId="01" w:val="_1_1_1">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val="_1_1_1">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1" w:val="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val="1">
    <w:abstractNumId w:val="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87115"/>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4E84"/>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C64C3"/>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56657"/>
    <w:rsid w:val="0046131B"/>
    <w:rsid w:val="00461FD0"/>
    <w:rsid w:val="0046296C"/>
    <w:rsid w:val="00466083"/>
    <w:rsid w:val="0047058F"/>
    <w:rsid w:val="004710E6"/>
    <w:rsid w:val="00471DAC"/>
    <w:rsid w:val="0047482A"/>
    <w:rsid w:val="0047512C"/>
    <w:rsid w:val="00476460"/>
    <w:rsid w:val="00481455"/>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0A33"/>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3ADD"/>
    <w:rsid w:val="00594C03"/>
    <w:rsid w:val="00594E2B"/>
    <w:rsid w:val="005A0B30"/>
    <w:rsid w:val="005A16B1"/>
    <w:rsid w:val="005A1FD4"/>
    <w:rsid w:val="005A473B"/>
    <w:rsid w:val="005A48D0"/>
    <w:rsid w:val="005A5E7B"/>
    <w:rsid w:val="005A722D"/>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4197"/>
    <w:rsid w:val="00645119"/>
    <w:rsid w:val="006507B8"/>
    <w:rsid w:val="00650F79"/>
    <w:rsid w:val="00653B5A"/>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25F1"/>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15624"/>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1351"/>
    <w:rsid w:val="008E2EAB"/>
    <w:rsid w:val="008F1D2D"/>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4D1D"/>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0ED1"/>
    <w:rsid w:val="00AF25C5"/>
    <w:rsid w:val="00AF4D69"/>
    <w:rsid w:val="00AF5CDB"/>
    <w:rsid w:val="00AF650D"/>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56FDA"/>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0B54"/>
    <w:rsid w:val="00BD1136"/>
    <w:rsid w:val="00BD72B0"/>
    <w:rsid w:val="00BE1768"/>
    <w:rsid w:val="00BE39CB"/>
    <w:rsid w:val="00BE6AA4"/>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446B"/>
    <w:rsid w:val="00C66E21"/>
    <w:rsid w:val="00C6747D"/>
    <w:rsid w:val="00C70679"/>
    <w:rsid w:val="00C71715"/>
    <w:rsid w:val="00C75746"/>
    <w:rsid w:val="00C764DB"/>
    <w:rsid w:val="00C769A9"/>
    <w:rsid w:val="00C77DB4"/>
    <w:rsid w:val="00C80435"/>
    <w:rsid w:val="00C81444"/>
    <w:rsid w:val="00C8182D"/>
    <w:rsid w:val="00C82D00"/>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D6E2E"/>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789"/>
    <w:rsid w:val="00E03B6E"/>
    <w:rsid w:val="00E0471E"/>
    <w:rsid w:val="00E051EB"/>
    <w:rsid w:val="00E06DC3"/>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rsid w:val="008E2EAB"/>
    <w:rPr>
      <w:sz w:val="24"/>
      <w:szCs w:val="24"/>
      <w:lang w:eastAsia="de-DE"/>
    </w:rPr>
  </w:style>
  <w:style w:type="paragraph" w:styleId="Heading1_0">
    <w:name w:val="heading 1"/>
    <w:basedOn w:val="Normal_0"/>
    <w:next w:val="Normal_0"/>
    <w:qFormat/>
    <w:rsid w:val="00B51932"/>
    <w:pPr>
      <w:keepNext/>
      <w:jc w:val="center"/>
      <w:outlineLvl w:val="0"/>
    </w:pPr>
    <w:rPr>
      <w:rFonts w:ascii="Arial Rounded MT Bold" w:hAnsi="Arial Rounded MT Bold"/>
      <w:szCs w:val="20"/>
      <w:u w:val="single"/>
      <w:lang w:val="fr-FR"/>
    </w:rPr>
  </w:style>
  <w:style w:type="paragraph" w:styleId="Heading2_0">
    <w:name w:val="heading 2"/>
    <w:basedOn w:val="Normal_0"/>
    <w:next w:val="Normal_0"/>
    <w:qFormat/>
    <w:rsid w:val="00B51932"/>
    <w:pPr>
      <w:keepNext/>
      <w:tabs>
        <w:tab w:val="left" w:pos="1080"/>
      </w:tabs>
      <w:jc w:val="both"/>
      <w:outlineLvl w:val="1"/>
    </w:pPr>
    <w:rPr>
      <w:b/>
      <w:sz w:val="17"/>
    </w:rPr>
  </w:style>
  <w:style w:type="paragraph" w:styleId="Heading3_0">
    <w:name w:val="heading 3"/>
    <w:basedOn w:val="Normal_0"/>
    <w:next w:val="Normal_0"/>
    <w:link w:val="Heading3Char_0"/>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_0">
    <w:name w:val="heading 4"/>
    <w:basedOn w:val="Normal_0"/>
    <w:next w:val="Normal_0"/>
    <w:qFormat/>
    <w:rsid w:val="00B51932"/>
    <w:pPr>
      <w:keepNext/>
      <w:jc w:val="center"/>
      <w:outlineLvl w:val="3"/>
    </w:pPr>
    <w:rPr>
      <w:rFonts w:ascii="Arial" w:hAnsi="Arial"/>
      <w:b/>
      <w:sz w:val="28"/>
      <w:szCs w:val="20"/>
      <w:lang w:val="fr-FR"/>
    </w:rPr>
  </w:style>
  <w:style w:type="paragraph" w:styleId="Heading5_0">
    <w:name w:val="heading 5"/>
    <w:basedOn w:val="Normal_0"/>
    <w:next w:val="Normal_0"/>
    <w:qFormat/>
    <w:rsid w:val="00B51932"/>
    <w:pPr>
      <w:keepNext/>
      <w:outlineLvl w:val="4"/>
    </w:pPr>
    <w:rPr>
      <w:rFonts w:ascii="Arial" w:hAnsi="Arial"/>
      <w:sz w:val="18"/>
      <w:szCs w:val="20"/>
      <w:u w:val="single"/>
      <w:lang w:val="fr-FR"/>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paragraph" w:styleId="BodyTextIndent_0">
    <w:name w:val="Body Text Indent"/>
    <w:basedOn w:val="Normal_0"/>
    <w:rsid w:val="00B51932"/>
    <w:pPr>
      <w:ind w:left="1134"/>
      <w:jc w:val="both"/>
    </w:pPr>
    <w:rPr>
      <w:rFonts w:ascii="Arial" w:hAnsi="Arial"/>
      <w:sz w:val="17"/>
      <w:szCs w:val="20"/>
      <w:lang w:val="fr-FR"/>
    </w:rPr>
  </w:style>
  <w:style w:type="paragraph" w:styleId="Header_0">
    <w:name w:val="header"/>
    <w:basedOn w:val="Normal_0"/>
    <w:rsid w:val="00B51932"/>
    <w:pPr>
      <w:tabs>
        <w:tab w:val="center" w:pos="4536"/>
        <w:tab w:val="right" w:pos="9072"/>
      </w:tabs>
    </w:pPr>
    <w:rPr>
      <w:rFonts w:ascii="Arial" w:hAnsi="Arial"/>
      <w:sz w:val="22"/>
      <w:szCs w:val="20"/>
      <w:lang w:val="fr-FR"/>
    </w:rPr>
  </w:style>
  <w:style w:type="paragraph" w:styleId="Footer_0">
    <w:name w:val="footer"/>
    <w:basedOn w:val="Normal_0"/>
    <w:rsid w:val="00B51932"/>
    <w:pPr>
      <w:tabs>
        <w:tab w:val="center" w:pos="4536"/>
        <w:tab w:val="right" w:pos="9072"/>
      </w:tabs>
    </w:pPr>
    <w:rPr>
      <w:rFonts w:ascii="Arial" w:hAnsi="Arial"/>
      <w:sz w:val="22"/>
      <w:szCs w:val="20"/>
      <w:lang w:val="fr-FR"/>
    </w:rPr>
  </w:style>
  <w:style w:type="paragraph" w:styleId="BodyText_0">
    <w:name w:val="Body Text"/>
    <w:basedOn w:val="Normal_0"/>
    <w:rsid w:val="00B51932"/>
    <w:rPr>
      <w:rFonts w:ascii="Arial" w:hAnsi="Arial"/>
      <w:sz w:val="16"/>
    </w:rPr>
  </w:style>
  <w:style w:type="paragraph" w:styleId="BalloonText_0">
    <w:name w:val="Balloon Text"/>
    <w:basedOn w:val="Normal_0"/>
    <w:semiHidden/>
    <w:rsid w:val="00B51932"/>
    <w:rPr>
      <w:rFonts w:ascii="Tahoma" w:hAnsi="Tahoma" w:cs="Tahoma"/>
      <w:sz w:val="16"/>
      <w:szCs w:val="16"/>
    </w:rPr>
  </w:style>
  <w:style w:type="character" w:styleId="PageNumber_0">
    <w:name w:val="page number"/>
    <w:basedOn w:val="DefaultParagraphFont_0"/>
    <w:rsid w:val="00B51932"/>
  </w:style>
  <w:style w:type="table" w:styleId="TableGrid_0">
    <w:name w:val="Table Grid"/>
    <w:basedOn w:val="TableNormal_0"/>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_0">
    <w:name w:val="List Paragraph"/>
    <w:basedOn w:val="Normal_0"/>
    <w:uiPriority w:val="34"/>
    <w:qFormat/>
    <w:rsid w:val="00EA6563"/>
    <w:pPr>
      <w:ind w:left="720"/>
    </w:pPr>
  </w:style>
  <w:style w:type="paragraph" w:customStyle="1" w:styleId="casestudytext_0">
    <w:name w:val="casestudytext"/>
    <w:basedOn w:val="Normal_0"/>
    <w:rsid w:val="00871BE6"/>
    <w:pPr>
      <w:spacing w:before="120" w:after="120"/>
    </w:pPr>
    <w:rPr>
      <w:rFonts w:ascii="Arial" w:eastAsiaTheme="minorHAnsi" w:hAnsi="Arial" w:cs="Arial"/>
      <w:color w:val="000000"/>
      <w:sz w:val="20"/>
      <w:szCs w:val="20"/>
      <w:lang w:eastAsia="de-AT"/>
    </w:rPr>
  </w:style>
  <w:style w:type="character" w:styleId="CommentReference_0">
    <w:name w:val="annotation reference"/>
    <w:basedOn w:val="DefaultParagraphFont_0"/>
    <w:uiPriority w:val="99"/>
    <w:rsid w:val="00825D8B"/>
    <w:rPr>
      <w:sz w:val="16"/>
      <w:szCs w:val="16"/>
    </w:rPr>
  </w:style>
  <w:style w:type="paragraph" w:styleId="CommentText_0">
    <w:name w:val="annotation text"/>
    <w:basedOn w:val="Normal_0"/>
    <w:link w:val="CommentTextChar_0"/>
    <w:uiPriority w:val="99"/>
    <w:rsid w:val="00825D8B"/>
    <w:rPr>
      <w:sz w:val="20"/>
      <w:szCs w:val="20"/>
    </w:rPr>
  </w:style>
  <w:style w:type="character" w:customStyle="1" w:styleId="CommentTextChar_0">
    <w:name w:val="Comment Text Char"/>
    <w:basedOn w:val="DefaultParagraphFont_0"/>
    <w:link w:val="CommentText_0"/>
    <w:uiPriority w:val="99"/>
    <w:rsid w:val="00825D8B"/>
    <w:rPr>
      <w:lang w:eastAsia="de-DE"/>
    </w:rPr>
  </w:style>
  <w:style w:type="character" w:styleId="Hyperlink_0">
    <w:name w:val="Hyperlink"/>
    <w:basedOn w:val="DefaultParagraphFont_0"/>
    <w:uiPriority w:val="99"/>
    <w:unhideWhenUsed/>
    <w:rsid w:val="008805FA"/>
    <w:rPr>
      <w:color w:val="0563C1"/>
      <w:u w:val="single"/>
    </w:rPr>
  </w:style>
  <w:style w:type="character" w:customStyle="1" w:styleId="Heading3Char_0">
    <w:name w:val="Heading 3 Char"/>
    <w:basedOn w:val="DefaultParagraphFont_0"/>
    <w:link w:val="Heading3_0"/>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_0">
    <w:name w:val="annotation subject"/>
    <w:basedOn w:val="CommentText_0"/>
    <w:next w:val="CommentText_0"/>
    <w:link w:val="CommentSubjectChar_0"/>
    <w:rsid w:val="00D668EA"/>
    <w:rPr>
      <w:b/>
      <w:bCs/>
    </w:rPr>
  </w:style>
  <w:style w:type="character" w:customStyle="1" w:styleId="CommentSubjectChar_0">
    <w:name w:val="Comment Subject Char"/>
    <w:basedOn w:val="CommentTextChar_0"/>
    <w:link w:val="CommentSubject_0"/>
    <w:rsid w:val="00D668EA"/>
    <w:rPr>
      <w:b/>
      <w:bCs/>
      <w:lang w:eastAsia="de-DE"/>
    </w:rPr>
  </w:style>
  <w:style w:type="paragraph" w:customStyle="1" w:styleId="TableParagraph_0">
    <w:name w:val="Table Paragraph"/>
    <w:basedOn w:val="Normal_0"/>
    <w:uiPriority w:val="1"/>
    <w:qFormat/>
    <w:rsid w:val="00EC66D4"/>
    <w:pPr>
      <w:widowControl w:val="0"/>
      <w:autoSpaceDE w:val="0"/>
      <w:autoSpaceDN w:val="0"/>
    </w:pPr>
    <w:rPr>
      <w:rFonts w:ascii="Arial" w:eastAsia="Arial" w:hAnsi="Arial" w:cs="Arial"/>
      <w:sz w:val="22"/>
      <w:szCs w:val="22"/>
      <w:lang w:eastAsia="en-US" w:bidi="en-US"/>
    </w:rPr>
  </w:style>
  <w:style w:type="character" w:styleId="Strong_0">
    <w:name w:val="Strong"/>
    <w:basedOn w:val="DefaultParagraphFont_0"/>
    <w:uiPriority w:val="22"/>
    <w:qFormat/>
    <w:rsid w:val="00EC66D4"/>
    <w:rPr>
      <w:b/>
      <w:bCs/>
    </w:rPr>
  </w:style>
  <w:style w:type="paragraph" w:styleId="Revision_0">
    <w:name w:val="Revision"/>
    <w:hidden/>
    <w:uiPriority w:val="99"/>
    <w:semiHidden/>
    <w:rsid w:val="00893163"/>
    <w:rPr>
      <w:sz w:val="24"/>
      <w:szCs w:val="24"/>
      <w:lang w:eastAsia="de-DE"/>
    </w:rPr>
  </w:style>
  <w:style w:type="character" w:customStyle="1" w:styleId="UnresolvedMention_0">
    <w:name w:val="Unresolved Mention"/>
    <w:basedOn w:val="DefaultParagraphFont_0"/>
    <w:uiPriority w:val="99"/>
    <w:semiHidden/>
    <w:unhideWhenUsed/>
    <w:rsid w:val="00E30745"/>
    <w:rPr>
      <w:color w:val="605E5C"/>
      <w:shd w:val="clear" w:color="auto" w:fill="E1DFDD"/>
    </w:rPr>
  </w:style>
  <w:style w:type="paragraph" w:customStyle="1" w:styleId="paragraph_0">
    <w:name w:val="paragraph"/>
    <w:basedOn w:val="Normal_0"/>
    <w:rsid w:val="00173475"/>
    <w:pPr>
      <w:spacing w:before="100" w:beforeAutospacing="1" w:after="100" w:afterAutospacing="1"/>
    </w:pPr>
    <w:rPr>
      <w:lang w:eastAsia="en-US"/>
    </w:rPr>
  </w:style>
  <w:style w:type="character" w:customStyle="1" w:styleId="normaltextrun_0">
    <w:name w:val="normaltextrun"/>
    <w:basedOn w:val="DefaultParagraphFont_0"/>
    <w:rsid w:val="00173475"/>
  </w:style>
  <w:style w:type="character" w:customStyle="1" w:styleId="eop_0">
    <w:name w:val="eop"/>
    <w:basedOn w:val="DefaultParagraphFont_0"/>
    <w:rsid w:val="00173475"/>
  </w:style>
  <w:style w:type="paragraph" w:customStyle="1" w:styleId="xmsolistparagraph_0">
    <w:name w:val="x_msolistparagraph"/>
    <w:basedOn w:val="Normal_0"/>
    <w:rsid w:val="004856F0"/>
    <w:pPr>
      <w:spacing w:before="100" w:beforeAutospacing="1" w:after="100" w:afterAutospacing="1"/>
    </w:pPr>
    <w:rPr>
      <w:lang w:eastAsia="en-US"/>
    </w:rPr>
  </w:style>
  <w:style w:type="paragraph" w:customStyle="1" w:styleId="xmsonormal_0">
    <w:name w:val="x_msonormal"/>
    <w:basedOn w:val="Normal_0"/>
    <w:rsid w:val="00FF6140"/>
    <w:pPr>
      <w:spacing w:before="100" w:beforeAutospacing="1" w:after="100" w:afterAutospacing="1"/>
    </w:pPr>
    <w:rPr>
      <w:lang w:eastAsia="en-US"/>
    </w:rPr>
  </w:style>
  <w:style w:type="paragraph" w:customStyle="1" w:styleId="font-claude-response-body_0">
    <w:name w:val="font-claude-response-body"/>
    <w:basedOn w:val="Normal_0"/>
    <w:rsid w:val="00AF650D"/>
    <w:pPr>
      <w:spacing w:before="100" w:beforeAutospacing="1" w:after="100" w:afterAutospacing="1"/>
    </w:pPr>
    <w:rPr>
      <w:lang w:eastAsia="en-US"/>
    </w:rPr>
  </w:style>
  <w:style w:type="paragraph" w:default="1" w:styleId="Normal_1">
    <w:name w:val="Normal"/>
    <w:qFormat/>
    <w:rsid w:val="00160E68"/>
    <w:pPr>
      <w:spacing w:after="0" w:line="240" w:lineRule="auto"/>
    </w:pPr>
    <w:rPr>
      <w:rFonts w:ascii="Times New Roman" w:eastAsia="Times New Roman" w:hAnsi="Times New Roman" w:cs="Times New Roman"/>
      <w:sz w:val="24"/>
      <w:szCs w:val="24"/>
      <w:lang w:eastAsia="de-DE"/>
    </w:rPr>
  </w:style>
  <w:style w:type="paragraph" w:styleId="Heading1_1">
    <w:name w:val="heading 1"/>
    <w:basedOn w:val="Normal_1"/>
    <w:next w:val="Normal_1"/>
    <w:link w:val="Heading1Char_1"/>
    <w:qFormat/>
    <w:rsid w:val="00160E68"/>
    <w:pPr>
      <w:keepNext/>
      <w:jc w:val="center"/>
      <w:outlineLvl w:val="0"/>
    </w:pPr>
    <w:rPr>
      <w:rFonts w:ascii="Arial Rounded MT Bold" w:hAnsi="Arial Rounded MT Bold"/>
      <w:szCs w:val="20"/>
      <w:u w:val="single"/>
      <w:lang w:val="fr-FR"/>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character" w:customStyle="1" w:styleId="Heading1Char_1">
    <w:name w:val="Heading 1 Char"/>
    <w:basedOn w:val="DefaultParagraphFont_1"/>
    <w:link w:val="Heading1_1"/>
    <w:rsid w:val="00160E68"/>
    <w:rPr>
      <w:rFonts w:ascii="Arial Rounded MT Bold" w:eastAsia="Times New Roman" w:hAnsi="Arial Rounded MT Bold" w:cs="Times New Roman"/>
      <w:sz w:val="24"/>
      <w:szCs w:val="20"/>
      <w:u w:val="single"/>
      <w:lang w:val="fr-FR" w:eastAsia="de-DE"/>
    </w:rPr>
  </w:style>
  <w:style w:type="paragraph" w:styleId="Header_1">
    <w:name w:val="header"/>
    <w:basedOn w:val="Normal_1"/>
    <w:link w:val="HeaderChar_1"/>
    <w:rsid w:val="00160E68"/>
    <w:pPr>
      <w:tabs>
        <w:tab w:val="center" w:pos="4536"/>
        <w:tab w:val="right" w:pos="9072"/>
      </w:tabs>
    </w:pPr>
    <w:rPr>
      <w:rFonts w:ascii="Arial" w:hAnsi="Arial"/>
      <w:sz w:val="22"/>
      <w:szCs w:val="20"/>
      <w:lang w:val="fr-FR"/>
    </w:rPr>
  </w:style>
  <w:style w:type="character" w:customStyle="1" w:styleId="HeaderChar_1">
    <w:name w:val="Header Char"/>
    <w:basedOn w:val="DefaultParagraphFont_1"/>
    <w:link w:val="Header_1"/>
    <w:rsid w:val="00160E68"/>
    <w:rPr>
      <w:rFonts w:ascii="Arial" w:eastAsia="Times New Roman" w:hAnsi="Arial" w:cs="Times New Roman"/>
      <w:szCs w:val="20"/>
      <w:lang w:val="fr-FR" w:eastAsia="de-DE"/>
    </w:rPr>
  </w:style>
  <w:style w:type="paragraph" w:styleId="Footer_1">
    <w:name w:val="footer"/>
    <w:basedOn w:val="Normal_1"/>
    <w:link w:val="FooterChar_1"/>
    <w:rsid w:val="00160E68"/>
    <w:pPr>
      <w:tabs>
        <w:tab w:val="center" w:pos="4536"/>
        <w:tab w:val="right" w:pos="9072"/>
      </w:tabs>
    </w:pPr>
    <w:rPr>
      <w:rFonts w:ascii="Arial" w:hAnsi="Arial"/>
      <w:sz w:val="22"/>
      <w:szCs w:val="20"/>
      <w:lang w:val="fr-FR"/>
    </w:rPr>
  </w:style>
  <w:style w:type="character" w:customStyle="1" w:styleId="FooterChar_1">
    <w:name w:val="Footer Char"/>
    <w:basedOn w:val="DefaultParagraphFont_1"/>
    <w:link w:val="Footer_1"/>
    <w:rsid w:val="00160E68"/>
    <w:rPr>
      <w:rFonts w:ascii="Arial" w:eastAsia="Times New Roman" w:hAnsi="Arial" w:cs="Times New Roman"/>
      <w:szCs w:val="20"/>
      <w:lang w:val="fr-FR" w:eastAsia="de-DE"/>
    </w:rPr>
  </w:style>
  <w:style w:type="paragraph" w:styleId="ListParagraph_1">
    <w:name w:val="List Paragraph"/>
    <w:basedOn w:val="Normal_1"/>
    <w:uiPriority w:val="34"/>
    <w:qFormat/>
    <w:rsid w:val="00160E68"/>
    <w:pPr>
      <w:ind w:left="720"/>
    </w:pPr>
  </w:style>
  <w:style w:type="character" w:styleId="Hyperlink_1">
    <w:name w:val="Hyperlink"/>
    <w:basedOn w:val="DefaultParagraphFont_1"/>
    <w:uiPriority w:val="99"/>
    <w:unhideWhenUsed/>
    <w:rsid w:val="00160E68"/>
    <w:rPr>
      <w:color w:val="0563C1"/>
      <w:u w:val="single"/>
    </w:rPr>
  </w:style>
  <w:style w:type="paragraph" w:customStyle="1" w:styleId="TableParagraph_1">
    <w:name w:val="Table Paragraph"/>
    <w:basedOn w:val="Normal_1"/>
    <w:uiPriority w:val="1"/>
    <w:qFormat/>
    <w:rsid w:val="00160E68"/>
    <w:pPr>
      <w:widowControl w:val="0"/>
      <w:autoSpaceDE w:val="0"/>
      <w:autoSpaceDN w:val="0"/>
    </w:pPr>
    <w:rPr>
      <w:rFonts w:ascii="Arial" w:eastAsia="Arial" w:hAnsi="Arial" w:cs="Arial"/>
      <w:sz w:val="22"/>
      <w:szCs w:val="22"/>
      <w:lang w:eastAsia="en-US" w:bidi="en-US"/>
    </w:rPr>
  </w:style>
  <w:style w:type="character" w:styleId="Strong_1">
    <w:name w:val="Strong"/>
    <w:basedOn w:val="DefaultParagraphFont_1"/>
    <w:uiPriority w:val="22"/>
    <w:qFormat/>
    <w:rsid w:val="00160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05409783">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271520207">
      <w:bodyDiv w:val="1"/>
      <w:marLeft w:val="0"/>
      <w:marRight w:val="0"/>
      <w:marTop w:val="0"/>
      <w:marBottom w:val="0"/>
      <w:divBdr>
        <w:top w:val="none" w:sz="0" w:space="0" w:color="auto"/>
        <w:left w:val="none" w:sz="0" w:space="0" w:color="auto"/>
        <w:bottom w:val="none" w:sz="0" w:space="0" w:color="auto"/>
        <w:right w:val="none" w:sz="0" w:space="0" w:color="auto"/>
      </w:divBdr>
      <w:divsChild>
        <w:div w:id="1284113158">
          <w:marLeft w:val="0"/>
          <w:marRight w:val="0"/>
          <w:marTop w:val="0"/>
          <w:marBottom w:val="0"/>
          <w:divBdr>
            <w:top w:val="none" w:sz="0" w:space="0" w:color="auto"/>
            <w:left w:val="none" w:sz="0" w:space="0" w:color="auto"/>
            <w:bottom w:val="none" w:sz="0" w:space="0" w:color="auto"/>
            <w:right w:val="none" w:sz="0" w:space="0" w:color="auto"/>
          </w:divBdr>
        </w:div>
      </w:divsChild>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demet.shendetsore@sigal-ks.com" TargetMode="External"/><Relationship Id="rId7_2" Type="http://schemas.openxmlformats.org/officeDocument/2006/relationships/image" Target="media/image_2.jpeg"/><Relationship Id="rId5_1" Type="http://schemas.openxmlformats.org/officeDocument/2006/relationships/image" Target="media/image_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9A11AF-275D-44B1-85EA-555474284F8F}">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12</TotalTime>
  <Pages>17</Pages>
  <Words>8114</Words>
  <Characters>46254</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54260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17</cp:revision>
  <cp:lastPrinted>2026-01-15T07:50:00Z</cp:lastPrinted>
  <dcterms:created xsi:type="dcterms:W3CDTF">2026-03-01T22:10:00Z</dcterms:created>
  <dcterms:modified xsi:type="dcterms:W3CDTF">2026-03-02T20:27:00Z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