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6588"/>
        <w:gridCol w:w="2610"/>
        <w:gridCol w:w="1818"/>
      </w:tblGrid>
      <w:tr w:rsidR="00F77D37" w:rsidRPr="007E612D" w:rsidTr="006F26FE">
        <w:trPr>
          <w:trHeight w:val="1260"/>
        </w:trPr>
        <w:tc>
          <w:tcPr>
            <w:tcW w:w="6588" w:type="dxa"/>
            <w:shd w:val="clear" w:color="auto" w:fill="DAEEF3" w:themeFill="accent5" w:themeFillTint="33"/>
            <w:vAlign w:val="center"/>
          </w:tcPr>
          <w:p w:rsidR="00F77D37" w:rsidRPr="00CB10C3" w:rsidRDefault="004C38D9" w:rsidP="007E612D">
            <w:pPr>
              <w:spacing w:after="0" w:line="240" w:lineRule="auto"/>
              <w:rPr>
                <w:rFonts w:ascii="Century Gothic" w:hAnsi="Century Gothic" w:cs="Lucida Sans Unicode"/>
                <w:b/>
                <w:sz w:val="52"/>
                <w:szCs w:val="52"/>
              </w:rPr>
            </w:pPr>
            <w:r>
              <w:rPr>
                <w:rFonts w:ascii="Century Gothic" w:hAnsi="Century Gothic" w:cs="Lucida Sans Unicode"/>
                <w:b/>
                <w:smallCaps/>
                <w:sz w:val="52"/>
                <w:szCs w:val="52"/>
              </w:rPr>
              <w:t xml:space="preserve">George </w:t>
            </w:r>
            <w:r w:rsidR="00612A9A">
              <w:rPr>
                <w:rFonts w:ascii="Century Gothic" w:hAnsi="Century Gothic" w:cs="Lucida Sans Unicode"/>
                <w:b/>
                <w:smallCaps/>
                <w:sz w:val="52"/>
                <w:szCs w:val="52"/>
              </w:rPr>
              <w:t>Panam</w:t>
            </w:r>
          </w:p>
        </w:tc>
        <w:tc>
          <w:tcPr>
            <w:tcW w:w="4428" w:type="dxa"/>
            <w:gridSpan w:val="2"/>
            <w:shd w:val="clear" w:color="auto" w:fill="DAEEF3" w:themeFill="accent5" w:themeFillTint="33"/>
            <w:vAlign w:val="center"/>
          </w:tcPr>
          <w:p w:rsidR="00CB10C3" w:rsidRDefault="00CB10C3" w:rsidP="007E612D">
            <w:pPr>
              <w:spacing w:after="0" w:line="240" w:lineRule="auto"/>
              <w:jc w:val="right"/>
              <w:rPr>
                <w:caps/>
                <w:sz w:val="20"/>
                <w:szCs w:val="20"/>
              </w:rPr>
            </w:pPr>
          </w:p>
          <w:p w:rsidR="00262EF7" w:rsidRPr="00B673D5" w:rsidRDefault="00262EF7" w:rsidP="007E612D">
            <w:pPr>
              <w:spacing w:after="0" w:line="240" w:lineRule="auto"/>
              <w:jc w:val="right"/>
              <w:rPr>
                <w:caps/>
                <w:sz w:val="20"/>
                <w:szCs w:val="20"/>
              </w:rPr>
            </w:pPr>
          </w:p>
          <w:p w:rsidR="00262EF7" w:rsidRPr="0098295D" w:rsidRDefault="004357E0" w:rsidP="007E612D">
            <w:pPr>
              <w:spacing w:after="0" w:line="240" w:lineRule="auto"/>
              <w:jc w:val="right"/>
              <w:rPr>
                <w:caps/>
              </w:rPr>
            </w:pPr>
            <w:r>
              <w:rPr>
                <w:caps/>
              </w:rPr>
              <w:t>gjose77@gmail</w:t>
            </w:r>
            <w:r w:rsidR="00CB10C3">
              <w:rPr>
                <w:caps/>
              </w:rPr>
              <w:t>.COM</w:t>
            </w:r>
          </w:p>
          <w:p w:rsidR="00F77D37" w:rsidRPr="0098295D" w:rsidRDefault="001C2CDF" w:rsidP="007E612D">
            <w:pPr>
              <w:spacing w:after="0" w:line="240" w:lineRule="auto"/>
              <w:jc w:val="right"/>
              <w:rPr>
                <w:caps/>
              </w:rPr>
            </w:pPr>
            <w:r>
              <w:rPr>
                <w:caps/>
              </w:rPr>
              <w:t>(281</w:t>
            </w:r>
            <w:r w:rsidR="00A10181" w:rsidRPr="0098295D">
              <w:rPr>
                <w:caps/>
              </w:rPr>
              <w:t>)</w:t>
            </w:r>
            <w:r>
              <w:rPr>
                <w:caps/>
              </w:rPr>
              <w:t>3818936</w:t>
            </w:r>
            <w:r w:rsidR="00A10181" w:rsidRPr="0098295D">
              <w:rPr>
                <w:caps/>
              </w:rPr>
              <w:t xml:space="preserve"> </w:t>
            </w:r>
          </w:p>
        </w:tc>
      </w:tr>
      <w:tr w:rsidR="007B4431" w:rsidRPr="007E612D" w:rsidTr="006F26FE">
        <w:tc>
          <w:tcPr>
            <w:tcW w:w="9198" w:type="dxa"/>
            <w:gridSpan w:val="2"/>
          </w:tcPr>
          <w:p w:rsidR="007B4431" w:rsidRPr="007E612D" w:rsidRDefault="007B4431" w:rsidP="007E612D">
            <w:pPr>
              <w:spacing w:after="0" w:line="240" w:lineRule="auto"/>
            </w:pPr>
          </w:p>
          <w:p w:rsidR="00273F94" w:rsidRPr="007E612D" w:rsidRDefault="00D8058F" w:rsidP="00721D93">
            <w:pPr>
              <w:pBdr>
                <w:bottom w:val="single" w:sz="4" w:space="1" w:color="808080"/>
              </w:pBdr>
              <w:spacing w:after="0" w:line="240" w:lineRule="auto"/>
              <w:rPr>
                <w:b/>
                <w:sz w:val="28"/>
                <w:szCs w:val="28"/>
              </w:rPr>
            </w:pPr>
            <w:r>
              <w:rPr>
                <w:b/>
                <w:sz w:val="28"/>
                <w:szCs w:val="28"/>
              </w:rPr>
              <w:t>SUMMARY</w:t>
            </w:r>
          </w:p>
          <w:p w:rsidR="004727FB" w:rsidRDefault="00683491" w:rsidP="00447E8A">
            <w:pPr>
              <w:pStyle w:val="ListParagraph"/>
              <w:numPr>
                <w:ilvl w:val="0"/>
                <w:numId w:val="4"/>
              </w:numPr>
              <w:spacing w:after="0" w:line="240" w:lineRule="auto"/>
            </w:pPr>
            <w:r>
              <w:t>Application</w:t>
            </w:r>
            <w:r w:rsidRPr="004E6FF4">
              <w:t xml:space="preserve"> </w:t>
            </w:r>
            <w:r w:rsidR="00405AA8">
              <w:t xml:space="preserve">Development </w:t>
            </w:r>
            <w:r>
              <w:t>Lead with 1</w:t>
            </w:r>
            <w:r w:rsidR="00E7729B">
              <w:t>5</w:t>
            </w:r>
            <w:r>
              <w:t xml:space="preserve"> years of experience in IT.</w:t>
            </w:r>
          </w:p>
          <w:p w:rsidR="00447E8A" w:rsidRDefault="00683491" w:rsidP="00447E8A">
            <w:pPr>
              <w:pStyle w:val="ListParagraph"/>
              <w:numPr>
                <w:ilvl w:val="0"/>
                <w:numId w:val="4"/>
              </w:numPr>
              <w:spacing w:after="0" w:line="240" w:lineRule="auto"/>
            </w:pPr>
            <w:r>
              <w:t>Proven expertise in Enterprise Architectur</w:t>
            </w:r>
            <w:r w:rsidR="006E31A2">
              <w:t xml:space="preserve">e, Web application development and </w:t>
            </w:r>
            <w:r>
              <w:t>J2EE technologies</w:t>
            </w:r>
            <w:r w:rsidR="00447E8A">
              <w:t>.</w:t>
            </w:r>
          </w:p>
          <w:p w:rsidR="00683491" w:rsidRDefault="000100E8" w:rsidP="00447E8A">
            <w:pPr>
              <w:pStyle w:val="ListParagraph"/>
              <w:numPr>
                <w:ilvl w:val="0"/>
                <w:numId w:val="4"/>
              </w:numPr>
              <w:spacing w:after="0" w:line="240" w:lineRule="auto"/>
            </w:pPr>
            <w:r>
              <w:t xml:space="preserve">Proven expertise in </w:t>
            </w:r>
            <w:r w:rsidR="00447E8A">
              <w:t>P</w:t>
            </w:r>
            <w:r w:rsidR="00683491">
              <w:t xml:space="preserve">roject </w:t>
            </w:r>
            <w:r w:rsidR="00B064DA">
              <w:t>M</w:t>
            </w:r>
            <w:r w:rsidR="00683491">
              <w:t>anagement</w:t>
            </w:r>
            <w:r>
              <w:t xml:space="preserve">, Release Management </w:t>
            </w:r>
            <w:r w:rsidR="00683491">
              <w:t xml:space="preserve">and </w:t>
            </w:r>
            <w:r w:rsidR="00FA2BBD">
              <w:t>A</w:t>
            </w:r>
            <w:r w:rsidR="00683491">
              <w:t>gile methodology.</w:t>
            </w:r>
          </w:p>
          <w:p w:rsidR="00BD4877" w:rsidRDefault="00E91A7F" w:rsidP="00447E8A">
            <w:pPr>
              <w:pStyle w:val="ListParagraph"/>
              <w:numPr>
                <w:ilvl w:val="0"/>
                <w:numId w:val="4"/>
              </w:numPr>
              <w:spacing w:after="0" w:line="240" w:lineRule="auto"/>
            </w:pPr>
            <w:r>
              <w:t xml:space="preserve">Proven expertise and experience in </w:t>
            </w:r>
            <w:r w:rsidR="00BD4877" w:rsidRPr="00BD4877">
              <w:t>troubleshooting large-scale production environment</w:t>
            </w:r>
            <w:r w:rsidR="00E11BF5">
              <w:t>.</w:t>
            </w:r>
          </w:p>
          <w:p w:rsidR="00E11BF5" w:rsidRDefault="00E11BF5" w:rsidP="00447E8A">
            <w:pPr>
              <w:pStyle w:val="ListParagraph"/>
              <w:numPr>
                <w:ilvl w:val="0"/>
                <w:numId w:val="4"/>
              </w:numPr>
              <w:spacing w:after="0" w:line="240" w:lineRule="auto"/>
            </w:pPr>
            <w:r>
              <w:t>Strong experience working in both Front End and Back End Finance Applications.</w:t>
            </w:r>
          </w:p>
          <w:p w:rsidR="00333AD7" w:rsidRDefault="00333AD7" w:rsidP="00447E8A">
            <w:pPr>
              <w:pStyle w:val="ListParagraph"/>
              <w:numPr>
                <w:ilvl w:val="0"/>
                <w:numId w:val="4"/>
              </w:numPr>
              <w:spacing w:after="0" w:line="240" w:lineRule="auto"/>
            </w:pPr>
            <w:r w:rsidRPr="00333AD7">
              <w:t xml:space="preserve">Possess good knowledge in Finance </w:t>
            </w:r>
            <w:r w:rsidR="002A1F8C" w:rsidRPr="00333AD7">
              <w:t>domain (</w:t>
            </w:r>
            <w:r w:rsidRPr="00333AD7">
              <w:t xml:space="preserve">Risk Management, </w:t>
            </w:r>
            <w:r w:rsidR="003E2D1D">
              <w:t xml:space="preserve">Rates, </w:t>
            </w:r>
            <w:r w:rsidRPr="00333AD7">
              <w:t>Derivatives</w:t>
            </w:r>
            <w:r w:rsidR="002A1F8C">
              <w:t>, and Margin</w:t>
            </w:r>
            <w:r w:rsidRPr="00333AD7">
              <w:t>)</w:t>
            </w:r>
            <w:r w:rsidR="00492345">
              <w:t>.</w:t>
            </w:r>
          </w:p>
          <w:p w:rsidR="00492345" w:rsidRPr="007E612D" w:rsidRDefault="00492345" w:rsidP="00447E8A">
            <w:pPr>
              <w:pStyle w:val="ListParagraph"/>
              <w:numPr>
                <w:ilvl w:val="0"/>
                <w:numId w:val="4"/>
              </w:numPr>
              <w:spacing w:after="0" w:line="240" w:lineRule="auto"/>
            </w:pPr>
            <w:r>
              <w:t>Good Communication Skills.</w:t>
            </w:r>
          </w:p>
          <w:p w:rsidR="007B4431" w:rsidRPr="007E612D" w:rsidRDefault="007B4431" w:rsidP="007E612D">
            <w:pPr>
              <w:spacing w:after="0" w:line="240" w:lineRule="auto"/>
            </w:pPr>
          </w:p>
          <w:p w:rsidR="007039B9" w:rsidRPr="007E612D" w:rsidRDefault="007039B9" w:rsidP="00721D93">
            <w:pPr>
              <w:pBdr>
                <w:bottom w:val="single" w:sz="4" w:space="1" w:color="808080"/>
              </w:pBdr>
              <w:spacing w:after="0" w:line="240" w:lineRule="auto"/>
              <w:rPr>
                <w:b/>
                <w:sz w:val="28"/>
                <w:szCs w:val="28"/>
              </w:rPr>
            </w:pPr>
            <w:r w:rsidRPr="007E612D">
              <w:rPr>
                <w:b/>
                <w:sz w:val="28"/>
                <w:szCs w:val="28"/>
              </w:rPr>
              <w:t>EXPERIENCE</w:t>
            </w:r>
          </w:p>
          <w:p w:rsidR="00A17C51" w:rsidRPr="007E612D" w:rsidRDefault="00A17C51" w:rsidP="007E612D">
            <w:pPr>
              <w:spacing w:after="0" w:line="240" w:lineRule="auto"/>
            </w:pPr>
          </w:p>
          <w:p w:rsidR="00A86233" w:rsidRPr="007E612D" w:rsidRDefault="00A86233" w:rsidP="00A86233">
            <w:pPr>
              <w:spacing w:after="0" w:line="240" w:lineRule="auto"/>
            </w:pPr>
            <w:r>
              <w:rPr>
                <w:b/>
                <w:sz w:val="26"/>
                <w:szCs w:val="26"/>
              </w:rPr>
              <w:t>Application Development Lead</w:t>
            </w:r>
            <w:r w:rsidRPr="007E612D">
              <w:rPr>
                <w:b/>
                <w:sz w:val="26"/>
                <w:szCs w:val="26"/>
              </w:rPr>
              <w:t>,</w:t>
            </w:r>
            <w:r w:rsidRPr="00ED5C23">
              <w:rPr>
                <w:b/>
              </w:rPr>
              <w:t xml:space="preserve"> J.P. Morgan</w:t>
            </w:r>
            <w:r w:rsidRPr="007E612D">
              <w:t>,</w:t>
            </w:r>
            <w:r>
              <w:t xml:space="preserve"> Houston, TX</w:t>
            </w:r>
            <w:r>
              <w:tab/>
              <w:t xml:space="preserve">                March 2015</w:t>
            </w:r>
            <w:r w:rsidRPr="007E612D">
              <w:t xml:space="preserve"> – Present</w:t>
            </w:r>
          </w:p>
          <w:p w:rsidR="00A86233" w:rsidRPr="006E5484" w:rsidRDefault="00A86233" w:rsidP="00A86233">
            <w:pPr>
              <w:spacing w:after="0" w:line="240" w:lineRule="auto"/>
              <w:rPr>
                <w:b/>
                <w:szCs w:val="26"/>
              </w:rPr>
            </w:pPr>
            <w:r>
              <w:rPr>
                <w:b/>
                <w:szCs w:val="26"/>
              </w:rPr>
              <w:t>Corporate Finance Dashboard</w:t>
            </w:r>
          </w:p>
          <w:p w:rsidR="00A86233" w:rsidRDefault="00A86233" w:rsidP="00A86233">
            <w:pPr>
              <w:spacing w:after="0" w:line="240" w:lineRule="auto"/>
            </w:pPr>
          </w:p>
          <w:p w:rsidR="00A86233" w:rsidRDefault="00F473C3" w:rsidP="00A86233">
            <w:pPr>
              <w:spacing w:after="0" w:line="240" w:lineRule="auto"/>
            </w:pPr>
            <w:r w:rsidRPr="00F473C3">
              <w:t xml:space="preserve">Corporate Finance Dashboard is a client facing platform </w:t>
            </w:r>
            <w:r w:rsidR="00653DF8">
              <w:t xml:space="preserve">hosted on JPMM </w:t>
            </w:r>
            <w:r w:rsidRPr="00F473C3">
              <w:t>for direct communication serving the Treasury Requirements of the Clients</w:t>
            </w:r>
            <w:r>
              <w:t>.</w:t>
            </w:r>
            <w:r w:rsidR="00653DF8">
              <w:t xml:space="preserve"> </w:t>
            </w:r>
            <w:r w:rsidR="00482D74">
              <w:t xml:space="preserve"> My responsibilities:</w:t>
            </w:r>
          </w:p>
          <w:p w:rsidR="00653DF8" w:rsidRDefault="00653DF8" w:rsidP="00653DF8">
            <w:pPr>
              <w:pStyle w:val="ListParagraph"/>
              <w:numPr>
                <w:ilvl w:val="0"/>
                <w:numId w:val="5"/>
              </w:numPr>
              <w:spacing w:after="0" w:line="240" w:lineRule="auto"/>
            </w:pPr>
            <w:r>
              <w:t>Application Go-Live in Nov 2015</w:t>
            </w:r>
          </w:p>
          <w:p w:rsidR="00653DF8" w:rsidRDefault="00653DF8" w:rsidP="00653DF8">
            <w:pPr>
              <w:pStyle w:val="ListParagraph"/>
              <w:numPr>
                <w:ilvl w:val="0"/>
                <w:numId w:val="5"/>
              </w:numPr>
              <w:spacing w:after="0" w:line="240" w:lineRule="auto"/>
            </w:pPr>
            <w:r>
              <w:t>Took over the project from vendor in March 2015</w:t>
            </w:r>
          </w:p>
          <w:p w:rsidR="00653DF8" w:rsidRDefault="00653DF8" w:rsidP="00653DF8">
            <w:pPr>
              <w:pStyle w:val="ListParagraph"/>
              <w:numPr>
                <w:ilvl w:val="0"/>
                <w:numId w:val="5"/>
              </w:numPr>
              <w:spacing w:after="0" w:line="240" w:lineRule="auto"/>
            </w:pPr>
            <w:r>
              <w:t xml:space="preserve">Created </w:t>
            </w:r>
            <w:r w:rsidR="00CC1D1D">
              <w:t xml:space="preserve">several </w:t>
            </w:r>
            <w:r>
              <w:t>dashboard widgets using EXTJ</w:t>
            </w:r>
            <w:r w:rsidR="00142A7A">
              <w:t>S</w:t>
            </w:r>
            <w:r>
              <w:t>/Spring technologies</w:t>
            </w:r>
          </w:p>
          <w:p w:rsidR="00653DF8" w:rsidRDefault="00653DF8" w:rsidP="00653DF8">
            <w:pPr>
              <w:pStyle w:val="ListParagraph"/>
              <w:numPr>
                <w:ilvl w:val="0"/>
                <w:numId w:val="5"/>
              </w:numPr>
              <w:spacing w:after="0" w:line="240" w:lineRule="auto"/>
            </w:pPr>
            <w:r>
              <w:t>On-boarded application to UAT/PROD</w:t>
            </w:r>
          </w:p>
          <w:p w:rsidR="00653DF8" w:rsidRDefault="00653DF8" w:rsidP="00653DF8">
            <w:pPr>
              <w:pStyle w:val="ListParagraph"/>
              <w:numPr>
                <w:ilvl w:val="0"/>
                <w:numId w:val="5"/>
              </w:numPr>
              <w:spacing w:after="0" w:line="240" w:lineRule="auto"/>
            </w:pPr>
            <w:r>
              <w:t>Made the application BlackDuck and SSAP compliant</w:t>
            </w:r>
          </w:p>
          <w:p w:rsidR="00653DF8" w:rsidRDefault="00653DF8" w:rsidP="00653DF8">
            <w:pPr>
              <w:pStyle w:val="ListParagraph"/>
              <w:numPr>
                <w:ilvl w:val="0"/>
                <w:numId w:val="5"/>
              </w:numPr>
              <w:spacing w:after="0" w:line="240" w:lineRule="auto"/>
            </w:pPr>
            <w:r>
              <w:t xml:space="preserve">Worked with several </w:t>
            </w:r>
            <w:r w:rsidR="009862A8">
              <w:t>teams to</w:t>
            </w:r>
            <w:r>
              <w:t xml:space="preserve"> </w:t>
            </w:r>
            <w:r w:rsidR="009862A8">
              <w:t>i</w:t>
            </w:r>
            <w:r>
              <w:t>nte</w:t>
            </w:r>
            <w:r w:rsidR="009862A8">
              <w:t>grate the application for different data sources (market data, dataquery, Janus, fatwire, brightcove, research).</w:t>
            </w:r>
          </w:p>
          <w:p w:rsidR="001A3142" w:rsidRDefault="001A3142" w:rsidP="00653DF8">
            <w:pPr>
              <w:pStyle w:val="ListParagraph"/>
              <w:numPr>
                <w:ilvl w:val="0"/>
                <w:numId w:val="5"/>
              </w:numPr>
              <w:spacing w:after="0" w:line="240" w:lineRule="auto"/>
            </w:pPr>
            <w:r>
              <w:t>As the only developer in the project from March 2015 to Oct 2015, I worked at different roles – developer, lead, QA, problem solver with utmost quality</w:t>
            </w:r>
          </w:p>
          <w:p w:rsidR="00112946" w:rsidRDefault="00112946" w:rsidP="00112946">
            <w:pPr>
              <w:pStyle w:val="ListParagraph"/>
              <w:spacing w:after="0" w:line="240" w:lineRule="auto"/>
              <w:ind w:left="750"/>
            </w:pPr>
          </w:p>
          <w:p w:rsidR="00A86233" w:rsidRDefault="00A86233" w:rsidP="00A86233">
            <w:pPr>
              <w:spacing w:after="0" w:line="240" w:lineRule="auto"/>
            </w:pPr>
          </w:p>
          <w:p w:rsidR="00A17C51" w:rsidRPr="007E612D" w:rsidRDefault="0064107F" w:rsidP="00A86233">
            <w:pPr>
              <w:spacing w:after="0" w:line="240" w:lineRule="auto"/>
            </w:pPr>
            <w:r>
              <w:rPr>
                <w:b/>
                <w:sz w:val="26"/>
                <w:szCs w:val="26"/>
              </w:rPr>
              <w:t xml:space="preserve">Application </w:t>
            </w:r>
            <w:r w:rsidR="00DF6F14">
              <w:rPr>
                <w:b/>
                <w:sz w:val="26"/>
                <w:szCs w:val="26"/>
              </w:rPr>
              <w:t>Development Lead</w:t>
            </w:r>
            <w:r w:rsidR="00F50F11" w:rsidRPr="007E612D">
              <w:rPr>
                <w:b/>
                <w:sz w:val="26"/>
                <w:szCs w:val="26"/>
              </w:rPr>
              <w:t>,</w:t>
            </w:r>
            <w:r w:rsidR="007D6EAA" w:rsidRPr="00ED5C23">
              <w:rPr>
                <w:b/>
              </w:rPr>
              <w:t xml:space="preserve"> J.P. Morgan</w:t>
            </w:r>
            <w:r w:rsidR="007D6EAA" w:rsidRPr="007E612D">
              <w:t>,</w:t>
            </w:r>
            <w:r w:rsidR="007D6EAA">
              <w:t xml:space="preserve"> Houston, TX</w:t>
            </w:r>
            <w:r w:rsidR="00622019">
              <w:tab/>
              <w:t xml:space="preserve">      </w:t>
            </w:r>
            <w:r w:rsidR="003E589C">
              <w:t xml:space="preserve">     </w:t>
            </w:r>
            <w:r w:rsidR="00622019">
              <w:t xml:space="preserve">February </w:t>
            </w:r>
            <w:r>
              <w:t>2011</w:t>
            </w:r>
            <w:r w:rsidR="00F50F11" w:rsidRPr="007E612D">
              <w:t xml:space="preserve"> – </w:t>
            </w:r>
            <w:r w:rsidR="00A86233">
              <w:t>March 2015</w:t>
            </w:r>
          </w:p>
          <w:p w:rsidR="00F50F11" w:rsidRPr="006E5484" w:rsidRDefault="007D6EAA" w:rsidP="007E612D">
            <w:pPr>
              <w:spacing w:after="0" w:line="240" w:lineRule="auto"/>
              <w:rPr>
                <w:b/>
                <w:szCs w:val="26"/>
              </w:rPr>
            </w:pPr>
            <w:r w:rsidRPr="009062AF">
              <w:rPr>
                <w:b/>
                <w:szCs w:val="26"/>
              </w:rPr>
              <w:t>DOX/Anchor</w:t>
            </w:r>
            <w:r w:rsidRPr="009062AF">
              <w:rPr>
                <w:b/>
                <w:sz w:val="18"/>
              </w:rPr>
              <w:t xml:space="preserve"> </w:t>
            </w:r>
            <w:r w:rsidR="001F2F42" w:rsidRPr="006E5484">
              <w:rPr>
                <w:b/>
                <w:szCs w:val="26"/>
              </w:rPr>
              <w:t>/JPMM</w:t>
            </w:r>
          </w:p>
          <w:p w:rsidR="007F4183" w:rsidRDefault="007F4183" w:rsidP="007E612D">
            <w:pPr>
              <w:spacing w:after="0" w:line="240" w:lineRule="auto"/>
            </w:pPr>
          </w:p>
          <w:p w:rsidR="007F4183" w:rsidRPr="007F4183" w:rsidRDefault="007F4183" w:rsidP="007F4183">
            <w:pPr>
              <w:pStyle w:val="NormalWeb"/>
              <w:shd w:val="clear" w:color="auto" w:fill="FFFFFF"/>
              <w:spacing w:before="0" w:beforeAutospacing="0" w:after="0" w:afterAutospacing="0"/>
              <w:rPr>
                <w:rFonts w:ascii="Calibri" w:eastAsia="Calibri" w:hAnsi="Calibri"/>
                <w:color w:val="auto"/>
                <w:sz w:val="22"/>
                <w:szCs w:val="22"/>
                <w:lang w:eastAsia="en-US"/>
              </w:rPr>
            </w:pPr>
            <w:r w:rsidRPr="007F4183">
              <w:rPr>
                <w:rFonts w:ascii="Calibri" w:eastAsia="Calibri" w:hAnsi="Calibri"/>
                <w:color w:val="auto"/>
                <w:sz w:val="22"/>
                <w:szCs w:val="22"/>
                <w:lang w:eastAsia="en-US"/>
              </w:rPr>
              <w:t>ANCHOR (Assignment of Netting and Collateral) is a component within the Credit Risk Infrastructure (CRI) that is responsible for netting and collateral assignment. At a high-level, ANCHOR matches trades to legal documents in order to assign netting flags which further instruct exposure and risk calculators/aggregators.</w:t>
            </w:r>
            <w:r>
              <w:rPr>
                <w:rFonts w:ascii="Calibri" w:eastAsia="Calibri" w:hAnsi="Calibri"/>
                <w:color w:val="auto"/>
                <w:sz w:val="22"/>
                <w:szCs w:val="22"/>
                <w:lang w:eastAsia="en-US"/>
              </w:rPr>
              <w:t xml:space="preserve"> </w:t>
            </w:r>
            <w:r w:rsidRPr="007F4183">
              <w:rPr>
                <w:rFonts w:ascii="Calibri" w:eastAsia="Calibri" w:hAnsi="Calibri"/>
                <w:color w:val="auto"/>
                <w:sz w:val="22"/>
                <w:szCs w:val="22"/>
                <w:lang w:eastAsia="en-US"/>
              </w:rPr>
              <w:t xml:space="preserve">DOX is the Global Strategic Credit Risk Infrastructure (CRI) data capture system for legal documentation.  DOX holds the inventory of Legal Agreements for Legal Documentation Risk &amp; Control (LDRC), and Traded Products.  DOX data is used to drive downstream processing for Traded Products including credit, netting, and </w:t>
            </w:r>
            <w:r w:rsidR="00052ABD">
              <w:rPr>
                <w:rFonts w:ascii="Calibri" w:eastAsia="Calibri" w:hAnsi="Calibri"/>
                <w:color w:val="auto"/>
                <w:sz w:val="22"/>
                <w:szCs w:val="22"/>
                <w:lang w:eastAsia="en-US"/>
              </w:rPr>
              <w:t xml:space="preserve">collateral management. </w:t>
            </w:r>
          </w:p>
          <w:p w:rsidR="00003E69" w:rsidRDefault="00003E69" w:rsidP="00DE4703">
            <w:pPr>
              <w:spacing w:after="0" w:line="240" w:lineRule="auto"/>
            </w:pPr>
          </w:p>
          <w:p w:rsidR="00003E69" w:rsidRDefault="00003E69" w:rsidP="00003E69">
            <w:pPr>
              <w:pStyle w:val="ListParagraph"/>
              <w:numPr>
                <w:ilvl w:val="0"/>
                <w:numId w:val="2"/>
              </w:numPr>
              <w:spacing w:after="0" w:line="240" w:lineRule="auto"/>
            </w:pPr>
            <w:r>
              <w:t xml:space="preserve">Architect and lead </w:t>
            </w:r>
            <w:r w:rsidR="00B862C7">
              <w:t xml:space="preserve">the </w:t>
            </w:r>
            <w:r>
              <w:t xml:space="preserve">development </w:t>
            </w:r>
            <w:r w:rsidR="00D11381">
              <w:t>of Legal Data Capture and Collateral Assignment</w:t>
            </w:r>
            <w:r>
              <w:t>.</w:t>
            </w:r>
          </w:p>
          <w:p w:rsidR="00FC4824" w:rsidRDefault="00FC4824" w:rsidP="00FC4824">
            <w:pPr>
              <w:pStyle w:val="ListParagraph"/>
              <w:numPr>
                <w:ilvl w:val="0"/>
                <w:numId w:val="2"/>
              </w:numPr>
              <w:spacing w:after="0" w:line="240" w:lineRule="auto"/>
            </w:pPr>
            <w:r>
              <w:t>Implement</w:t>
            </w:r>
            <w:r w:rsidR="00E0447D">
              <w:t>ed</w:t>
            </w:r>
            <w:r>
              <w:t xml:space="preserve"> best practices </w:t>
            </w:r>
            <w:r w:rsidR="00E0447D">
              <w:t>to</w:t>
            </w:r>
            <w:r>
              <w:t xml:space="preserve"> deliver </w:t>
            </w:r>
            <w:r w:rsidR="00E0447D">
              <w:t>high</w:t>
            </w:r>
            <w:r>
              <w:t xml:space="preserve"> quality projects within budget and time.</w:t>
            </w:r>
          </w:p>
          <w:p w:rsidR="007030CB" w:rsidRDefault="00003E69" w:rsidP="00003E69">
            <w:pPr>
              <w:pStyle w:val="ListParagraph"/>
              <w:numPr>
                <w:ilvl w:val="0"/>
                <w:numId w:val="2"/>
              </w:numPr>
              <w:spacing w:after="0" w:line="240" w:lineRule="auto"/>
            </w:pPr>
            <w:r>
              <w:t xml:space="preserve">System integration of </w:t>
            </w:r>
            <w:r w:rsidR="007030CB">
              <w:t xml:space="preserve">DOX with </w:t>
            </w:r>
            <w:r w:rsidR="00303CC6">
              <w:t>Broad Ridge</w:t>
            </w:r>
            <w:r w:rsidR="007030CB">
              <w:t>.</w:t>
            </w:r>
          </w:p>
          <w:p w:rsidR="00730E82" w:rsidRDefault="003F2D8E" w:rsidP="00003E69">
            <w:pPr>
              <w:pStyle w:val="ListParagraph"/>
              <w:numPr>
                <w:ilvl w:val="0"/>
                <w:numId w:val="2"/>
              </w:numPr>
              <w:spacing w:after="0" w:line="240" w:lineRule="auto"/>
            </w:pPr>
            <w:r>
              <w:t xml:space="preserve">Created a foundation for </w:t>
            </w:r>
            <w:r w:rsidR="00276AA3">
              <w:t xml:space="preserve">using </w:t>
            </w:r>
            <w:r>
              <w:t>GWT framework,</w:t>
            </w:r>
            <w:r w:rsidR="00276AA3">
              <w:t xml:space="preserve"> </w:t>
            </w:r>
            <w:r w:rsidR="00730E82">
              <w:t>built</w:t>
            </w:r>
            <w:r w:rsidR="00276AA3">
              <w:t xml:space="preserve"> reusable components such as file upload for batch loading of </w:t>
            </w:r>
            <w:r w:rsidR="00730E82">
              <w:t>agreements,</w:t>
            </w:r>
            <w:r w:rsidR="00276AA3">
              <w:t xml:space="preserve"> task queue</w:t>
            </w:r>
            <w:r w:rsidR="00730E82">
              <w:t xml:space="preserve">, </w:t>
            </w:r>
            <w:r w:rsidR="001019FC">
              <w:t>and Maven</w:t>
            </w:r>
            <w:r w:rsidR="00730E82">
              <w:t xml:space="preserve"> integration.</w:t>
            </w:r>
          </w:p>
          <w:p w:rsidR="003F2D8E" w:rsidRDefault="00730E82" w:rsidP="00003E69">
            <w:pPr>
              <w:pStyle w:val="ListParagraph"/>
              <w:numPr>
                <w:ilvl w:val="0"/>
                <w:numId w:val="2"/>
              </w:numPr>
              <w:spacing w:after="0" w:line="240" w:lineRule="auto"/>
            </w:pPr>
            <w:r>
              <w:lastRenderedPageBreak/>
              <w:t xml:space="preserve"> </w:t>
            </w:r>
            <w:r w:rsidR="003F2D8E">
              <w:t xml:space="preserve">Added unit testing capabilities to legacy projects using JUnit and EasyMock.  </w:t>
            </w:r>
          </w:p>
          <w:p w:rsidR="00D61EB1" w:rsidRDefault="00D61EB1" w:rsidP="00003E69">
            <w:pPr>
              <w:pStyle w:val="ListParagraph"/>
              <w:numPr>
                <w:ilvl w:val="0"/>
                <w:numId w:val="2"/>
              </w:numPr>
              <w:spacing w:after="0" w:line="240" w:lineRule="auto"/>
            </w:pPr>
            <w:r>
              <w:t>Created Anchor Entitlement API which communicates with Central Entitlements.</w:t>
            </w:r>
          </w:p>
          <w:p w:rsidR="009F590A" w:rsidRDefault="009F590A" w:rsidP="009F590A">
            <w:pPr>
              <w:pStyle w:val="ListParagraph"/>
              <w:numPr>
                <w:ilvl w:val="0"/>
                <w:numId w:val="2"/>
              </w:numPr>
              <w:spacing w:after="0" w:line="240" w:lineRule="auto"/>
            </w:pPr>
            <w:r>
              <w:t xml:space="preserve">Conduct technology research and create POC for Unified Anchor project. </w:t>
            </w:r>
          </w:p>
          <w:p w:rsidR="00631BCD" w:rsidRDefault="00631BCD" w:rsidP="00631BCD">
            <w:pPr>
              <w:pStyle w:val="ListParagraph"/>
              <w:numPr>
                <w:ilvl w:val="0"/>
                <w:numId w:val="2"/>
              </w:numPr>
              <w:spacing w:after="0" w:line="240" w:lineRule="auto"/>
            </w:pPr>
            <w:r>
              <w:t xml:space="preserve">Architect and Design Unified Anchor for credit and collateral, implement </w:t>
            </w:r>
            <w:r w:rsidRPr="00EB71E8">
              <w:t xml:space="preserve">advanced </w:t>
            </w:r>
            <w:r>
              <w:t>distributed caching and event driven architecture</w:t>
            </w:r>
            <w:r w:rsidRPr="00EB71E8">
              <w:t>.</w:t>
            </w:r>
          </w:p>
          <w:p w:rsidR="00E57111" w:rsidRDefault="00E57111" w:rsidP="00003E69">
            <w:pPr>
              <w:pStyle w:val="ListParagraph"/>
              <w:numPr>
                <w:ilvl w:val="0"/>
                <w:numId w:val="2"/>
              </w:numPr>
              <w:spacing w:after="0" w:line="240" w:lineRule="auto"/>
            </w:pPr>
            <w:r>
              <w:t>Member of the DOX/Anchor Architecture committee.</w:t>
            </w:r>
          </w:p>
          <w:p w:rsidR="00221D28" w:rsidRDefault="00A36AA9" w:rsidP="00DE4703">
            <w:pPr>
              <w:pStyle w:val="ListParagraph"/>
              <w:numPr>
                <w:ilvl w:val="0"/>
                <w:numId w:val="2"/>
              </w:numPr>
              <w:spacing w:after="0" w:line="240" w:lineRule="auto"/>
            </w:pPr>
            <w:r>
              <w:t>Work closely with Central Testing Team to cover end to end runs (batch runs for Anchor) for different trade asset classes such as derivatives, securities, F&amp;O etc</w:t>
            </w:r>
            <w:r w:rsidR="00221D28">
              <w:t>.</w:t>
            </w:r>
          </w:p>
          <w:p w:rsidR="00E57111" w:rsidRDefault="00E57111" w:rsidP="00DE4703">
            <w:pPr>
              <w:pStyle w:val="ListParagraph"/>
              <w:numPr>
                <w:ilvl w:val="0"/>
                <w:numId w:val="2"/>
              </w:numPr>
              <w:spacing w:after="0" w:line="240" w:lineRule="auto"/>
            </w:pPr>
            <w:r>
              <w:t xml:space="preserve">Lead offshore team in India for multiple projects.  </w:t>
            </w:r>
          </w:p>
          <w:p w:rsidR="00FC4824" w:rsidRDefault="00FC4824" w:rsidP="00FC4824">
            <w:pPr>
              <w:pStyle w:val="ListParagraph"/>
              <w:numPr>
                <w:ilvl w:val="0"/>
                <w:numId w:val="2"/>
              </w:numPr>
              <w:spacing w:after="0" w:line="240" w:lineRule="auto"/>
            </w:pPr>
            <w:r>
              <w:t>Mentoring and guiding resources.</w:t>
            </w:r>
          </w:p>
          <w:p w:rsidR="00D61EB1" w:rsidRDefault="00D61EB1" w:rsidP="00DE4703">
            <w:pPr>
              <w:pStyle w:val="ListParagraph"/>
              <w:numPr>
                <w:ilvl w:val="0"/>
                <w:numId w:val="2"/>
              </w:numPr>
              <w:spacing w:after="0" w:line="240" w:lineRule="auto"/>
            </w:pPr>
            <w:r>
              <w:t>Advocate of Agile methodologies and brought Scrum meetings to the team.</w:t>
            </w:r>
          </w:p>
          <w:p w:rsidR="00D61EB1" w:rsidRDefault="00D61EB1" w:rsidP="00DE4703">
            <w:pPr>
              <w:pStyle w:val="ListParagraph"/>
              <w:numPr>
                <w:ilvl w:val="0"/>
                <w:numId w:val="2"/>
              </w:numPr>
              <w:spacing w:after="0" w:line="240" w:lineRule="auto"/>
            </w:pPr>
            <w:r w:rsidRPr="007E612D">
              <w:t>Provide technical</w:t>
            </w:r>
            <w:r>
              <w:t xml:space="preserve"> and production</w:t>
            </w:r>
            <w:r w:rsidRPr="007E612D">
              <w:t xml:space="preserve"> support for</w:t>
            </w:r>
            <w:r w:rsidR="00AF7B26">
              <w:t xml:space="preserve"> L1 Operate and Business Users</w:t>
            </w:r>
            <w:r w:rsidRPr="007E612D">
              <w:t xml:space="preserve"> as needed.</w:t>
            </w:r>
            <w:r>
              <w:t xml:space="preserve"> </w:t>
            </w:r>
          </w:p>
          <w:p w:rsidR="00FC4824" w:rsidRDefault="00FC4824" w:rsidP="00FC4824">
            <w:pPr>
              <w:pStyle w:val="ListParagraph"/>
              <w:numPr>
                <w:ilvl w:val="0"/>
                <w:numId w:val="2"/>
              </w:numPr>
              <w:spacing w:after="0" w:line="240" w:lineRule="auto"/>
            </w:pPr>
            <w:r>
              <w:t xml:space="preserve">Release management activities include getting approval from business users and senior management and coordinate with </w:t>
            </w:r>
            <w:r w:rsidR="00DB7134">
              <w:t xml:space="preserve">various </w:t>
            </w:r>
            <w:r>
              <w:t>Operate teams for deployments.</w:t>
            </w:r>
          </w:p>
          <w:p w:rsidR="00FC4824" w:rsidRDefault="00FC4824" w:rsidP="00FC4824">
            <w:pPr>
              <w:pStyle w:val="ListParagraph"/>
              <w:spacing w:after="0" w:line="240" w:lineRule="auto"/>
            </w:pPr>
          </w:p>
          <w:p w:rsidR="00D61EB1" w:rsidRDefault="00D61EB1" w:rsidP="00DE4703">
            <w:pPr>
              <w:spacing w:after="0" w:line="240" w:lineRule="auto"/>
            </w:pPr>
          </w:p>
          <w:p w:rsidR="009D73D1" w:rsidRPr="007E612D" w:rsidRDefault="00622019" w:rsidP="007E612D">
            <w:pPr>
              <w:spacing w:after="0" w:line="240" w:lineRule="auto"/>
            </w:pPr>
            <w:r>
              <w:rPr>
                <w:b/>
                <w:sz w:val="26"/>
                <w:szCs w:val="26"/>
              </w:rPr>
              <w:t xml:space="preserve">Application </w:t>
            </w:r>
            <w:r w:rsidRPr="007E612D">
              <w:rPr>
                <w:b/>
                <w:sz w:val="26"/>
                <w:szCs w:val="26"/>
              </w:rPr>
              <w:t>Developer</w:t>
            </w:r>
            <w:r>
              <w:rPr>
                <w:b/>
                <w:sz w:val="26"/>
                <w:szCs w:val="26"/>
              </w:rPr>
              <w:t>,</w:t>
            </w:r>
            <w:r w:rsidR="0012313E">
              <w:rPr>
                <w:b/>
                <w:sz w:val="26"/>
                <w:szCs w:val="26"/>
              </w:rPr>
              <w:t xml:space="preserve"> </w:t>
            </w:r>
            <w:r w:rsidR="0012313E" w:rsidRPr="00ED5C23">
              <w:rPr>
                <w:b/>
              </w:rPr>
              <w:t>J.P. Morgan</w:t>
            </w:r>
            <w:r w:rsidR="0012313E" w:rsidRPr="007E612D">
              <w:t>,</w:t>
            </w:r>
            <w:r w:rsidR="0012313E">
              <w:t xml:space="preserve"> Houston, TX</w:t>
            </w:r>
            <w:r>
              <w:t xml:space="preserve">  </w:t>
            </w:r>
            <w:r w:rsidR="00D32D2B" w:rsidRPr="007E612D">
              <w:tab/>
            </w:r>
            <w:r>
              <w:t xml:space="preserve">             </w:t>
            </w:r>
            <w:r w:rsidR="003E589C">
              <w:t xml:space="preserve">   </w:t>
            </w:r>
            <w:r>
              <w:t>June</w:t>
            </w:r>
            <w:r w:rsidR="009D73D1" w:rsidRPr="007E612D">
              <w:t xml:space="preserve"> 200</w:t>
            </w:r>
            <w:r>
              <w:t>6 – February 2011</w:t>
            </w:r>
          </w:p>
          <w:p w:rsidR="00622019" w:rsidRPr="007E612D" w:rsidRDefault="0012313E" w:rsidP="00622019">
            <w:pPr>
              <w:spacing w:after="0" w:line="240" w:lineRule="auto"/>
            </w:pPr>
            <w:r w:rsidRPr="0012313E">
              <w:rPr>
                <w:b/>
                <w:szCs w:val="26"/>
              </w:rPr>
              <w:t>RUBI Workflow</w:t>
            </w:r>
            <w:r w:rsidRPr="00ED5C23">
              <w:rPr>
                <w:b/>
              </w:rPr>
              <w:t xml:space="preserve"> </w:t>
            </w:r>
          </w:p>
          <w:p w:rsidR="00227D5B" w:rsidRDefault="00227D5B" w:rsidP="00F66FBB">
            <w:pPr>
              <w:spacing w:after="0" w:line="240" w:lineRule="auto"/>
            </w:pPr>
            <w:r>
              <w:t xml:space="preserve">Lead developer for </w:t>
            </w:r>
            <w:r w:rsidR="00F66FBB">
              <w:t>RUBI workflow. Created and updated Rates Unified Business Intelligence (RUBI) workflow application processes for Marketer and Trader flows</w:t>
            </w:r>
            <w:r w:rsidR="00CF4273">
              <w:t xml:space="preserve"> using Oracle/Aqua Logic BPM</w:t>
            </w:r>
            <w:r w:rsidR="00F66FBB">
              <w:t>. W</w:t>
            </w:r>
            <w:r>
              <w:t>orked on JMS Messaging, Front e</w:t>
            </w:r>
            <w:r w:rsidR="00F66FBB">
              <w:t xml:space="preserve">nd, Data Access </w:t>
            </w:r>
            <w:r w:rsidR="001D74F2">
              <w:t>Layer, Drools</w:t>
            </w:r>
            <w:r>
              <w:t xml:space="preserve"> ru</w:t>
            </w:r>
            <w:r w:rsidR="00F66FBB">
              <w:t xml:space="preserve">les, </w:t>
            </w:r>
            <w:r w:rsidR="001D74F2">
              <w:t xml:space="preserve">built Desktop </w:t>
            </w:r>
            <w:r w:rsidR="00F66FBB">
              <w:t>user interface using Eclipse RCP and web interface using Google Web Tool kit. D</w:t>
            </w:r>
            <w:r>
              <w:t xml:space="preserve">eveloped reusable </w:t>
            </w:r>
            <w:r w:rsidR="00F66FBB">
              <w:t>widgets for sorting, scrolling, audit, and d</w:t>
            </w:r>
            <w:r>
              <w:t xml:space="preserve">eveloped </w:t>
            </w:r>
            <w:r w:rsidR="001D74F2">
              <w:t>DAO layer</w:t>
            </w:r>
            <w:r>
              <w:t xml:space="preserve"> using hibernate.</w:t>
            </w:r>
          </w:p>
          <w:p w:rsidR="00227D5B" w:rsidRDefault="00227D5B" w:rsidP="00227D5B">
            <w:pPr>
              <w:spacing w:after="0" w:line="240" w:lineRule="auto"/>
            </w:pPr>
          </w:p>
          <w:p w:rsidR="00227D5B" w:rsidRDefault="00F66FBB" w:rsidP="00227D5B">
            <w:pPr>
              <w:spacing w:after="0" w:line="240" w:lineRule="auto"/>
            </w:pPr>
            <w:r>
              <w:t>Worked as Agile Scrum M</w:t>
            </w:r>
            <w:r w:rsidR="00227D5B">
              <w:t>as</w:t>
            </w:r>
            <w:r>
              <w:t xml:space="preserve">ter for execution flow project. </w:t>
            </w:r>
            <w:r w:rsidR="003F510E">
              <w:t xml:space="preserve"> Coordinated scrum</w:t>
            </w:r>
            <w:r>
              <w:t xml:space="preserve"> </w:t>
            </w:r>
            <w:r w:rsidR="00227D5B">
              <w:t>meeting</w:t>
            </w:r>
            <w:r w:rsidR="003F510E">
              <w:t>s</w:t>
            </w:r>
            <w:r w:rsidR="00227D5B">
              <w:t xml:space="preserve"> </w:t>
            </w:r>
            <w:r>
              <w:t xml:space="preserve">with peers in London and India. </w:t>
            </w:r>
            <w:r w:rsidR="00227D5B">
              <w:t>Flawlessly executed the</w:t>
            </w:r>
            <w:r w:rsidR="009906EA">
              <w:t xml:space="preserve"> hardware and process mig</w:t>
            </w:r>
            <w:r>
              <w:t>ration</w:t>
            </w:r>
            <w:r w:rsidR="002D6789">
              <w:t xml:space="preserve"> of RUBI workflow project</w:t>
            </w:r>
            <w:r>
              <w:t>. Worked on the expansion of RUBI to Asia Pacific regions. Trained and mentored</w:t>
            </w:r>
            <w:r w:rsidR="00227D5B">
              <w:t xml:space="preserve"> new team members.</w:t>
            </w:r>
          </w:p>
          <w:p w:rsidR="00882C77" w:rsidRDefault="00882C77" w:rsidP="007E612D">
            <w:pPr>
              <w:spacing w:after="0" w:line="240" w:lineRule="auto"/>
              <w:rPr>
                <w:b/>
                <w:sz w:val="26"/>
                <w:szCs w:val="26"/>
              </w:rPr>
            </w:pPr>
          </w:p>
          <w:p w:rsidR="00F50F11" w:rsidRPr="007E612D" w:rsidRDefault="00103606" w:rsidP="007E612D">
            <w:pPr>
              <w:spacing w:after="0" w:line="240" w:lineRule="auto"/>
            </w:pPr>
            <w:r w:rsidRPr="007E612D">
              <w:rPr>
                <w:b/>
                <w:sz w:val="26"/>
                <w:szCs w:val="26"/>
              </w:rPr>
              <w:t>Java</w:t>
            </w:r>
            <w:r w:rsidR="003A0978">
              <w:rPr>
                <w:b/>
                <w:sz w:val="26"/>
                <w:szCs w:val="26"/>
              </w:rPr>
              <w:t xml:space="preserve"> Developer,</w:t>
            </w:r>
            <w:r w:rsidR="00884594">
              <w:rPr>
                <w:b/>
              </w:rPr>
              <w:t xml:space="preserve"> Reliance Technologies</w:t>
            </w:r>
            <w:r w:rsidR="00884594" w:rsidRPr="007E612D">
              <w:t xml:space="preserve">, </w:t>
            </w:r>
            <w:r w:rsidR="00884594">
              <w:t>NYC</w:t>
            </w:r>
            <w:r w:rsidR="00622019">
              <w:tab/>
              <w:t xml:space="preserve">              </w:t>
            </w:r>
            <w:r w:rsidR="00ED5C23">
              <w:t>September</w:t>
            </w:r>
            <w:r w:rsidR="00255318" w:rsidRPr="007E612D">
              <w:t xml:space="preserve"> 200</w:t>
            </w:r>
            <w:r w:rsidR="00ED5C23">
              <w:t>5</w:t>
            </w:r>
            <w:r w:rsidR="00255318" w:rsidRPr="007E612D">
              <w:t xml:space="preserve"> – </w:t>
            </w:r>
            <w:r w:rsidR="00ED5C23">
              <w:t>June</w:t>
            </w:r>
            <w:r w:rsidR="00255318" w:rsidRPr="007E612D">
              <w:t xml:space="preserve"> 2006</w:t>
            </w:r>
          </w:p>
          <w:p w:rsidR="00103606" w:rsidRPr="00884594" w:rsidRDefault="00884594" w:rsidP="007E612D">
            <w:pPr>
              <w:spacing w:after="0" w:line="240" w:lineRule="auto"/>
              <w:rPr>
                <w:sz w:val="18"/>
              </w:rPr>
            </w:pPr>
            <w:r w:rsidRPr="00884594">
              <w:rPr>
                <w:b/>
                <w:szCs w:val="26"/>
              </w:rPr>
              <w:t>Jones New York Websites</w:t>
            </w:r>
            <w:r w:rsidRPr="00884594">
              <w:rPr>
                <w:b/>
                <w:sz w:val="18"/>
              </w:rPr>
              <w:t xml:space="preserve"> </w:t>
            </w:r>
          </w:p>
          <w:p w:rsidR="00F458EA" w:rsidRDefault="00F458EA" w:rsidP="007E612D">
            <w:pPr>
              <w:spacing w:after="0" w:line="240" w:lineRule="auto"/>
            </w:pPr>
          </w:p>
          <w:p w:rsidR="00F458EA" w:rsidRPr="007E612D" w:rsidRDefault="00F458EA" w:rsidP="007E612D">
            <w:pPr>
              <w:spacing w:after="0" w:line="240" w:lineRule="auto"/>
            </w:pPr>
            <w:r>
              <w:t>Developed Barneys e-commerce site</w:t>
            </w:r>
            <w:r w:rsidR="00D41E1A">
              <w:t xml:space="preserve"> and worked across all tiers (frontend</w:t>
            </w:r>
            <w:r>
              <w:t xml:space="preserve">, service, </w:t>
            </w:r>
            <w:r w:rsidR="00D41E1A">
              <w:t xml:space="preserve"> DAO,</w:t>
            </w:r>
            <w:r>
              <w:t xml:space="preserve"> persistence)</w:t>
            </w:r>
            <w:r w:rsidR="00D41E1A">
              <w:t xml:space="preserve"> of application</w:t>
            </w:r>
            <w:r>
              <w:t xml:space="preserve">, </w:t>
            </w:r>
            <w:r w:rsidR="00FC6255">
              <w:t>d</w:t>
            </w:r>
            <w:r>
              <w:t xml:space="preserve">eveloped Barneys profile, </w:t>
            </w:r>
            <w:r w:rsidR="00D41E1A">
              <w:t>user</w:t>
            </w:r>
            <w:r>
              <w:t xml:space="preserve"> checkout, user registration, profile update, address book, order history, credit card pre-authorization using clear commerce engine, admin tools, email subscription</w:t>
            </w:r>
            <w:r w:rsidR="00D41E1A">
              <w:t xml:space="preserve"> using </w:t>
            </w:r>
            <w:r>
              <w:t xml:space="preserve">Apache Velocity. Added SSL implementation for checkout and profile. Maintained and managed other JAG sites such as ninewest.com, easyspirit.com, and bandolino.com. Maintained order, product, and cancel feeds shell scripts. Provided on call production support. </w:t>
            </w:r>
            <w:r w:rsidRPr="007E612D">
              <w:t>Extensive</w:t>
            </w:r>
            <w:r>
              <w:t>ly</w:t>
            </w:r>
            <w:r w:rsidRPr="007E612D">
              <w:t xml:space="preserve"> use</w:t>
            </w:r>
            <w:r>
              <w:t>d</w:t>
            </w:r>
            <w:r w:rsidRPr="007E612D">
              <w:t xml:space="preserve"> Java, AJAX/JavaScript, SQL, and Unix shell scripting</w:t>
            </w:r>
            <w:r>
              <w:t>, Spring Framework</w:t>
            </w:r>
            <w:r w:rsidR="001B4D91">
              <w:t>, Spring MVC</w:t>
            </w:r>
            <w:r>
              <w:t xml:space="preserve">. </w:t>
            </w:r>
            <w:r w:rsidRPr="007E612D">
              <w:t xml:space="preserve"> Assisted with proof-of-concept reviews</w:t>
            </w:r>
            <w:r>
              <w:t xml:space="preserve"> and stress testing</w:t>
            </w:r>
            <w:r w:rsidRPr="007E612D">
              <w:t>.</w:t>
            </w:r>
          </w:p>
          <w:p w:rsidR="002E20E6" w:rsidRDefault="00F37E12" w:rsidP="007E612D">
            <w:pPr>
              <w:spacing w:after="0" w:line="240" w:lineRule="auto"/>
            </w:pPr>
            <w:r>
              <w:t>Sites are owned by Jones New York (website: barneys.com)</w:t>
            </w:r>
          </w:p>
          <w:p w:rsidR="00E55D44" w:rsidRPr="007E612D" w:rsidRDefault="00E55D44" w:rsidP="007E612D">
            <w:pPr>
              <w:spacing w:after="0" w:line="240" w:lineRule="auto"/>
            </w:pPr>
          </w:p>
          <w:p w:rsidR="00516BDA" w:rsidRPr="007E612D" w:rsidRDefault="009170F5" w:rsidP="007E612D">
            <w:pPr>
              <w:spacing w:after="0" w:line="240" w:lineRule="auto"/>
            </w:pPr>
            <w:r>
              <w:rPr>
                <w:b/>
                <w:sz w:val="26"/>
                <w:szCs w:val="26"/>
              </w:rPr>
              <w:t>Java Developer</w:t>
            </w:r>
            <w:r w:rsidR="008D3538">
              <w:rPr>
                <w:b/>
                <w:sz w:val="26"/>
                <w:szCs w:val="26"/>
              </w:rPr>
              <w:t>,</w:t>
            </w:r>
            <w:r w:rsidR="00640A36">
              <w:rPr>
                <w:b/>
              </w:rPr>
              <w:t xml:space="preserve"> Data Concepts</w:t>
            </w:r>
            <w:r w:rsidR="00640A36" w:rsidRPr="007E612D">
              <w:t>,</w:t>
            </w:r>
            <w:r w:rsidR="00640A36">
              <w:t xml:space="preserve"> Richmond</w:t>
            </w:r>
            <w:r w:rsidR="00640A36" w:rsidRPr="007E612D">
              <w:t>,</w:t>
            </w:r>
            <w:r w:rsidR="00640A36">
              <w:t xml:space="preserve">  VA</w:t>
            </w:r>
            <w:r w:rsidR="00BF627B" w:rsidRPr="007E612D">
              <w:rPr>
                <w:b/>
              </w:rPr>
              <w:tab/>
            </w:r>
            <w:r w:rsidR="00255318" w:rsidRPr="007E612D">
              <w:t>March 200</w:t>
            </w:r>
            <w:r w:rsidR="00ED5C23">
              <w:t>5</w:t>
            </w:r>
            <w:r w:rsidR="00255318" w:rsidRPr="007E612D">
              <w:t xml:space="preserve"> – </w:t>
            </w:r>
            <w:r w:rsidR="00ED5C23">
              <w:t>August</w:t>
            </w:r>
            <w:r w:rsidR="00255318" w:rsidRPr="007E612D">
              <w:t xml:space="preserve"> </w:t>
            </w:r>
            <w:r w:rsidR="00ED5C23">
              <w:t>2005</w:t>
            </w:r>
          </w:p>
          <w:p w:rsidR="00516BDA" w:rsidRPr="00640A36" w:rsidRDefault="00640A36" w:rsidP="007E612D">
            <w:pPr>
              <w:spacing w:after="0" w:line="240" w:lineRule="auto"/>
              <w:rPr>
                <w:sz w:val="18"/>
              </w:rPr>
            </w:pPr>
            <w:r w:rsidRPr="00640A36">
              <w:rPr>
                <w:b/>
                <w:szCs w:val="26"/>
              </w:rPr>
              <w:t>Virginia Supreme Court Website</w:t>
            </w:r>
            <w:r w:rsidRPr="00640A36">
              <w:rPr>
                <w:b/>
                <w:sz w:val="18"/>
              </w:rPr>
              <w:t xml:space="preserve"> </w:t>
            </w:r>
          </w:p>
          <w:p w:rsidR="00530929" w:rsidRPr="007E612D" w:rsidRDefault="00530929" w:rsidP="00FF30DA">
            <w:pPr>
              <w:pStyle w:val="NoSpacing"/>
            </w:pPr>
          </w:p>
          <w:p w:rsidR="008D3538" w:rsidRPr="00FF30DA" w:rsidRDefault="00743869" w:rsidP="00FF30DA">
            <w:pPr>
              <w:pStyle w:val="NoSpacing"/>
            </w:pPr>
            <w:r>
              <w:t>Analyzed performance issues, i</w:t>
            </w:r>
            <w:r w:rsidR="008D3538" w:rsidRPr="00FF30DA">
              <w:t>mproved the perform</w:t>
            </w:r>
            <w:r>
              <w:t xml:space="preserve">ance by </w:t>
            </w:r>
            <w:r w:rsidR="007A16D7">
              <w:t>solving</w:t>
            </w:r>
            <w:r>
              <w:t xml:space="preserve"> hibernate issues</w:t>
            </w:r>
            <w:r w:rsidR="00FF30DA">
              <w:t xml:space="preserve"> and</w:t>
            </w:r>
            <w:r>
              <w:t xml:space="preserve"> </w:t>
            </w:r>
            <w:r w:rsidR="00AE39B2">
              <w:t>through</w:t>
            </w:r>
            <w:r w:rsidR="00FF30DA">
              <w:t xml:space="preserve"> caching mechanism</w:t>
            </w:r>
            <w:r w:rsidR="005F31E3">
              <w:t>s</w:t>
            </w:r>
            <w:r w:rsidR="00FF30DA">
              <w:t xml:space="preserve">. </w:t>
            </w:r>
            <w:r>
              <w:t xml:space="preserve"> Added</w:t>
            </w:r>
            <w:r w:rsidR="008D3538" w:rsidRPr="00FF30DA">
              <w:t xml:space="preserve"> new </w:t>
            </w:r>
            <w:r>
              <w:t>features</w:t>
            </w:r>
            <w:r w:rsidR="00FF30DA">
              <w:t xml:space="preserve">. Modified validation framework and </w:t>
            </w:r>
            <w:r w:rsidR="008D3538" w:rsidRPr="00FF30DA">
              <w:t>searching mechanisms.</w:t>
            </w:r>
            <w:r w:rsidR="00FF30DA">
              <w:t xml:space="preserve"> </w:t>
            </w:r>
            <w:r w:rsidR="008D3538" w:rsidRPr="00FF30DA">
              <w:t>Maintained build and deployments.</w:t>
            </w:r>
            <w:r w:rsidR="000739BC">
              <w:t xml:space="preserve"> Provide</w:t>
            </w:r>
            <w:r w:rsidR="00F237A0">
              <w:t>d</w:t>
            </w:r>
            <w:r w:rsidR="000739BC">
              <w:t xml:space="preserve"> production support.</w:t>
            </w:r>
          </w:p>
          <w:p w:rsidR="005A44B0" w:rsidRPr="007E612D" w:rsidRDefault="008D3538" w:rsidP="008D3538">
            <w:pPr>
              <w:spacing w:after="0" w:line="240" w:lineRule="auto"/>
            </w:pPr>
            <w:r w:rsidRPr="007E612D">
              <w:t xml:space="preserve"> </w:t>
            </w:r>
          </w:p>
          <w:p w:rsidR="00530929" w:rsidRPr="007E612D" w:rsidRDefault="009170F5" w:rsidP="007E612D">
            <w:pPr>
              <w:spacing w:after="0" w:line="240" w:lineRule="auto"/>
            </w:pPr>
            <w:r>
              <w:rPr>
                <w:b/>
                <w:sz w:val="26"/>
                <w:szCs w:val="26"/>
              </w:rPr>
              <w:t>Java Developer</w:t>
            </w:r>
            <w:r w:rsidR="00EB52F4">
              <w:rPr>
                <w:b/>
                <w:sz w:val="26"/>
                <w:szCs w:val="26"/>
              </w:rPr>
              <w:t>,</w:t>
            </w:r>
            <w:r w:rsidR="00ED3E91">
              <w:rPr>
                <w:b/>
              </w:rPr>
              <w:t xml:space="preserve"> IBM Global Services India</w:t>
            </w:r>
            <w:r w:rsidR="00ED3E91" w:rsidRPr="007E612D">
              <w:t xml:space="preserve">, </w:t>
            </w:r>
            <w:r w:rsidR="00ED3E91">
              <w:t>Bangalore</w:t>
            </w:r>
            <w:r w:rsidR="00ED3E91" w:rsidRPr="007E612D">
              <w:t>,</w:t>
            </w:r>
            <w:r w:rsidR="00ED3E91">
              <w:t xml:space="preserve"> India</w:t>
            </w:r>
            <w:r w:rsidR="003E589C">
              <w:t xml:space="preserve">           </w:t>
            </w:r>
            <w:r w:rsidR="003421C0">
              <w:t xml:space="preserve"> July</w:t>
            </w:r>
            <w:r w:rsidR="006125E0" w:rsidRPr="007E612D">
              <w:t xml:space="preserve"> 200</w:t>
            </w:r>
            <w:r w:rsidR="003421C0">
              <w:t>4</w:t>
            </w:r>
            <w:r w:rsidR="006125E0" w:rsidRPr="007E612D">
              <w:t xml:space="preserve"> – </w:t>
            </w:r>
            <w:r w:rsidR="003E589C">
              <w:t>February</w:t>
            </w:r>
            <w:r w:rsidR="003421C0">
              <w:t xml:space="preserve"> 2005</w:t>
            </w:r>
          </w:p>
          <w:p w:rsidR="00530929" w:rsidRPr="00ED3E91" w:rsidRDefault="00ED3E91" w:rsidP="007E612D">
            <w:pPr>
              <w:spacing w:after="0" w:line="240" w:lineRule="auto"/>
              <w:rPr>
                <w:sz w:val="18"/>
              </w:rPr>
            </w:pPr>
            <w:r w:rsidRPr="00ED3E91">
              <w:rPr>
                <w:b/>
                <w:szCs w:val="26"/>
              </w:rPr>
              <w:t>Sprint-My workplace request</w:t>
            </w:r>
            <w:r w:rsidRPr="00ED3E91">
              <w:rPr>
                <w:b/>
                <w:sz w:val="18"/>
              </w:rPr>
              <w:t xml:space="preserve"> </w:t>
            </w:r>
          </w:p>
          <w:p w:rsidR="00B75AA8" w:rsidRPr="007E612D" w:rsidRDefault="00B75AA8" w:rsidP="007E612D">
            <w:pPr>
              <w:spacing w:after="0" w:line="240" w:lineRule="auto"/>
            </w:pPr>
          </w:p>
          <w:p w:rsidR="005A44B0" w:rsidRDefault="00EB52F4" w:rsidP="007E612D">
            <w:pPr>
              <w:spacing w:after="0" w:line="240" w:lineRule="auto"/>
            </w:pPr>
            <w:r>
              <w:rPr>
                <w:bCs/>
                <w:szCs w:val="18"/>
              </w:rPr>
              <w:lastRenderedPageBreak/>
              <w:t>My responsibilities included leading a team to develop and modify Savvion workflows for My workplace Request application. Developed enterprise java beans for external performers. I was involved in the analysis, design and development of replacing Service Center with HP Openview ServiceDesk.</w:t>
            </w:r>
          </w:p>
          <w:p w:rsidR="003421C0" w:rsidRDefault="003421C0" w:rsidP="007E612D">
            <w:pPr>
              <w:spacing w:after="0" w:line="240" w:lineRule="auto"/>
            </w:pPr>
          </w:p>
          <w:p w:rsidR="003421C0" w:rsidRDefault="003421C0" w:rsidP="003421C0">
            <w:pPr>
              <w:spacing w:after="0" w:line="240" w:lineRule="auto"/>
            </w:pPr>
            <w:r>
              <w:rPr>
                <w:b/>
                <w:sz w:val="26"/>
                <w:szCs w:val="26"/>
              </w:rPr>
              <w:t>Programmer</w:t>
            </w:r>
            <w:r w:rsidR="003B0B07">
              <w:rPr>
                <w:b/>
                <w:sz w:val="26"/>
                <w:szCs w:val="26"/>
              </w:rPr>
              <w:t xml:space="preserve">, </w:t>
            </w:r>
            <w:r w:rsidR="003B0B07">
              <w:rPr>
                <w:b/>
              </w:rPr>
              <w:t>Tata Consultancy Services</w:t>
            </w:r>
            <w:r w:rsidR="003B0B07" w:rsidRPr="007E612D">
              <w:t xml:space="preserve">, </w:t>
            </w:r>
            <w:r w:rsidR="003B0B07">
              <w:t>India</w:t>
            </w:r>
            <w:r>
              <w:t xml:space="preserve">                                      June </w:t>
            </w:r>
            <w:r w:rsidRPr="007E612D">
              <w:t xml:space="preserve"> </w:t>
            </w:r>
            <w:r>
              <w:t>2003 –  July 2004</w:t>
            </w:r>
          </w:p>
          <w:p w:rsidR="00062CF9" w:rsidRPr="007E612D" w:rsidRDefault="00062CF9" w:rsidP="003421C0">
            <w:pPr>
              <w:spacing w:after="0" w:line="240" w:lineRule="auto"/>
            </w:pPr>
          </w:p>
          <w:p w:rsidR="009170F5" w:rsidRPr="009170F5" w:rsidRDefault="009170F5" w:rsidP="009170F5">
            <w:pPr>
              <w:pStyle w:val="NoSpacing"/>
            </w:pPr>
            <w:r>
              <w:t xml:space="preserve">Developed </w:t>
            </w:r>
            <w:r w:rsidR="00080197">
              <w:t>Work Break Down Structure (WBDS) application for GE</w:t>
            </w:r>
            <w:r>
              <w:t xml:space="preserve"> using JSPs,</w:t>
            </w:r>
            <w:r w:rsidR="00080197">
              <w:t xml:space="preserve"> Java, and Oracle. Created</w:t>
            </w:r>
            <w:r>
              <w:t xml:space="preserve"> reports using kava chart tool. </w:t>
            </w:r>
            <w:r w:rsidRPr="009170F5">
              <w:t>Used Apache Jakarta POI API for generating Microsoft XL Sheet.</w:t>
            </w:r>
            <w:r>
              <w:t xml:space="preserve"> </w:t>
            </w:r>
            <w:r w:rsidRPr="009170F5">
              <w:t>Main</w:t>
            </w:r>
            <w:r>
              <w:t xml:space="preserve">tained build and configuration. </w:t>
            </w:r>
            <w:r w:rsidRPr="009170F5">
              <w:t>Reviewed and prepared documents.</w:t>
            </w:r>
            <w:r>
              <w:t xml:space="preserve"> </w:t>
            </w:r>
            <w:r w:rsidRPr="009170F5">
              <w:t>Developed consolidation process, written Unix shell scripts.</w:t>
            </w:r>
          </w:p>
          <w:p w:rsidR="003421C0" w:rsidRPr="007E612D" w:rsidRDefault="003421C0" w:rsidP="009170F5">
            <w:pPr>
              <w:pStyle w:val="NoSpacing"/>
            </w:pPr>
          </w:p>
          <w:p w:rsidR="00DC07C8" w:rsidRDefault="003421C0" w:rsidP="007E612D">
            <w:pPr>
              <w:spacing w:after="0" w:line="240" w:lineRule="auto"/>
            </w:pPr>
            <w:r>
              <w:rPr>
                <w:b/>
                <w:sz w:val="26"/>
                <w:szCs w:val="26"/>
              </w:rPr>
              <w:t>Programmer</w:t>
            </w:r>
            <w:r w:rsidR="00667653">
              <w:rPr>
                <w:b/>
                <w:sz w:val="26"/>
                <w:szCs w:val="26"/>
              </w:rPr>
              <w:t xml:space="preserve">, </w:t>
            </w:r>
            <w:r w:rsidR="00667653">
              <w:rPr>
                <w:b/>
              </w:rPr>
              <w:t xml:space="preserve">Savvion India </w:t>
            </w:r>
            <w:r w:rsidR="00667653" w:rsidRPr="007E612D">
              <w:t xml:space="preserve">, </w:t>
            </w:r>
            <w:r w:rsidR="00667653">
              <w:t>Mumbai</w:t>
            </w:r>
            <w:r w:rsidR="00667653" w:rsidRPr="007E612D">
              <w:t xml:space="preserve">, </w:t>
            </w:r>
            <w:r w:rsidR="00667653">
              <w:t>India</w:t>
            </w:r>
            <w:r>
              <w:t xml:space="preserve">                              September </w:t>
            </w:r>
            <w:r w:rsidR="008359B0" w:rsidRPr="007E612D">
              <w:t xml:space="preserve"> </w:t>
            </w:r>
            <w:r>
              <w:t>2000</w:t>
            </w:r>
            <w:r w:rsidR="008359B0" w:rsidRPr="007E612D">
              <w:t xml:space="preserve"> – </w:t>
            </w:r>
            <w:r>
              <w:t>June</w:t>
            </w:r>
            <w:r w:rsidR="008359B0" w:rsidRPr="007E612D">
              <w:t xml:space="preserve"> </w:t>
            </w:r>
            <w:r>
              <w:t>2003</w:t>
            </w:r>
          </w:p>
          <w:p w:rsidR="00667653" w:rsidRPr="007E612D" w:rsidRDefault="00667653" w:rsidP="007E612D">
            <w:pPr>
              <w:spacing w:after="0" w:line="240" w:lineRule="auto"/>
            </w:pPr>
          </w:p>
          <w:p w:rsidR="009170F5" w:rsidRPr="00A31448" w:rsidRDefault="009170F5" w:rsidP="00A31448">
            <w:pPr>
              <w:pStyle w:val="NoSpacing"/>
            </w:pPr>
            <w:r>
              <w:t>Worked on Savvion workflow Application Development for ShipLogix.</w:t>
            </w:r>
            <w:r w:rsidR="00A31448">
              <w:t xml:space="preserve"> Enhanced</w:t>
            </w:r>
            <w:r w:rsidRPr="00A31448">
              <w:t xml:space="preserve"> versions of the product as per the specifications in different components.</w:t>
            </w:r>
            <w:r w:rsidR="00A31448">
              <w:t xml:space="preserve"> </w:t>
            </w:r>
            <w:r>
              <w:t>Worked on the Simplification of the process design for BizLogic worksteps implemented in BizSolo.</w:t>
            </w:r>
            <w:r w:rsidR="00A31448">
              <w:t xml:space="preserve"> </w:t>
            </w:r>
            <w:r>
              <w:t>Worked on Preserving user’s customization after process reinstall.</w:t>
            </w:r>
            <w:r w:rsidR="00A31448">
              <w:t xml:space="preserve"> Developed </w:t>
            </w:r>
            <w:r>
              <w:t>BizSite API with Customization Enhancements.</w:t>
            </w:r>
            <w:r w:rsidR="00A31448">
              <w:t xml:space="preserve"> </w:t>
            </w:r>
            <w:r w:rsidRPr="00A31448">
              <w:t>Maintained 2nd level support.</w:t>
            </w:r>
            <w:r w:rsidR="00A31448">
              <w:t xml:space="preserve"> </w:t>
            </w:r>
            <w:r>
              <w:t>Developed Password Encryption using Java Cryptography Extension in SBM3.5</w:t>
            </w:r>
          </w:p>
          <w:p w:rsidR="004975E9" w:rsidRDefault="009170F5" w:rsidP="007E612D">
            <w:pPr>
              <w:spacing w:after="0" w:line="240" w:lineRule="auto"/>
            </w:pPr>
            <w:r w:rsidRPr="007E612D">
              <w:t xml:space="preserve"> </w:t>
            </w:r>
          </w:p>
          <w:p w:rsidR="004975E9" w:rsidRPr="007E612D" w:rsidRDefault="004975E9" w:rsidP="004975E9">
            <w:pPr>
              <w:pBdr>
                <w:bottom w:val="single" w:sz="4" w:space="1" w:color="808080"/>
              </w:pBdr>
              <w:spacing w:after="0" w:line="240" w:lineRule="auto"/>
              <w:rPr>
                <w:b/>
                <w:sz w:val="28"/>
                <w:szCs w:val="28"/>
              </w:rPr>
            </w:pPr>
            <w:r>
              <w:rPr>
                <w:b/>
                <w:sz w:val="28"/>
                <w:szCs w:val="28"/>
              </w:rPr>
              <w:t>EDUCATION</w:t>
            </w:r>
          </w:p>
          <w:p w:rsidR="004975E9" w:rsidRPr="007E612D" w:rsidRDefault="004975E9" w:rsidP="004975E9">
            <w:pPr>
              <w:spacing w:after="0" w:line="240" w:lineRule="auto"/>
            </w:pPr>
          </w:p>
          <w:p w:rsidR="004975E9" w:rsidRPr="007E612D" w:rsidRDefault="003421C0" w:rsidP="004975E9">
            <w:pPr>
              <w:spacing w:after="0" w:line="240" w:lineRule="auto"/>
              <w:rPr>
                <w:color w:val="000000"/>
              </w:rPr>
            </w:pPr>
            <w:r>
              <w:rPr>
                <w:b/>
                <w:sz w:val="26"/>
                <w:szCs w:val="26"/>
              </w:rPr>
              <w:t xml:space="preserve">Electronics and Communication, Bachelor of Engineering </w:t>
            </w:r>
            <w:r>
              <w:rPr>
                <w:color w:val="000000"/>
              </w:rPr>
              <w:t>August 1995 – December 1999</w:t>
            </w:r>
          </w:p>
          <w:p w:rsidR="004975E9" w:rsidRPr="007E612D" w:rsidRDefault="003E589C" w:rsidP="004975E9">
            <w:pPr>
              <w:spacing w:after="0" w:line="240" w:lineRule="auto"/>
            </w:pPr>
            <w:r>
              <w:rPr>
                <w:b/>
              </w:rPr>
              <w:t>University of Madras</w:t>
            </w:r>
            <w:r w:rsidR="004975E9" w:rsidRPr="007E612D">
              <w:t>,</w:t>
            </w:r>
            <w:r>
              <w:t xml:space="preserve"> India</w:t>
            </w:r>
          </w:p>
          <w:p w:rsidR="0090572C" w:rsidRDefault="0090572C" w:rsidP="004975E9">
            <w:pPr>
              <w:spacing w:after="0" w:line="240" w:lineRule="auto"/>
            </w:pPr>
          </w:p>
          <w:p w:rsidR="00310A75" w:rsidRPr="007E612D" w:rsidRDefault="00310A75" w:rsidP="00310A75">
            <w:pPr>
              <w:pBdr>
                <w:bottom w:val="single" w:sz="4" w:space="1" w:color="808080"/>
              </w:pBdr>
              <w:spacing w:after="0" w:line="240" w:lineRule="auto"/>
              <w:rPr>
                <w:b/>
                <w:sz w:val="28"/>
                <w:szCs w:val="28"/>
              </w:rPr>
            </w:pPr>
            <w:r w:rsidRPr="007E612D">
              <w:rPr>
                <w:b/>
                <w:sz w:val="28"/>
                <w:szCs w:val="28"/>
              </w:rPr>
              <w:t>ACTIVITIES &amp; AWARDS</w:t>
            </w:r>
          </w:p>
          <w:p w:rsidR="00310A75" w:rsidRDefault="00310A75" w:rsidP="00310A75">
            <w:pPr>
              <w:spacing w:after="0" w:line="240" w:lineRule="auto"/>
            </w:pPr>
          </w:p>
          <w:p w:rsidR="00A96C00" w:rsidRDefault="00A96C00" w:rsidP="00310A75">
            <w:pPr>
              <w:spacing w:after="0" w:line="240" w:lineRule="auto"/>
            </w:pPr>
            <w:r>
              <w:t>Sun Certified Java Programmer</w:t>
            </w:r>
          </w:p>
          <w:p w:rsidR="00310A75" w:rsidRPr="007E612D" w:rsidRDefault="00A96C00" w:rsidP="00310A75">
            <w:pPr>
              <w:spacing w:after="0" w:line="240" w:lineRule="auto"/>
            </w:pPr>
            <w:r>
              <w:t>JPMC Star Award</w:t>
            </w:r>
          </w:p>
          <w:p w:rsidR="007B4431" w:rsidRDefault="00A96C00" w:rsidP="00946AA5">
            <w:pPr>
              <w:spacing w:after="0" w:line="240" w:lineRule="auto"/>
            </w:pPr>
            <w:r>
              <w:t>GE Award</w:t>
            </w:r>
          </w:p>
          <w:p w:rsidR="003C69A5" w:rsidRDefault="003C69A5" w:rsidP="00946AA5">
            <w:pPr>
              <w:spacing w:after="0" w:line="240" w:lineRule="auto"/>
            </w:pPr>
          </w:p>
          <w:p w:rsidR="003C69A5" w:rsidRPr="007E612D" w:rsidRDefault="003C69A5" w:rsidP="003C69A5">
            <w:pPr>
              <w:pBdr>
                <w:bottom w:val="single" w:sz="4" w:space="1" w:color="808080"/>
              </w:pBdr>
              <w:spacing w:after="0" w:line="240" w:lineRule="auto"/>
              <w:rPr>
                <w:b/>
                <w:sz w:val="28"/>
                <w:szCs w:val="28"/>
              </w:rPr>
            </w:pPr>
            <w:r>
              <w:rPr>
                <w:b/>
                <w:sz w:val="28"/>
                <w:szCs w:val="28"/>
              </w:rPr>
              <w:t>TRAINING</w:t>
            </w:r>
          </w:p>
          <w:p w:rsidR="003C69A5" w:rsidRDefault="003C69A5">
            <w:pPr>
              <w:spacing w:after="0" w:line="240" w:lineRule="auto"/>
            </w:pPr>
          </w:p>
          <w:p w:rsidR="005E67C9" w:rsidRDefault="005E67C9">
            <w:pPr>
              <w:spacing w:after="0" w:line="240" w:lineRule="auto"/>
            </w:pPr>
            <w:r>
              <w:t>.Net MVC</w:t>
            </w:r>
          </w:p>
          <w:p w:rsidR="00DE1628" w:rsidRDefault="00DE1628" w:rsidP="00DE1628">
            <w:pPr>
              <w:spacing w:after="0" w:line="240" w:lineRule="auto"/>
            </w:pPr>
            <w:r>
              <w:t>Business Objects – Web Intelligence</w:t>
            </w:r>
          </w:p>
          <w:p w:rsidR="00D740CC" w:rsidRDefault="00D740CC" w:rsidP="00DE1628">
            <w:pPr>
              <w:spacing w:after="0" w:line="240" w:lineRule="auto"/>
            </w:pPr>
            <w:r>
              <w:t>Linux Server Basics</w:t>
            </w:r>
          </w:p>
          <w:p w:rsidR="00DE1628" w:rsidRDefault="00DE1628" w:rsidP="00DE1628">
            <w:pPr>
              <w:spacing w:after="0" w:line="240" w:lineRule="auto"/>
            </w:pPr>
            <w:r>
              <w:t>AquaLogic BPM FUEGO Essentials and Programming</w:t>
            </w:r>
          </w:p>
          <w:p w:rsidR="00DE1628" w:rsidRDefault="00DE1628" w:rsidP="00DE1628">
            <w:pPr>
              <w:spacing w:after="0" w:line="240" w:lineRule="auto"/>
            </w:pPr>
            <w:r>
              <w:t>Informatica PowerCenter Foundation Bootcamp Version 7.1.1</w:t>
            </w:r>
          </w:p>
          <w:p w:rsidR="003C69A5" w:rsidRPr="007E612D" w:rsidRDefault="00DE1628" w:rsidP="00DE1628">
            <w:pPr>
              <w:spacing w:after="0" w:line="240" w:lineRule="auto"/>
            </w:pPr>
            <w:r>
              <w:t>Life Cycle of a Trade</w:t>
            </w:r>
          </w:p>
        </w:tc>
        <w:tc>
          <w:tcPr>
            <w:tcW w:w="1818" w:type="dxa"/>
            <w:shd w:val="clear" w:color="auto" w:fill="F2F2F2"/>
          </w:tcPr>
          <w:p w:rsidR="007B4431" w:rsidRPr="007E612D" w:rsidRDefault="007B4431" w:rsidP="007E612D">
            <w:pPr>
              <w:spacing w:after="0" w:line="240" w:lineRule="auto"/>
            </w:pPr>
          </w:p>
          <w:p w:rsidR="00F26169" w:rsidRPr="007E612D" w:rsidRDefault="00F26169" w:rsidP="007E612D">
            <w:pPr>
              <w:spacing w:after="0" w:line="240" w:lineRule="auto"/>
              <w:rPr>
                <w:b/>
                <w:sz w:val="20"/>
                <w:szCs w:val="20"/>
              </w:rPr>
            </w:pPr>
          </w:p>
          <w:p w:rsidR="00C0754D" w:rsidRPr="007E612D" w:rsidRDefault="00C0754D" w:rsidP="007E612D">
            <w:pPr>
              <w:spacing w:after="0" w:line="240" w:lineRule="auto"/>
              <w:rPr>
                <w:b/>
                <w:sz w:val="20"/>
                <w:szCs w:val="20"/>
              </w:rPr>
            </w:pPr>
          </w:p>
          <w:p w:rsidR="0054434B" w:rsidRDefault="0054434B" w:rsidP="007E612D">
            <w:pPr>
              <w:spacing w:after="0" w:line="240" w:lineRule="auto"/>
              <w:rPr>
                <w:b/>
                <w:sz w:val="20"/>
                <w:szCs w:val="20"/>
              </w:rPr>
            </w:pPr>
          </w:p>
          <w:p w:rsidR="0054434B" w:rsidRDefault="0054434B" w:rsidP="007E612D">
            <w:pPr>
              <w:spacing w:after="0" w:line="240" w:lineRule="auto"/>
              <w:rPr>
                <w:b/>
                <w:sz w:val="20"/>
                <w:szCs w:val="20"/>
              </w:rPr>
            </w:pPr>
          </w:p>
          <w:p w:rsidR="0054434B" w:rsidRDefault="0054434B" w:rsidP="007E612D">
            <w:pPr>
              <w:spacing w:after="0" w:line="240" w:lineRule="auto"/>
              <w:rPr>
                <w:b/>
                <w:sz w:val="20"/>
                <w:szCs w:val="20"/>
              </w:rPr>
            </w:pPr>
          </w:p>
          <w:p w:rsidR="0054434B" w:rsidRDefault="0054434B" w:rsidP="007E612D">
            <w:pPr>
              <w:spacing w:after="0" w:line="240" w:lineRule="auto"/>
              <w:rPr>
                <w:b/>
                <w:sz w:val="20"/>
                <w:szCs w:val="20"/>
              </w:rPr>
            </w:pPr>
          </w:p>
          <w:p w:rsidR="00A17C51" w:rsidRPr="007E612D" w:rsidRDefault="00CC0BF7" w:rsidP="007E612D">
            <w:pPr>
              <w:spacing w:after="0" w:line="240" w:lineRule="auto"/>
              <w:rPr>
                <w:b/>
                <w:sz w:val="20"/>
                <w:szCs w:val="20"/>
              </w:rPr>
            </w:pPr>
            <w:r w:rsidRPr="007E612D">
              <w:rPr>
                <w:b/>
                <w:sz w:val="20"/>
                <w:szCs w:val="20"/>
              </w:rPr>
              <w:t>Skills</w:t>
            </w:r>
          </w:p>
          <w:p w:rsidR="00A17C51" w:rsidRDefault="00A17C51" w:rsidP="007E612D">
            <w:pPr>
              <w:spacing w:after="0" w:line="240" w:lineRule="auto"/>
              <w:rPr>
                <w:sz w:val="20"/>
                <w:szCs w:val="20"/>
              </w:rPr>
            </w:pPr>
          </w:p>
          <w:p w:rsidR="00BE1480" w:rsidRPr="007E612D" w:rsidRDefault="00BE1480" w:rsidP="00BE1480">
            <w:pPr>
              <w:spacing w:after="0" w:line="240" w:lineRule="auto"/>
              <w:rPr>
                <w:sz w:val="20"/>
                <w:szCs w:val="20"/>
              </w:rPr>
            </w:pPr>
            <w:r w:rsidRPr="007E612D">
              <w:rPr>
                <w:sz w:val="20"/>
                <w:szCs w:val="20"/>
              </w:rPr>
              <w:t>Java</w:t>
            </w:r>
          </w:p>
          <w:p w:rsidR="00BE1480" w:rsidRDefault="00BE1480" w:rsidP="00BE1480">
            <w:pPr>
              <w:spacing w:after="0" w:line="240" w:lineRule="auto"/>
              <w:rPr>
                <w:sz w:val="20"/>
                <w:szCs w:val="20"/>
              </w:rPr>
            </w:pPr>
            <w:r>
              <w:rPr>
                <w:sz w:val="20"/>
                <w:szCs w:val="20"/>
              </w:rPr>
              <w:t>C++</w:t>
            </w:r>
          </w:p>
          <w:p w:rsidR="00BE1480" w:rsidRPr="007E612D" w:rsidRDefault="00BE1480" w:rsidP="007E612D">
            <w:pPr>
              <w:spacing w:after="0" w:line="240" w:lineRule="auto"/>
              <w:rPr>
                <w:sz w:val="20"/>
                <w:szCs w:val="20"/>
              </w:rPr>
            </w:pPr>
          </w:p>
          <w:p w:rsidR="0054434B" w:rsidRDefault="0054434B" w:rsidP="007E612D">
            <w:pPr>
              <w:spacing w:after="0" w:line="240" w:lineRule="auto"/>
              <w:rPr>
                <w:sz w:val="20"/>
                <w:szCs w:val="20"/>
              </w:rPr>
            </w:pPr>
            <w:r>
              <w:rPr>
                <w:sz w:val="20"/>
                <w:szCs w:val="20"/>
              </w:rPr>
              <w:t>Oracle BPM</w:t>
            </w:r>
          </w:p>
          <w:p w:rsidR="0054434B" w:rsidRPr="007E612D" w:rsidRDefault="0054434B" w:rsidP="007E612D">
            <w:pPr>
              <w:spacing w:after="0" w:line="240" w:lineRule="auto"/>
              <w:rPr>
                <w:sz w:val="20"/>
                <w:szCs w:val="20"/>
              </w:rPr>
            </w:pPr>
            <w:r>
              <w:rPr>
                <w:sz w:val="20"/>
                <w:szCs w:val="20"/>
              </w:rPr>
              <w:t>Savvion BPM</w:t>
            </w:r>
          </w:p>
          <w:p w:rsidR="00A17C51" w:rsidRPr="007E612D" w:rsidRDefault="00A17C51" w:rsidP="007E612D">
            <w:pPr>
              <w:spacing w:after="0" w:line="240" w:lineRule="auto"/>
              <w:rPr>
                <w:sz w:val="20"/>
                <w:szCs w:val="20"/>
              </w:rPr>
            </w:pPr>
          </w:p>
          <w:p w:rsidR="003B7166" w:rsidRDefault="003B7166" w:rsidP="007E612D">
            <w:pPr>
              <w:spacing w:after="0" w:line="240" w:lineRule="auto"/>
              <w:rPr>
                <w:sz w:val="20"/>
                <w:szCs w:val="20"/>
              </w:rPr>
            </w:pPr>
            <w:r w:rsidRPr="007E612D">
              <w:rPr>
                <w:sz w:val="20"/>
                <w:szCs w:val="20"/>
              </w:rPr>
              <w:t>AJAX</w:t>
            </w:r>
          </w:p>
          <w:p w:rsidR="0054434B" w:rsidRDefault="0054434B" w:rsidP="007E612D">
            <w:pPr>
              <w:spacing w:after="0" w:line="240" w:lineRule="auto"/>
              <w:rPr>
                <w:sz w:val="20"/>
                <w:szCs w:val="20"/>
              </w:rPr>
            </w:pPr>
            <w:r>
              <w:rPr>
                <w:sz w:val="20"/>
                <w:szCs w:val="20"/>
              </w:rPr>
              <w:t>GWT</w:t>
            </w:r>
          </w:p>
          <w:p w:rsidR="00BA4FBD" w:rsidRPr="007E612D" w:rsidRDefault="00BA4FBD" w:rsidP="007E612D">
            <w:pPr>
              <w:spacing w:after="0" w:line="240" w:lineRule="auto"/>
              <w:rPr>
                <w:sz w:val="20"/>
                <w:szCs w:val="20"/>
              </w:rPr>
            </w:pPr>
            <w:r>
              <w:rPr>
                <w:sz w:val="20"/>
                <w:szCs w:val="20"/>
              </w:rPr>
              <w:t>EXTJS</w:t>
            </w:r>
          </w:p>
          <w:p w:rsidR="00BA7D3E" w:rsidRDefault="00BA7D3E" w:rsidP="007E612D">
            <w:pPr>
              <w:spacing w:after="0" w:line="240" w:lineRule="auto"/>
              <w:rPr>
                <w:sz w:val="20"/>
                <w:szCs w:val="20"/>
              </w:rPr>
            </w:pPr>
            <w:r>
              <w:rPr>
                <w:sz w:val="20"/>
                <w:szCs w:val="20"/>
              </w:rPr>
              <w:t>CSS</w:t>
            </w:r>
          </w:p>
          <w:p w:rsidR="00A17C51" w:rsidRPr="007E612D" w:rsidRDefault="00BA7D3E" w:rsidP="007E612D">
            <w:pPr>
              <w:spacing w:after="0" w:line="240" w:lineRule="auto"/>
              <w:rPr>
                <w:sz w:val="20"/>
                <w:szCs w:val="20"/>
              </w:rPr>
            </w:pPr>
            <w:r>
              <w:rPr>
                <w:sz w:val="20"/>
                <w:szCs w:val="20"/>
              </w:rPr>
              <w:t>HTML/XHTML</w:t>
            </w:r>
          </w:p>
          <w:p w:rsidR="005430E7" w:rsidRDefault="00A17C51" w:rsidP="007E612D">
            <w:pPr>
              <w:spacing w:after="0" w:line="240" w:lineRule="auto"/>
              <w:rPr>
                <w:sz w:val="20"/>
                <w:szCs w:val="20"/>
              </w:rPr>
            </w:pPr>
            <w:r w:rsidRPr="007E612D">
              <w:rPr>
                <w:sz w:val="20"/>
                <w:szCs w:val="20"/>
              </w:rPr>
              <w:t>JavaScript</w:t>
            </w:r>
          </w:p>
          <w:p w:rsidR="00A17C51" w:rsidRPr="007E612D" w:rsidRDefault="00A17C51" w:rsidP="007E612D">
            <w:pPr>
              <w:spacing w:after="0" w:line="240" w:lineRule="auto"/>
              <w:rPr>
                <w:sz w:val="20"/>
                <w:szCs w:val="20"/>
              </w:rPr>
            </w:pPr>
            <w:r w:rsidRPr="007E612D">
              <w:rPr>
                <w:sz w:val="20"/>
                <w:szCs w:val="20"/>
              </w:rPr>
              <w:t>Shell scripting</w:t>
            </w:r>
          </w:p>
          <w:p w:rsidR="00A17C51" w:rsidRPr="007E612D" w:rsidRDefault="00A17C51" w:rsidP="007E612D">
            <w:pPr>
              <w:spacing w:after="0" w:line="240" w:lineRule="auto"/>
              <w:rPr>
                <w:sz w:val="20"/>
                <w:szCs w:val="20"/>
              </w:rPr>
            </w:pPr>
            <w:r w:rsidRPr="007E612D">
              <w:rPr>
                <w:sz w:val="20"/>
                <w:szCs w:val="20"/>
              </w:rPr>
              <w:t>SQL</w:t>
            </w:r>
          </w:p>
          <w:p w:rsidR="00A17C51" w:rsidRDefault="00A17C51" w:rsidP="007E612D">
            <w:pPr>
              <w:spacing w:after="0" w:line="240" w:lineRule="auto"/>
              <w:rPr>
                <w:sz w:val="20"/>
                <w:szCs w:val="20"/>
              </w:rPr>
            </w:pPr>
            <w:r w:rsidRPr="007E612D">
              <w:rPr>
                <w:sz w:val="20"/>
                <w:szCs w:val="20"/>
              </w:rPr>
              <w:t>XML/XSL</w:t>
            </w:r>
          </w:p>
          <w:p w:rsidR="0054434B" w:rsidRDefault="0054434B" w:rsidP="007E612D">
            <w:pPr>
              <w:spacing w:after="0" w:line="240" w:lineRule="auto"/>
              <w:rPr>
                <w:sz w:val="20"/>
                <w:szCs w:val="20"/>
              </w:rPr>
            </w:pPr>
            <w:r>
              <w:rPr>
                <w:sz w:val="20"/>
                <w:szCs w:val="20"/>
              </w:rPr>
              <w:t>XPATH</w:t>
            </w:r>
          </w:p>
          <w:p w:rsidR="00BE1480" w:rsidRDefault="00BE1480" w:rsidP="007E612D">
            <w:pPr>
              <w:spacing w:after="0" w:line="240" w:lineRule="auto"/>
              <w:rPr>
                <w:sz w:val="20"/>
                <w:szCs w:val="20"/>
              </w:rPr>
            </w:pPr>
            <w:r>
              <w:rPr>
                <w:sz w:val="20"/>
                <w:szCs w:val="20"/>
              </w:rPr>
              <w:t>Spring</w:t>
            </w:r>
          </w:p>
          <w:p w:rsidR="00BE1480" w:rsidRDefault="00BE1480" w:rsidP="007E612D">
            <w:pPr>
              <w:spacing w:after="0" w:line="240" w:lineRule="auto"/>
              <w:rPr>
                <w:sz w:val="20"/>
                <w:szCs w:val="20"/>
              </w:rPr>
            </w:pPr>
            <w:r>
              <w:rPr>
                <w:sz w:val="20"/>
                <w:szCs w:val="20"/>
              </w:rPr>
              <w:t>Hibernate</w:t>
            </w:r>
          </w:p>
          <w:p w:rsidR="00BE1480" w:rsidRDefault="00BE1480" w:rsidP="007E612D">
            <w:pPr>
              <w:spacing w:after="0" w:line="240" w:lineRule="auto"/>
              <w:rPr>
                <w:sz w:val="20"/>
                <w:szCs w:val="20"/>
              </w:rPr>
            </w:pPr>
          </w:p>
          <w:p w:rsidR="00BE1480" w:rsidRDefault="00BE1480" w:rsidP="007E612D">
            <w:pPr>
              <w:spacing w:after="0" w:line="240" w:lineRule="auto"/>
              <w:rPr>
                <w:sz w:val="20"/>
                <w:szCs w:val="20"/>
              </w:rPr>
            </w:pPr>
            <w:r>
              <w:rPr>
                <w:sz w:val="20"/>
                <w:szCs w:val="20"/>
              </w:rPr>
              <w:t>Maven</w:t>
            </w:r>
          </w:p>
          <w:p w:rsidR="00BE1480" w:rsidRDefault="00BE1480" w:rsidP="007E612D">
            <w:pPr>
              <w:spacing w:after="0" w:line="240" w:lineRule="auto"/>
              <w:rPr>
                <w:sz w:val="20"/>
                <w:szCs w:val="20"/>
              </w:rPr>
            </w:pPr>
            <w:r>
              <w:rPr>
                <w:sz w:val="20"/>
                <w:szCs w:val="20"/>
              </w:rPr>
              <w:t>Ant</w:t>
            </w:r>
          </w:p>
          <w:p w:rsidR="0054434B" w:rsidRDefault="0054434B" w:rsidP="007E612D">
            <w:pPr>
              <w:spacing w:after="0" w:line="240" w:lineRule="auto"/>
              <w:rPr>
                <w:sz w:val="20"/>
                <w:szCs w:val="20"/>
              </w:rPr>
            </w:pPr>
          </w:p>
          <w:p w:rsidR="00BE1480" w:rsidRPr="007E612D" w:rsidRDefault="00BE1480" w:rsidP="00BE1480">
            <w:pPr>
              <w:spacing w:after="0" w:line="240" w:lineRule="auto"/>
              <w:rPr>
                <w:sz w:val="20"/>
                <w:szCs w:val="20"/>
              </w:rPr>
            </w:pPr>
            <w:r w:rsidRPr="007E612D">
              <w:rPr>
                <w:sz w:val="20"/>
                <w:szCs w:val="20"/>
              </w:rPr>
              <w:t>Eclipse IDE</w:t>
            </w:r>
          </w:p>
          <w:p w:rsidR="00BE1480" w:rsidRPr="007E612D" w:rsidRDefault="00BE1480" w:rsidP="00BE1480">
            <w:pPr>
              <w:spacing w:after="0" w:line="240" w:lineRule="auto"/>
              <w:rPr>
                <w:sz w:val="20"/>
                <w:szCs w:val="20"/>
              </w:rPr>
            </w:pPr>
            <w:r w:rsidRPr="007E612D">
              <w:rPr>
                <w:sz w:val="20"/>
                <w:szCs w:val="20"/>
              </w:rPr>
              <w:t>MS Office Suite</w:t>
            </w:r>
          </w:p>
          <w:p w:rsidR="00BE1480" w:rsidRDefault="00BE1480" w:rsidP="007E612D">
            <w:pPr>
              <w:spacing w:after="0" w:line="240" w:lineRule="auto"/>
              <w:rPr>
                <w:sz w:val="20"/>
                <w:szCs w:val="20"/>
              </w:rPr>
            </w:pPr>
          </w:p>
          <w:p w:rsidR="000B510E" w:rsidRDefault="000B510E" w:rsidP="007E612D">
            <w:pPr>
              <w:spacing w:after="0" w:line="240" w:lineRule="auto"/>
              <w:rPr>
                <w:sz w:val="20"/>
                <w:szCs w:val="20"/>
              </w:rPr>
            </w:pPr>
            <w:r>
              <w:rPr>
                <w:sz w:val="20"/>
                <w:szCs w:val="20"/>
              </w:rPr>
              <w:t>Oracle</w:t>
            </w:r>
          </w:p>
          <w:p w:rsidR="000B510E" w:rsidRDefault="00707F48" w:rsidP="007E612D">
            <w:pPr>
              <w:spacing w:after="0" w:line="240" w:lineRule="auto"/>
              <w:rPr>
                <w:sz w:val="20"/>
                <w:szCs w:val="20"/>
              </w:rPr>
            </w:pPr>
            <w:r>
              <w:rPr>
                <w:sz w:val="20"/>
                <w:szCs w:val="20"/>
              </w:rPr>
              <w:t>DB2</w:t>
            </w:r>
          </w:p>
          <w:p w:rsidR="00707F48" w:rsidRDefault="00707F48" w:rsidP="007E612D">
            <w:pPr>
              <w:spacing w:after="0" w:line="240" w:lineRule="auto"/>
              <w:rPr>
                <w:sz w:val="20"/>
                <w:szCs w:val="20"/>
              </w:rPr>
            </w:pPr>
            <w:r>
              <w:rPr>
                <w:sz w:val="20"/>
                <w:szCs w:val="20"/>
              </w:rPr>
              <w:t>Sybase</w:t>
            </w:r>
          </w:p>
          <w:p w:rsidR="00707F48" w:rsidRDefault="00707F48" w:rsidP="007E612D">
            <w:pPr>
              <w:spacing w:after="0" w:line="240" w:lineRule="auto"/>
              <w:rPr>
                <w:sz w:val="20"/>
                <w:szCs w:val="20"/>
              </w:rPr>
            </w:pPr>
          </w:p>
          <w:p w:rsidR="00B44F75" w:rsidRPr="007E612D" w:rsidRDefault="00B44F75" w:rsidP="007E612D">
            <w:pPr>
              <w:spacing w:after="0" w:line="240" w:lineRule="auto"/>
              <w:rPr>
                <w:sz w:val="20"/>
                <w:szCs w:val="20"/>
              </w:rPr>
            </w:pPr>
            <w:r w:rsidRPr="007E612D">
              <w:rPr>
                <w:sz w:val="20"/>
                <w:szCs w:val="20"/>
              </w:rPr>
              <w:t>AIX/Linux/UNIX</w:t>
            </w:r>
          </w:p>
          <w:p w:rsidR="00B44F75" w:rsidRPr="007E612D" w:rsidRDefault="00B44F75" w:rsidP="007E612D">
            <w:pPr>
              <w:spacing w:after="0" w:line="240" w:lineRule="auto"/>
              <w:rPr>
                <w:sz w:val="20"/>
                <w:szCs w:val="20"/>
              </w:rPr>
            </w:pPr>
            <w:r w:rsidRPr="007E612D">
              <w:rPr>
                <w:sz w:val="20"/>
                <w:szCs w:val="20"/>
              </w:rPr>
              <w:t xml:space="preserve">Windows </w:t>
            </w:r>
            <w:r w:rsidR="00A34C92">
              <w:rPr>
                <w:sz w:val="20"/>
                <w:szCs w:val="20"/>
              </w:rPr>
              <w:t>7</w:t>
            </w:r>
            <w:r w:rsidRPr="007E612D">
              <w:rPr>
                <w:sz w:val="20"/>
                <w:szCs w:val="20"/>
              </w:rPr>
              <w:t>/XP</w:t>
            </w:r>
          </w:p>
          <w:p w:rsidR="000926CA" w:rsidRPr="007E612D" w:rsidRDefault="000926CA" w:rsidP="007E612D">
            <w:pPr>
              <w:spacing w:after="0" w:line="240" w:lineRule="auto"/>
              <w:rPr>
                <w:sz w:val="20"/>
                <w:szCs w:val="20"/>
              </w:rPr>
            </w:pPr>
          </w:p>
          <w:p w:rsidR="000C66EC" w:rsidRDefault="000C66EC" w:rsidP="007E612D">
            <w:pPr>
              <w:spacing w:after="0" w:line="240" w:lineRule="auto"/>
              <w:rPr>
                <w:sz w:val="20"/>
                <w:szCs w:val="20"/>
              </w:rPr>
            </w:pPr>
            <w:r w:rsidRPr="007E612D">
              <w:rPr>
                <w:sz w:val="20"/>
                <w:szCs w:val="20"/>
              </w:rPr>
              <w:t>Apache/Tomcat</w:t>
            </w:r>
          </w:p>
          <w:p w:rsidR="00440AD8" w:rsidRPr="007E612D" w:rsidRDefault="00440AD8" w:rsidP="007E612D">
            <w:pPr>
              <w:spacing w:after="0" w:line="240" w:lineRule="auto"/>
              <w:rPr>
                <w:sz w:val="20"/>
                <w:szCs w:val="20"/>
              </w:rPr>
            </w:pPr>
            <w:r>
              <w:rPr>
                <w:sz w:val="20"/>
                <w:szCs w:val="20"/>
              </w:rPr>
              <w:t>FAST AS</w:t>
            </w:r>
            <w:bookmarkStart w:id="0" w:name="_GoBack"/>
            <w:bookmarkEnd w:id="0"/>
          </w:p>
          <w:p w:rsidR="008D4F87" w:rsidRDefault="008D4F87" w:rsidP="007E612D">
            <w:pPr>
              <w:spacing w:after="0" w:line="240" w:lineRule="auto"/>
              <w:rPr>
                <w:sz w:val="20"/>
                <w:szCs w:val="20"/>
              </w:rPr>
            </w:pPr>
            <w:r w:rsidRPr="007E612D">
              <w:rPr>
                <w:sz w:val="20"/>
                <w:szCs w:val="20"/>
              </w:rPr>
              <w:t>WebSphere Suite</w:t>
            </w:r>
          </w:p>
          <w:p w:rsidR="0054434B" w:rsidRPr="007E612D" w:rsidRDefault="0054434B" w:rsidP="007E612D">
            <w:pPr>
              <w:spacing w:after="0" w:line="240" w:lineRule="auto"/>
              <w:rPr>
                <w:sz w:val="20"/>
                <w:szCs w:val="20"/>
              </w:rPr>
            </w:pPr>
            <w:r>
              <w:rPr>
                <w:sz w:val="20"/>
                <w:szCs w:val="20"/>
              </w:rPr>
              <w:t>Weblogic</w:t>
            </w:r>
          </w:p>
          <w:p w:rsidR="000926CA" w:rsidRDefault="000926CA" w:rsidP="007E612D">
            <w:pPr>
              <w:spacing w:after="0" w:line="240" w:lineRule="auto"/>
              <w:rPr>
                <w:sz w:val="20"/>
                <w:szCs w:val="20"/>
              </w:rPr>
            </w:pPr>
          </w:p>
          <w:p w:rsidR="00BE1480" w:rsidRPr="007E612D" w:rsidRDefault="00BE1480" w:rsidP="007E612D">
            <w:pPr>
              <w:spacing w:after="0" w:line="240" w:lineRule="auto"/>
              <w:rPr>
                <w:sz w:val="20"/>
                <w:szCs w:val="20"/>
              </w:rPr>
            </w:pPr>
            <w:r>
              <w:rPr>
                <w:sz w:val="20"/>
                <w:szCs w:val="20"/>
              </w:rPr>
              <w:t>Agile Methodology</w:t>
            </w:r>
          </w:p>
          <w:p w:rsidR="004E53D0" w:rsidRPr="007E612D" w:rsidRDefault="004E53D0" w:rsidP="007E612D">
            <w:pPr>
              <w:spacing w:after="0" w:line="240" w:lineRule="auto"/>
              <w:rPr>
                <w:sz w:val="20"/>
                <w:szCs w:val="20"/>
              </w:rPr>
            </w:pPr>
          </w:p>
          <w:p w:rsidR="00A17C51" w:rsidRPr="007E612D" w:rsidRDefault="00A17C51" w:rsidP="007E612D">
            <w:pPr>
              <w:spacing w:after="0" w:line="240" w:lineRule="auto"/>
              <w:rPr>
                <w:b/>
                <w:sz w:val="20"/>
                <w:szCs w:val="20"/>
              </w:rPr>
            </w:pPr>
            <w:r w:rsidRPr="007E612D">
              <w:rPr>
                <w:b/>
                <w:sz w:val="20"/>
                <w:szCs w:val="20"/>
              </w:rPr>
              <w:t>Certifications</w:t>
            </w:r>
          </w:p>
          <w:p w:rsidR="00A17C51" w:rsidRPr="007E612D" w:rsidRDefault="00A17C51" w:rsidP="007E612D">
            <w:pPr>
              <w:spacing w:after="0" w:line="240" w:lineRule="auto"/>
              <w:rPr>
                <w:sz w:val="20"/>
                <w:szCs w:val="20"/>
              </w:rPr>
            </w:pPr>
          </w:p>
          <w:p w:rsidR="00A17C51" w:rsidRPr="007E612D" w:rsidRDefault="00A17C51" w:rsidP="007E612D">
            <w:pPr>
              <w:spacing w:after="0" w:line="240" w:lineRule="auto"/>
              <w:rPr>
                <w:sz w:val="20"/>
                <w:szCs w:val="20"/>
              </w:rPr>
            </w:pPr>
            <w:r w:rsidRPr="007E612D">
              <w:rPr>
                <w:sz w:val="20"/>
                <w:szCs w:val="20"/>
              </w:rPr>
              <w:t>Sun Certified Programmer for Java</w:t>
            </w:r>
          </w:p>
          <w:p w:rsidR="00A17C51" w:rsidRPr="007E612D" w:rsidRDefault="00A17C51" w:rsidP="007E612D">
            <w:pPr>
              <w:spacing w:after="0" w:line="240" w:lineRule="auto"/>
              <w:rPr>
                <w:sz w:val="20"/>
                <w:szCs w:val="20"/>
              </w:rPr>
            </w:pPr>
          </w:p>
          <w:p w:rsidR="00A17C51" w:rsidRPr="007E612D" w:rsidRDefault="00A17C51" w:rsidP="007E612D">
            <w:pPr>
              <w:spacing w:after="0" w:line="240" w:lineRule="auto"/>
              <w:rPr>
                <w:sz w:val="20"/>
                <w:szCs w:val="20"/>
              </w:rPr>
            </w:pPr>
          </w:p>
          <w:p w:rsidR="00A17C51" w:rsidRPr="007E612D" w:rsidRDefault="00A17C51" w:rsidP="007E612D">
            <w:pPr>
              <w:spacing w:after="0" w:line="240" w:lineRule="auto"/>
            </w:pPr>
          </w:p>
        </w:tc>
      </w:tr>
    </w:tbl>
    <w:p w:rsidR="0026712D" w:rsidRDefault="0026712D" w:rsidP="00452CA2">
      <w:pPr>
        <w:spacing w:after="0" w:line="240" w:lineRule="auto"/>
      </w:pPr>
    </w:p>
    <w:sectPr w:rsidR="0026712D" w:rsidSect="007B44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09E1"/>
    <w:multiLevelType w:val="hybridMultilevel"/>
    <w:tmpl w:val="791EFD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B084801"/>
    <w:multiLevelType w:val="hybridMultilevel"/>
    <w:tmpl w:val="135C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77D4F"/>
    <w:multiLevelType w:val="hybridMultilevel"/>
    <w:tmpl w:val="12C2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723BA"/>
    <w:multiLevelType w:val="hybridMultilevel"/>
    <w:tmpl w:val="918C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7143C"/>
    <w:multiLevelType w:val="hybridMultilevel"/>
    <w:tmpl w:val="22AA4CCA"/>
    <w:lvl w:ilvl="0" w:tplc="95CA15A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2D0E97"/>
    <w:rsid w:val="00003E69"/>
    <w:rsid w:val="00004AEB"/>
    <w:rsid w:val="000100E8"/>
    <w:rsid w:val="000105EF"/>
    <w:rsid w:val="00011388"/>
    <w:rsid w:val="00011740"/>
    <w:rsid w:val="0001195A"/>
    <w:rsid w:val="00020400"/>
    <w:rsid w:val="0002460F"/>
    <w:rsid w:val="00025C3F"/>
    <w:rsid w:val="00027A69"/>
    <w:rsid w:val="00031A1F"/>
    <w:rsid w:val="0003336A"/>
    <w:rsid w:val="00037885"/>
    <w:rsid w:val="00052ABD"/>
    <w:rsid w:val="000604DF"/>
    <w:rsid w:val="00062CF9"/>
    <w:rsid w:val="00072DA7"/>
    <w:rsid w:val="000739BC"/>
    <w:rsid w:val="00080197"/>
    <w:rsid w:val="000843EF"/>
    <w:rsid w:val="0008729F"/>
    <w:rsid w:val="000926CA"/>
    <w:rsid w:val="000975DF"/>
    <w:rsid w:val="000B03B1"/>
    <w:rsid w:val="000B0C8C"/>
    <w:rsid w:val="000B1C27"/>
    <w:rsid w:val="000B510E"/>
    <w:rsid w:val="000C31A4"/>
    <w:rsid w:val="000C38E3"/>
    <w:rsid w:val="000C66EC"/>
    <w:rsid w:val="000C72C1"/>
    <w:rsid w:val="000D3183"/>
    <w:rsid w:val="000F2A53"/>
    <w:rsid w:val="000F7845"/>
    <w:rsid w:val="001019FC"/>
    <w:rsid w:val="00103606"/>
    <w:rsid w:val="00112946"/>
    <w:rsid w:val="00112A76"/>
    <w:rsid w:val="00113092"/>
    <w:rsid w:val="00113452"/>
    <w:rsid w:val="00113596"/>
    <w:rsid w:val="00116244"/>
    <w:rsid w:val="00121668"/>
    <w:rsid w:val="0012313E"/>
    <w:rsid w:val="00133811"/>
    <w:rsid w:val="00142930"/>
    <w:rsid w:val="00142A7A"/>
    <w:rsid w:val="001672F0"/>
    <w:rsid w:val="00174D87"/>
    <w:rsid w:val="00175D88"/>
    <w:rsid w:val="00181AE8"/>
    <w:rsid w:val="00185580"/>
    <w:rsid w:val="00190A64"/>
    <w:rsid w:val="0019344A"/>
    <w:rsid w:val="001A3142"/>
    <w:rsid w:val="001B071F"/>
    <w:rsid w:val="001B4885"/>
    <w:rsid w:val="001B4D91"/>
    <w:rsid w:val="001C2CDF"/>
    <w:rsid w:val="001D74F2"/>
    <w:rsid w:val="001D7702"/>
    <w:rsid w:val="001D7DF3"/>
    <w:rsid w:val="001E66D0"/>
    <w:rsid w:val="001E67C5"/>
    <w:rsid w:val="001F02CE"/>
    <w:rsid w:val="001F2F42"/>
    <w:rsid w:val="001F5A5A"/>
    <w:rsid w:val="001F6C17"/>
    <w:rsid w:val="00204792"/>
    <w:rsid w:val="0021209F"/>
    <w:rsid w:val="00221D28"/>
    <w:rsid w:val="00223AC3"/>
    <w:rsid w:val="00225427"/>
    <w:rsid w:val="00227D5B"/>
    <w:rsid w:val="002332D1"/>
    <w:rsid w:val="002464FF"/>
    <w:rsid w:val="002522A9"/>
    <w:rsid w:val="00253B1E"/>
    <w:rsid w:val="00255318"/>
    <w:rsid w:val="002604EC"/>
    <w:rsid w:val="00262EF7"/>
    <w:rsid w:val="0026712D"/>
    <w:rsid w:val="00270041"/>
    <w:rsid w:val="0027382D"/>
    <w:rsid w:val="00273F94"/>
    <w:rsid w:val="00276AA3"/>
    <w:rsid w:val="00276B25"/>
    <w:rsid w:val="00281105"/>
    <w:rsid w:val="00287A74"/>
    <w:rsid w:val="00292CB9"/>
    <w:rsid w:val="002A1F8C"/>
    <w:rsid w:val="002C437E"/>
    <w:rsid w:val="002C4910"/>
    <w:rsid w:val="002D0E97"/>
    <w:rsid w:val="002D5948"/>
    <w:rsid w:val="002D6789"/>
    <w:rsid w:val="002E1FCB"/>
    <w:rsid w:val="002E20E6"/>
    <w:rsid w:val="002E6E9D"/>
    <w:rsid w:val="002F37CD"/>
    <w:rsid w:val="003005C1"/>
    <w:rsid w:val="00301A6A"/>
    <w:rsid w:val="003033B5"/>
    <w:rsid w:val="00303CC6"/>
    <w:rsid w:val="00310A75"/>
    <w:rsid w:val="00314742"/>
    <w:rsid w:val="0031568C"/>
    <w:rsid w:val="0032031C"/>
    <w:rsid w:val="003308BD"/>
    <w:rsid w:val="00330A49"/>
    <w:rsid w:val="00332DD3"/>
    <w:rsid w:val="00333AD7"/>
    <w:rsid w:val="00340C1B"/>
    <w:rsid w:val="003421C0"/>
    <w:rsid w:val="0035301F"/>
    <w:rsid w:val="003549C2"/>
    <w:rsid w:val="00355DC8"/>
    <w:rsid w:val="00372B7E"/>
    <w:rsid w:val="00375547"/>
    <w:rsid w:val="00376C32"/>
    <w:rsid w:val="00377F66"/>
    <w:rsid w:val="0038762B"/>
    <w:rsid w:val="00393299"/>
    <w:rsid w:val="003A0978"/>
    <w:rsid w:val="003A09F5"/>
    <w:rsid w:val="003A1FF0"/>
    <w:rsid w:val="003A4DB8"/>
    <w:rsid w:val="003B0B07"/>
    <w:rsid w:val="003B67C9"/>
    <w:rsid w:val="003B7166"/>
    <w:rsid w:val="003C69A5"/>
    <w:rsid w:val="003D0118"/>
    <w:rsid w:val="003D0780"/>
    <w:rsid w:val="003D5200"/>
    <w:rsid w:val="003E0087"/>
    <w:rsid w:val="003E2D1D"/>
    <w:rsid w:val="003E349C"/>
    <w:rsid w:val="003E589C"/>
    <w:rsid w:val="003E6602"/>
    <w:rsid w:val="003F23D7"/>
    <w:rsid w:val="003F2B37"/>
    <w:rsid w:val="003F2D8E"/>
    <w:rsid w:val="003F510E"/>
    <w:rsid w:val="00405AA8"/>
    <w:rsid w:val="00405F3C"/>
    <w:rsid w:val="00411A15"/>
    <w:rsid w:val="00414456"/>
    <w:rsid w:val="00414483"/>
    <w:rsid w:val="00417A68"/>
    <w:rsid w:val="00422F6C"/>
    <w:rsid w:val="00423505"/>
    <w:rsid w:val="00424145"/>
    <w:rsid w:val="004254EC"/>
    <w:rsid w:val="004272D5"/>
    <w:rsid w:val="004357E0"/>
    <w:rsid w:val="00440AD8"/>
    <w:rsid w:val="0044231E"/>
    <w:rsid w:val="00447E8A"/>
    <w:rsid w:val="00452CA2"/>
    <w:rsid w:val="00457CE5"/>
    <w:rsid w:val="004606B7"/>
    <w:rsid w:val="00465212"/>
    <w:rsid w:val="00465E80"/>
    <w:rsid w:val="00466AB6"/>
    <w:rsid w:val="0047078B"/>
    <w:rsid w:val="00470EB9"/>
    <w:rsid w:val="00471306"/>
    <w:rsid w:val="00471D5C"/>
    <w:rsid w:val="004727FB"/>
    <w:rsid w:val="0047437F"/>
    <w:rsid w:val="004803EF"/>
    <w:rsid w:val="00482D74"/>
    <w:rsid w:val="0049036B"/>
    <w:rsid w:val="00491F6D"/>
    <w:rsid w:val="00492345"/>
    <w:rsid w:val="00494B43"/>
    <w:rsid w:val="004975E9"/>
    <w:rsid w:val="004A3978"/>
    <w:rsid w:val="004A5A7A"/>
    <w:rsid w:val="004A5BC9"/>
    <w:rsid w:val="004A7459"/>
    <w:rsid w:val="004B3405"/>
    <w:rsid w:val="004B44D7"/>
    <w:rsid w:val="004B4BB4"/>
    <w:rsid w:val="004C29B2"/>
    <w:rsid w:val="004C38D9"/>
    <w:rsid w:val="004C6A24"/>
    <w:rsid w:val="004C7C0F"/>
    <w:rsid w:val="004D2C8F"/>
    <w:rsid w:val="004D39D4"/>
    <w:rsid w:val="004D638B"/>
    <w:rsid w:val="004D68EB"/>
    <w:rsid w:val="004E324A"/>
    <w:rsid w:val="004E5383"/>
    <w:rsid w:val="004E53D0"/>
    <w:rsid w:val="004E6676"/>
    <w:rsid w:val="004E7C93"/>
    <w:rsid w:val="004F7AAD"/>
    <w:rsid w:val="0050061D"/>
    <w:rsid w:val="005108FA"/>
    <w:rsid w:val="00516BDA"/>
    <w:rsid w:val="00530929"/>
    <w:rsid w:val="00536701"/>
    <w:rsid w:val="005430E7"/>
    <w:rsid w:val="00543158"/>
    <w:rsid w:val="0054434B"/>
    <w:rsid w:val="00551278"/>
    <w:rsid w:val="0055133E"/>
    <w:rsid w:val="00556AE4"/>
    <w:rsid w:val="00557CD0"/>
    <w:rsid w:val="00566BF0"/>
    <w:rsid w:val="00567E5B"/>
    <w:rsid w:val="00572CDB"/>
    <w:rsid w:val="005810A8"/>
    <w:rsid w:val="0058238A"/>
    <w:rsid w:val="00592359"/>
    <w:rsid w:val="005A44B0"/>
    <w:rsid w:val="005A5B00"/>
    <w:rsid w:val="005A7155"/>
    <w:rsid w:val="005C5402"/>
    <w:rsid w:val="005C5BF2"/>
    <w:rsid w:val="005C7660"/>
    <w:rsid w:val="005D0FD9"/>
    <w:rsid w:val="005D3ABD"/>
    <w:rsid w:val="005E0976"/>
    <w:rsid w:val="005E1BE9"/>
    <w:rsid w:val="005E2B35"/>
    <w:rsid w:val="005E67C9"/>
    <w:rsid w:val="005F1824"/>
    <w:rsid w:val="005F226E"/>
    <w:rsid w:val="005F31E3"/>
    <w:rsid w:val="005F7366"/>
    <w:rsid w:val="005F776E"/>
    <w:rsid w:val="006007EC"/>
    <w:rsid w:val="00606082"/>
    <w:rsid w:val="0061073D"/>
    <w:rsid w:val="006125E0"/>
    <w:rsid w:val="0061272A"/>
    <w:rsid w:val="00612A9A"/>
    <w:rsid w:val="0062159A"/>
    <w:rsid w:val="00622019"/>
    <w:rsid w:val="00623063"/>
    <w:rsid w:val="00627799"/>
    <w:rsid w:val="00631AAA"/>
    <w:rsid w:val="00631BCD"/>
    <w:rsid w:val="00640A36"/>
    <w:rsid w:val="0064107F"/>
    <w:rsid w:val="006432DD"/>
    <w:rsid w:val="00653DF8"/>
    <w:rsid w:val="006547F8"/>
    <w:rsid w:val="0065534C"/>
    <w:rsid w:val="0066633A"/>
    <w:rsid w:val="00667653"/>
    <w:rsid w:val="006706A6"/>
    <w:rsid w:val="00674457"/>
    <w:rsid w:val="006811F6"/>
    <w:rsid w:val="00683491"/>
    <w:rsid w:val="00684B12"/>
    <w:rsid w:val="00685E1C"/>
    <w:rsid w:val="00690578"/>
    <w:rsid w:val="00690977"/>
    <w:rsid w:val="006943EA"/>
    <w:rsid w:val="00694EE4"/>
    <w:rsid w:val="00696716"/>
    <w:rsid w:val="006A128E"/>
    <w:rsid w:val="006A496F"/>
    <w:rsid w:val="006A7913"/>
    <w:rsid w:val="006B1EAD"/>
    <w:rsid w:val="006B5790"/>
    <w:rsid w:val="006B7A17"/>
    <w:rsid w:val="006B7CDC"/>
    <w:rsid w:val="006C2F79"/>
    <w:rsid w:val="006C3AD5"/>
    <w:rsid w:val="006C3F3C"/>
    <w:rsid w:val="006C63ED"/>
    <w:rsid w:val="006C7589"/>
    <w:rsid w:val="006C7BCC"/>
    <w:rsid w:val="006D0A15"/>
    <w:rsid w:val="006D29BE"/>
    <w:rsid w:val="006D4923"/>
    <w:rsid w:val="006D7FB3"/>
    <w:rsid w:val="006E096F"/>
    <w:rsid w:val="006E31A2"/>
    <w:rsid w:val="006E5132"/>
    <w:rsid w:val="006E5484"/>
    <w:rsid w:val="006F0D01"/>
    <w:rsid w:val="006F0F11"/>
    <w:rsid w:val="006F26FE"/>
    <w:rsid w:val="006F4DBC"/>
    <w:rsid w:val="007027A2"/>
    <w:rsid w:val="007030CB"/>
    <w:rsid w:val="007030EC"/>
    <w:rsid w:val="007039B9"/>
    <w:rsid w:val="00705313"/>
    <w:rsid w:val="00707F48"/>
    <w:rsid w:val="00715E36"/>
    <w:rsid w:val="007169AD"/>
    <w:rsid w:val="007174A3"/>
    <w:rsid w:val="007179EE"/>
    <w:rsid w:val="00721D93"/>
    <w:rsid w:val="00725C36"/>
    <w:rsid w:val="00730E82"/>
    <w:rsid w:val="00732290"/>
    <w:rsid w:val="007339C9"/>
    <w:rsid w:val="00733FD9"/>
    <w:rsid w:val="00737F9F"/>
    <w:rsid w:val="00741569"/>
    <w:rsid w:val="00741F5E"/>
    <w:rsid w:val="007427E6"/>
    <w:rsid w:val="007435E8"/>
    <w:rsid w:val="00743869"/>
    <w:rsid w:val="00746A63"/>
    <w:rsid w:val="00747E71"/>
    <w:rsid w:val="0075024E"/>
    <w:rsid w:val="0075719A"/>
    <w:rsid w:val="007601EE"/>
    <w:rsid w:val="007665FB"/>
    <w:rsid w:val="007841CE"/>
    <w:rsid w:val="00785CB1"/>
    <w:rsid w:val="007860F8"/>
    <w:rsid w:val="007A0F3F"/>
    <w:rsid w:val="007A16D7"/>
    <w:rsid w:val="007B168D"/>
    <w:rsid w:val="007B4431"/>
    <w:rsid w:val="007C25BA"/>
    <w:rsid w:val="007D21D4"/>
    <w:rsid w:val="007D2AC0"/>
    <w:rsid w:val="007D6EAA"/>
    <w:rsid w:val="007E15C0"/>
    <w:rsid w:val="007E1C91"/>
    <w:rsid w:val="007E612D"/>
    <w:rsid w:val="007E735F"/>
    <w:rsid w:val="007E7CE4"/>
    <w:rsid w:val="007F0360"/>
    <w:rsid w:val="007F0FD5"/>
    <w:rsid w:val="007F4183"/>
    <w:rsid w:val="00805C2E"/>
    <w:rsid w:val="00807216"/>
    <w:rsid w:val="008106F9"/>
    <w:rsid w:val="008159E0"/>
    <w:rsid w:val="008227E6"/>
    <w:rsid w:val="00823287"/>
    <w:rsid w:val="0083070B"/>
    <w:rsid w:val="00830CF6"/>
    <w:rsid w:val="00835743"/>
    <w:rsid w:val="008359B0"/>
    <w:rsid w:val="00844602"/>
    <w:rsid w:val="00844D7C"/>
    <w:rsid w:val="00865CEF"/>
    <w:rsid w:val="00874004"/>
    <w:rsid w:val="00877A80"/>
    <w:rsid w:val="00882C22"/>
    <w:rsid w:val="00882C77"/>
    <w:rsid w:val="00883C7F"/>
    <w:rsid w:val="00884594"/>
    <w:rsid w:val="00891F04"/>
    <w:rsid w:val="008936F9"/>
    <w:rsid w:val="008B0B2D"/>
    <w:rsid w:val="008B24D2"/>
    <w:rsid w:val="008B4884"/>
    <w:rsid w:val="008C08E8"/>
    <w:rsid w:val="008C394C"/>
    <w:rsid w:val="008C5BAB"/>
    <w:rsid w:val="008C7E29"/>
    <w:rsid w:val="008D0906"/>
    <w:rsid w:val="008D3538"/>
    <w:rsid w:val="008D4F87"/>
    <w:rsid w:val="008E08C0"/>
    <w:rsid w:val="008E2465"/>
    <w:rsid w:val="008F19CC"/>
    <w:rsid w:val="008F506B"/>
    <w:rsid w:val="00904BED"/>
    <w:rsid w:val="0090572C"/>
    <w:rsid w:val="009062AF"/>
    <w:rsid w:val="00910913"/>
    <w:rsid w:val="00910C4D"/>
    <w:rsid w:val="00911491"/>
    <w:rsid w:val="009170F5"/>
    <w:rsid w:val="00931831"/>
    <w:rsid w:val="00931A5A"/>
    <w:rsid w:val="009348A4"/>
    <w:rsid w:val="0094075E"/>
    <w:rsid w:val="009429C9"/>
    <w:rsid w:val="00946AA5"/>
    <w:rsid w:val="00966A06"/>
    <w:rsid w:val="00972B65"/>
    <w:rsid w:val="00976775"/>
    <w:rsid w:val="00980A8A"/>
    <w:rsid w:val="0098254F"/>
    <w:rsid w:val="0098295D"/>
    <w:rsid w:val="00982AE8"/>
    <w:rsid w:val="0098495C"/>
    <w:rsid w:val="009862A8"/>
    <w:rsid w:val="009862D2"/>
    <w:rsid w:val="00990358"/>
    <w:rsid w:val="009906EA"/>
    <w:rsid w:val="0099685E"/>
    <w:rsid w:val="009A1EA2"/>
    <w:rsid w:val="009A3E92"/>
    <w:rsid w:val="009B1127"/>
    <w:rsid w:val="009B3978"/>
    <w:rsid w:val="009D1DD2"/>
    <w:rsid w:val="009D73D1"/>
    <w:rsid w:val="009F21B3"/>
    <w:rsid w:val="009F590A"/>
    <w:rsid w:val="00A03C21"/>
    <w:rsid w:val="00A03CAC"/>
    <w:rsid w:val="00A06202"/>
    <w:rsid w:val="00A07634"/>
    <w:rsid w:val="00A10181"/>
    <w:rsid w:val="00A16341"/>
    <w:rsid w:val="00A172F2"/>
    <w:rsid w:val="00A17C51"/>
    <w:rsid w:val="00A20992"/>
    <w:rsid w:val="00A312D3"/>
    <w:rsid w:val="00A31448"/>
    <w:rsid w:val="00A34C92"/>
    <w:rsid w:val="00A36358"/>
    <w:rsid w:val="00A36828"/>
    <w:rsid w:val="00A36AA9"/>
    <w:rsid w:val="00A5148C"/>
    <w:rsid w:val="00A57641"/>
    <w:rsid w:val="00A630E9"/>
    <w:rsid w:val="00A86233"/>
    <w:rsid w:val="00A96C00"/>
    <w:rsid w:val="00AA2062"/>
    <w:rsid w:val="00AA3122"/>
    <w:rsid w:val="00AB00B6"/>
    <w:rsid w:val="00AB2B7B"/>
    <w:rsid w:val="00AC11FF"/>
    <w:rsid w:val="00AE39B2"/>
    <w:rsid w:val="00AF78A0"/>
    <w:rsid w:val="00AF7B26"/>
    <w:rsid w:val="00B04A69"/>
    <w:rsid w:val="00B064DA"/>
    <w:rsid w:val="00B103D6"/>
    <w:rsid w:val="00B177E7"/>
    <w:rsid w:val="00B221A7"/>
    <w:rsid w:val="00B22A50"/>
    <w:rsid w:val="00B36021"/>
    <w:rsid w:val="00B371CD"/>
    <w:rsid w:val="00B42385"/>
    <w:rsid w:val="00B44F75"/>
    <w:rsid w:val="00B46EB4"/>
    <w:rsid w:val="00B54DFB"/>
    <w:rsid w:val="00B55E7C"/>
    <w:rsid w:val="00B6486C"/>
    <w:rsid w:val="00B673D5"/>
    <w:rsid w:val="00B7261A"/>
    <w:rsid w:val="00B72BEA"/>
    <w:rsid w:val="00B741C9"/>
    <w:rsid w:val="00B75AA8"/>
    <w:rsid w:val="00B7721F"/>
    <w:rsid w:val="00B82C24"/>
    <w:rsid w:val="00B862C7"/>
    <w:rsid w:val="00B9189E"/>
    <w:rsid w:val="00B9769E"/>
    <w:rsid w:val="00BA4FBD"/>
    <w:rsid w:val="00BA7D3E"/>
    <w:rsid w:val="00BB0062"/>
    <w:rsid w:val="00BB4BE4"/>
    <w:rsid w:val="00BC5654"/>
    <w:rsid w:val="00BC5755"/>
    <w:rsid w:val="00BC75E1"/>
    <w:rsid w:val="00BD2647"/>
    <w:rsid w:val="00BD4877"/>
    <w:rsid w:val="00BD591B"/>
    <w:rsid w:val="00BD5A7B"/>
    <w:rsid w:val="00BE1480"/>
    <w:rsid w:val="00BE4031"/>
    <w:rsid w:val="00BF2AC1"/>
    <w:rsid w:val="00BF38D3"/>
    <w:rsid w:val="00BF627B"/>
    <w:rsid w:val="00C0754D"/>
    <w:rsid w:val="00C13570"/>
    <w:rsid w:val="00C25F5F"/>
    <w:rsid w:val="00C26372"/>
    <w:rsid w:val="00C26DD0"/>
    <w:rsid w:val="00C27082"/>
    <w:rsid w:val="00C34FCF"/>
    <w:rsid w:val="00C37800"/>
    <w:rsid w:val="00C378E1"/>
    <w:rsid w:val="00C37FAE"/>
    <w:rsid w:val="00C4290C"/>
    <w:rsid w:val="00C44E1A"/>
    <w:rsid w:val="00C45CAE"/>
    <w:rsid w:val="00C527AA"/>
    <w:rsid w:val="00C62A07"/>
    <w:rsid w:val="00C70C8C"/>
    <w:rsid w:val="00C72C81"/>
    <w:rsid w:val="00C83F71"/>
    <w:rsid w:val="00C84541"/>
    <w:rsid w:val="00C90D17"/>
    <w:rsid w:val="00C94E2D"/>
    <w:rsid w:val="00C95A5A"/>
    <w:rsid w:val="00CA10EB"/>
    <w:rsid w:val="00CA191D"/>
    <w:rsid w:val="00CB000C"/>
    <w:rsid w:val="00CB10C3"/>
    <w:rsid w:val="00CB27FC"/>
    <w:rsid w:val="00CB6117"/>
    <w:rsid w:val="00CC0BF7"/>
    <w:rsid w:val="00CC1D1D"/>
    <w:rsid w:val="00CC3543"/>
    <w:rsid w:val="00CC64F8"/>
    <w:rsid w:val="00CD3AC8"/>
    <w:rsid w:val="00CD505F"/>
    <w:rsid w:val="00CE2088"/>
    <w:rsid w:val="00CE2A38"/>
    <w:rsid w:val="00CF4273"/>
    <w:rsid w:val="00CF78C9"/>
    <w:rsid w:val="00D03A73"/>
    <w:rsid w:val="00D07C11"/>
    <w:rsid w:val="00D11381"/>
    <w:rsid w:val="00D115E3"/>
    <w:rsid w:val="00D16B7E"/>
    <w:rsid w:val="00D206A8"/>
    <w:rsid w:val="00D2341E"/>
    <w:rsid w:val="00D26E68"/>
    <w:rsid w:val="00D32D2B"/>
    <w:rsid w:val="00D34755"/>
    <w:rsid w:val="00D4035D"/>
    <w:rsid w:val="00D417EA"/>
    <w:rsid w:val="00D41CF1"/>
    <w:rsid w:val="00D41E1A"/>
    <w:rsid w:val="00D43D65"/>
    <w:rsid w:val="00D53D3C"/>
    <w:rsid w:val="00D61EB1"/>
    <w:rsid w:val="00D665B7"/>
    <w:rsid w:val="00D73ABB"/>
    <w:rsid w:val="00D740CC"/>
    <w:rsid w:val="00D80096"/>
    <w:rsid w:val="00D8058F"/>
    <w:rsid w:val="00D8222C"/>
    <w:rsid w:val="00D84059"/>
    <w:rsid w:val="00D86F46"/>
    <w:rsid w:val="00D90973"/>
    <w:rsid w:val="00D918AA"/>
    <w:rsid w:val="00D96A51"/>
    <w:rsid w:val="00D96A73"/>
    <w:rsid w:val="00D97A93"/>
    <w:rsid w:val="00DA3A2C"/>
    <w:rsid w:val="00DA4B35"/>
    <w:rsid w:val="00DA4B69"/>
    <w:rsid w:val="00DA538D"/>
    <w:rsid w:val="00DA72AA"/>
    <w:rsid w:val="00DB113B"/>
    <w:rsid w:val="00DB2BE4"/>
    <w:rsid w:val="00DB5794"/>
    <w:rsid w:val="00DB7134"/>
    <w:rsid w:val="00DC07C8"/>
    <w:rsid w:val="00DC09F7"/>
    <w:rsid w:val="00DC0D59"/>
    <w:rsid w:val="00DC272F"/>
    <w:rsid w:val="00DC5D37"/>
    <w:rsid w:val="00DD3A2B"/>
    <w:rsid w:val="00DE091C"/>
    <w:rsid w:val="00DE0F38"/>
    <w:rsid w:val="00DE1320"/>
    <w:rsid w:val="00DE1628"/>
    <w:rsid w:val="00DE4703"/>
    <w:rsid w:val="00DE5923"/>
    <w:rsid w:val="00DE713E"/>
    <w:rsid w:val="00DF6F14"/>
    <w:rsid w:val="00E01444"/>
    <w:rsid w:val="00E0206B"/>
    <w:rsid w:val="00E0220F"/>
    <w:rsid w:val="00E03386"/>
    <w:rsid w:val="00E0447D"/>
    <w:rsid w:val="00E048DE"/>
    <w:rsid w:val="00E11BF5"/>
    <w:rsid w:val="00E30E23"/>
    <w:rsid w:val="00E433DC"/>
    <w:rsid w:val="00E457D7"/>
    <w:rsid w:val="00E55D44"/>
    <w:rsid w:val="00E57111"/>
    <w:rsid w:val="00E61DDC"/>
    <w:rsid w:val="00E63F49"/>
    <w:rsid w:val="00E6610F"/>
    <w:rsid w:val="00E74B21"/>
    <w:rsid w:val="00E7729B"/>
    <w:rsid w:val="00E827D7"/>
    <w:rsid w:val="00E82D4E"/>
    <w:rsid w:val="00E9193E"/>
    <w:rsid w:val="00E91A7F"/>
    <w:rsid w:val="00E93858"/>
    <w:rsid w:val="00EA295A"/>
    <w:rsid w:val="00EA48DD"/>
    <w:rsid w:val="00EA56ED"/>
    <w:rsid w:val="00EB0D8E"/>
    <w:rsid w:val="00EB41E0"/>
    <w:rsid w:val="00EB52F4"/>
    <w:rsid w:val="00EB6382"/>
    <w:rsid w:val="00EC151D"/>
    <w:rsid w:val="00EC32E6"/>
    <w:rsid w:val="00EC6748"/>
    <w:rsid w:val="00ED3E91"/>
    <w:rsid w:val="00ED5C23"/>
    <w:rsid w:val="00EE0DCC"/>
    <w:rsid w:val="00EE1D2C"/>
    <w:rsid w:val="00EE2A73"/>
    <w:rsid w:val="00EE3B1E"/>
    <w:rsid w:val="00EE5A9F"/>
    <w:rsid w:val="00EF39B0"/>
    <w:rsid w:val="00EF3AEA"/>
    <w:rsid w:val="00EF4103"/>
    <w:rsid w:val="00EF7695"/>
    <w:rsid w:val="00EF7AE2"/>
    <w:rsid w:val="00F17B4A"/>
    <w:rsid w:val="00F17F63"/>
    <w:rsid w:val="00F20D27"/>
    <w:rsid w:val="00F237A0"/>
    <w:rsid w:val="00F26169"/>
    <w:rsid w:val="00F2749B"/>
    <w:rsid w:val="00F27E99"/>
    <w:rsid w:val="00F3167A"/>
    <w:rsid w:val="00F37E12"/>
    <w:rsid w:val="00F458EA"/>
    <w:rsid w:val="00F45E60"/>
    <w:rsid w:val="00F46375"/>
    <w:rsid w:val="00F473C3"/>
    <w:rsid w:val="00F50F11"/>
    <w:rsid w:val="00F52B74"/>
    <w:rsid w:val="00F56180"/>
    <w:rsid w:val="00F563A7"/>
    <w:rsid w:val="00F62FE4"/>
    <w:rsid w:val="00F66FBB"/>
    <w:rsid w:val="00F723EC"/>
    <w:rsid w:val="00F7593D"/>
    <w:rsid w:val="00F76EF4"/>
    <w:rsid w:val="00F77D37"/>
    <w:rsid w:val="00F9561C"/>
    <w:rsid w:val="00FA2BBD"/>
    <w:rsid w:val="00FA3ABA"/>
    <w:rsid w:val="00FA5DDD"/>
    <w:rsid w:val="00FA65E8"/>
    <w:rsid w:val="00FB0648"/>
    <w:rsid w:val="00FB1F0D"/>
    <w:rsid w:val="00FC4824"/>
    <w:rsid w:val="00FC6255"/>
    <w:rsid w:val="00FC7C76"/>
    <w:rsid w:val="00FE1099"/>
    <w:rsid w:val="00FE25C9"/>
    <w:rsid w:val="00FE3173"/>
    <w:rsid w:val="00FF30DA"/>
    <w:rsid w:val="00FF3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qFormat/>
    <w:rsid w:val="008D3538"/>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7B4431"/>
    <w:rPr>
      <w:color w:val="0000FF"/>
      <w:u w:val="single"/>
    </w:rPr>
  </w:style>
  <w:style w:type="character" w:customStyle="1" w:styleId="Heading1Char">
    <w:name w:val="Heading 1 Char"/>
    <w:basedOn w:val="DefaultParagraphFont"/>
    <w:link w:val="Heading1"/>
    <w:rsid w:val="008D3538"/>
    <w:rPr>
      <w:rFonts w:ascii="Times New Roman" w:eastAsia="Times New Roman" w:hAnsi="Times New Roman"/>
      <w:b/>
      <w:bCs/>
      <w:sz w:val="24"/>
      <w:szCs w:val="24"/>
    </w:rPr>
  </w:style>
  <w:style w:type="paragraph" w:styleId="NoSpacing">
    <w:name w:val="No Spacing"/>
    <w:uiPriority w:val="1"/>
    <w:qFormat/>
    <w:rsid w:val="00FF30DA"/>
    <w:rPr>
      <w:sz w:val="22"/>
      <w:szCs w:val="22"/>
    </w:rPr>
  </w:style>
  <w:style w:type="paragraph" w:styleId="BodyText">
    <w:name w:val="Body Text"/>
    <w:basedOn w:val="Normal"/>
    <w:link w:val="BodyTextChar"/>
    <w:unhideWhenUsed/>
    <w:rsid w:val="009170F5"/>
    <w:pPr>
      <w:spacing w:after="0" w:line="240" w:lineRule="auto"/>
    </w:pPr>
    <w:rPr>
      <w:rFonts w:ascii="Verdana" w:eastAsia="Times New Roman" w:hAnsi="Verdana"/>
      <w:szCs w:val="20"/>
    </w:rPr>
  </w:style>
  <w:style w:type="character" w:customStyle="1" w:styleId="BodyTextChar">
    <w:name w:val="Body Text Char"/>
    <w:basedOn w:val="DefaultParagraphFont"/>
    <w:link w:val="BodyText"/>
    <w:rsid w:val="009170F5"/>
    <w:rPr>
      <w:rFonts w:ascii="Verdana" w:eastAsia="Times New Roman" w:hAnsi="Verdana"/>
      <w:sz w:val="22"/>
    </w:rPr>
  </w:style>
  <w:style w:type="paragraph" w:styleId="ListParagraph">
    <w:name w:val="List Paragraph"/>
    <w:basedOn w:val="Normal"/>
    <w:uiPriority w:val="34"/>
    <w:qFormat/>
    <w:rsid w:val="00003E69"/>
    <w:pPr>
      <w:ind w:left="720"/>
      <w:contextualSpacing/>
    </w:pPr>
    <w:rPr>
      <w:rFonts w:asciiTheme="minorHAnsi" w:eastAsiaTheme="minorHAnsi" w:hAnsiTheme="minorHAnsi" w:cstheme="minorBidi"/>
    </w:rPr>
  </w:style>
  <w:style w:type="paragraph" w:styleId="NormalWeb">
    <w:name w:val="Normal (Web)"/>
    <w:basedOn w:val="Normal"/>
    <w:uiPriority w:val="99"/>
    <w:rsid w:val="007F4183"/>
    <w:pPr>
      <w:spacing w:before="100" w:beforeAutospacing="1" w:after="100" w:afterAutospacing="1" w:line="240" w:lineRule="auto"/>
    </w:pPr>
    <w:rPr>
      <w:rFonts w:ascii="Times New Roman" w:eastAsia="MS Mincho" w:hAnsi="Times New Roman"/>
      <w:color w:val="000000"/>
      <w:sz w:val="24"/>
      <w:szCs w:val="24"/>
      <w:lang w:eastAsia="ja-JP"/>
    </w:rPr>
  </w:style>
</w:styles>
</file>

<file path=word/webSettings.xml><?xml version="1.0" encoding="utf-8"?>
<w:webSettings xmlns:r="http://schemas.openxmlformats.org/officeDocument/2006/relationships" xmlns:w="http://schemas.openxmlformats.org/wordprocessingml/2006/main">
  <w:divs>
    <w:div w:id="318848210">
      <w:bodyDiv w:val="1"/>
      <w:marLeft w:val="0"/>
      <w:marRight w:val="0"/>
      <w:marTop w:val="0"/>
      <w:marBottom w:val="0"/>
      <w:divBdr>
        <w:top w:val="none" w:sz="0" w:space="0" w:color="auto"/>
        <w:left w:val="none" w:sz="0" w:space="0" w:color="auto"/>
        <w:bottom w:val="none" w:sz="0" w:space="0" w:color="auto"/>
        <w:right w:val="none" w:sz="0" w:space="0" w:color="auto"/>
      </w:divBdr>
    </w:div>
    <w:div w:id="776217219">
      <w:bodyDiv w:val="1"/>
      <w:marLeft w:val="0"/>
      <w:marRight w:val="0"/>
      <w:marTop w:val="0"/>
      <w:marBottom w:val="0"/>
      <w:divBdr>
        <w:top w:val="none" w:sz="0" w:space="0" w:color="auto"/>
        <w:left w:val="none" w:sz="0" w:space="0" w:color="auto"/>
        <w:bottom w:val="none" w:sz="0" w:space="0" w:color="auto"/>
        <w:right w:val="none" w:sz="0" w:space="0" w:color="auto"/>
      </w:divBdr>
    </w:div>
    <w:div w:id="17510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026687\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TP030003100.dotx</Template>
  <TotalTime>1942</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JPMorgan Chase &amp; Co.</dc:creator>
  <cp:lastModifiedBy>Panam, George J</cp:lastModifiedBy>
  <cp:revision>57</cp:revision>
  <cp:lastPrinted>2013-07-02T18:29:00Z</cp:lastPrinted>
  <dcterms:created xsi:type="dcterms:W3CDTF">2013-04-13T23:13:00Z</dcterms:created>
  <dcterms:modified xsi:type="dcterms:W3CDTF">2016-02-08T20:38:00Z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