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6" w:rsidRPr="00F551E9" w:rsidRDefault="00A64FA6">
      <w:pPr>
        <w:rPr>
          <w:b/>
          <w:sz w:val="28"/>
        </w:rPr>
      </w:pPr>
      <w:r w:rsidRPr="00F551E9">
        <w:rPr>
          <w:b/>
          <w:sz w:val="28"/>
        </w:rPr>
        <w:t>ANANAS web service</w:t>
      </w:r>
    </w:p>
    <w:p w:rsidR="00A64FA6" w:rsidRDefault="00A64FA6"/>
    <w:p w:rsidR="00A64FA6" w:rsidRDefault="00A64FA6"/>
    <w:p w:rsidR="00C6700D" w:rsidRDefault="00647463">
      <w:r>
        <w:rPr>
          <w:noProof/>
          <w:lang w:eastAsia="en-IN"/>
        </w:rPr>
        <w:drawing>
          <wp:inline distT="0" distB="0" distL="0" distR="0" wp14:anchorId="37F3AD01" wp14:editId="1A40D66F">
            <wp:extent cx="5486400" cy="3179135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51E9" w:rsidRDefault="00F551E9"/>
    <w:p w:rsidR="00F551E9" w:rsidRPr="00977BAA" w:rsidRDefault="00F551E9">
      <w:pPr>
        <w:rPr>
          <w:b/>
          <w:sz w:val="28"/>
        </w:rPr>
      </w:pPr>
      <w:r w:rsidRPr="00977BAA">
        <w:rPr>
          <w:b/>
          <w:sz w:val="28"/>
        </w:rPr>
        <w:t>DEFACTO Database</w:t>
      </w:r>
    </w:p>
    <w:p w:rsidR="00977BAA" w:rsidRDefault="00977BAA"/>
    <w:p w:rsidR="00977BAA" w:rsidRDefault="00977BAA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0B86" w:rsidRDefault="00EB0B86"/>
    <w:p w:rsidR="00EB0B86" w:rsidRDefault="00DD713B">
      <w:r>
        <w:rPr>
          <w:noProof/>
          <w:lang w:eastAsia="en-IN"/>
        </w:rPr>
        <w:lastRenderedPageBreak/>
        <w:drawing>
          <wp:inline distT="0" distB="0" distL="0" distR="0" wp14:anchorId="62247B11" wp14:editId="2C923203">
            <wp:extent cx="5486400" cy="3179135"/>
            <wp:effectExtent l="0" t="0" r="0" b="25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0B86" w:rsidRDefault="00EB0B86">
      <w:bookmarkStart w:id="0" w:name="_GoBack"/>
      <w:bookmarkEnd w:id="0"/>
    </w:p>
    <w:p w:rsidR="007B6CE0" w:rsidRDefault="007B6CE0">
      <w:r>
        <w:rPr>
          <w:noProof/>
          <w:lang w:eastAsia="en-IN"/>
        </w:rPr>
        <w:drawing>
          <wp:inline distT="0" distB="0" distL="0" distR="0" wp14:anchorId="4540CEAE" wp14:editId="6245C1D9">
            <wp:extent cx="5486400" cy="3179135"/>
            <wp:effectExtent l="0" t="0" r="0" b="25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B6CE0" w:rsidSect="00647463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163" w:rsidRDefault="009D6163" w:rsidP="00A64FA6">
      <w:pPr>
        <w:spacing w:after="0" w:line="240" w:lineRule="auto"/>
      </w:pPr>
      <w:r>
        <w:separator/>
      </w:r>
    </w:p>
  </w:endnote>
  <w:endnote w:type="continuationSeparator" w:id="0">
    <w:p w:rsidR="009D6163" w:rsidRDefault="009D6163" w:rsidP="00A6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163" w:rsidRDefault="009D6163" w:rsidP="00A64FA6">
      <w:pPr>
        <w:spacing w:after="0" w:line="240" w:lineRule="auto"/>
      </w:pPr>
      <w:r>
        <w:separator/>
      </w:r>
    </w:p>
  </w:footnote>
  <w:footnote w:type="continuationSeparator" w:id="0">
    <w:p w:rsidR="009D6163" w:rsidRDefault="009D6163" w:rsidP="00A64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63"/>
    <w:rsid w:val="00386E24"/>
    <w:rsid w:val="00404DD0"/>
    <w:rsid w:val="00647463"/>
    <w:rsid w:val="007B6CE0"/>
    <w:rsid w:val="00892EFD"/>
    <w:rsid w:val="00977BAA"/>
    <w:rsid w:val="009D6163"/>
    <w:rsid w:val="00A64FA6"/>
    <w:rsid w:val="00B33957"/>
    <w:rsid w:val="00C55235"/>
    <w:rsid w:val="00C6700D"/>
    <w:rsid w:val="00CB6377"/>
    <w:rsid w:val="00DD713B"/>
    <w:rsid w:val="00EB0B86"/>
    <w:rsid w:val="00F551E9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3E31"/>
  <w15:chartTrackingRefBased/>
  <w15:docId w15:val="{458B0899-2B9E-47BF-8F25-5316FF74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FA6"/>
  </w:style>
  <w:style w:type="paragraph" w:styleId="Footer">
    <w:name w:val="footer"/>
    <w:basedOn w:val="Normal"/>
    <w:link w:val="FooterChar"/>
    <w:uiPriority w:val="99"/>
    <w:unhideWhenUsed/>
    <w:rsid w:val="00A6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Detector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OvGu_keypoints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1_9_combined</c:v>
                </c:pt>
                <c:pt idx="1">
                  <c:v>1_9_splicing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0.99</c:v>
                </c:pt>
                <c:pt idx="1">
                  <c:v>0.97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72-4218-9F8D-19242DB453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OvGu_Benford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1_9_combined</c:v>
                </c:pt>
                <c:pt idx="1">
                  <c:v>1_9_splicing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0.54</c:v>
                </c:pt>
                <c:pt idx="1">
                  <c:v>0.54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72-4218-9F8D-19242DB453E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OvGu_Degradation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1_9_combined</c:v>
                </c:pt>
                <c:pt idx="1">
                  <c:v>1_9_splicing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72-4218-9F8D-19242DB453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5294800"/>
        <c:axId val="595284816"/>
      </c:barChart>
      <c:catAx>
        <c:axId val="595294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Morphed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84816"/>
        <c:crosses val="autoZero"/>
        <c:auto val="1"/>
        <c:lblAlgn val="ctr"/>
        <c:lblOffset val="100"/>
        <c:noMultiLvlLbl val="0"/>
      </c:catAx>
      <c:valAx>
        <c:axId val="59528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  threshold: 0.80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9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DETECTOR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OvGU_keypoints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C79C-43B4-953D-91E85C9D445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1_9_jpg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9C-43B4-953D-91E85C9D445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OvGU_Benford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1_9_jpg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9C-43B4-953D-91E85C9D445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OvGU_Degradation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1_9_jpg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9C-43B4-953D-91E85C9D445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19051104"/>
        <c:axId val="1323565600"/>
      </c:barChart>
      <c:catAx>
        <c:axId val="1319051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MORPHED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565600"/>
        <c:crosses val="autoZero"/>
        <c:auto val="1"/>
        <c:lblAlgn val="ctr"/>
        <c:lblOffset val="100"/>
        <c:noMultiLvlLbl val="0"/>
      </c:catAx>
      <c:valAx>
        <c:axId val="132356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  threshold: 0.80</a:t>
                </a:r>
              </a:p>
              <a:p>
                <a:pPr>
                  <a:defRPr/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05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/>
              <a:t>Average score of Detectors which detected that the</a:t>
            </a:r>
            <a:r>
              <a:rPr lang="en-IN" sz="1200" baseline="0"/>
              <a:t> images were morphed</a:t>
            </a:r>
            <a:endParaRPr lang="en-IN" sz="1200"/>
          </a:p>
        </c:rich>
      </c:tx>
      <c:layout>
        <c:manualLayout>
          <c:xMode val="edge"/>
          <c:yMode val="edge"/>
          <c:x val="0.1533681466899971"/>
          <c:y val="7.990411506192568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82447506561679"/>
          <c:y val="0.16416300439472634"/>
          <c:w val="0.86471256197142021"/>
          <c:h val="0.583026667211944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OvGu_keypoints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Morphed Images</c:v>
                </c:pt>
                <c:pt idx="1">
                  <c:v>Non-Morphed Images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0.84</c:v>
                </c:pt>
                <c:pt idx="1">
                  <c:v>0.31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1F-41AE-ADC0-11BEABF299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OvGu_Benford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Morphed Images</c:v>
                </c:pt>
                <c:pt idx="1">
                  <c:v>Non-Morphed Images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0.54</c:v>
                </c:pt>
                <c:pt idx="1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1F-41AE-ADC0-11BEABF299E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OvGu_Degradation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Morphed Images</c:v>
                </c:pt>
                <c:pt idx="1">
                  <c:v>Non-Morphed Images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0.94</c:v>
                </c:pt>
                <c:pt idx="1">
                  <c:v>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1F-41AE-ADC0-11BEABF299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5294800"/>
        <c:axId val="595284816"/>
      </c:barChart>
      <c:catAx>
        <c:axId val="595294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Images morphed by</a:t>
                </a:r>
                <a:r>
                  <a:rPr lang="en-IN" baseline="0"/>
                  <a:t> ANANAS web service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84816"/>
        <c:crosses val="autoZero"/>
        <c:auto val="1"/>
        <c:lblAlgn val="ctr"/>
        <c:lblOffset val="100"/>
        <c:noMultiLvlLbl val="0"/>
      </c:catAx>
      <c:valAx>
        <c:axId val="59528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lumMod val="20000"/>
                  <a:lumOff val="8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  threshold: 0.80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9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 score of Detectors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OvGu_keypoints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Morphed Images</c:v>
                </c:pt>
                <c:pt idx="1">
                  <c:v>Non-Morphed Images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0.84</c:v>
                </c:pt>
                <c:pt idx="1">
                  <c:v>0.31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C0-46D0-8ED2-75859D8FF6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OvGu_Benford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Morphed Images</c:v>
                </c:pt>
                <c:pt idx="1">
                  <c:v>Non-Morphed Images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0.54</c:v>
                </c:pt>
                <c:pt idx="1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0-46D0-8ED2-75859D8FF62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OvGu_Degradation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Morphed Images</c:v>
                </c:pt>
                <c:pt idx="1">
                  <c:v>Non-Morphed Images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0.94</c:v>
                </c:pt>
                <c:pt idx="1">
                  <c:v>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C0-46D0-8ED2-75859D8FF62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5294800"/>
        <c:axId val="595284816"/>
      </c:barChart>
      <c:catAx>
        <c:axId val="595294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Images DEFACTO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84816"/>
        <c:crosses val="autoZero"/>
        <c:auto val="1"/>
        <c:lblAlgn val="ctr"/>
        <c:lblOffset val="100"/>
        <c:noMultiLvlLbl val="0"/>
      </c:catAx>
      <c:valAx>
        <c:axId val="59528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  threshold: 0.80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9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 Joseph</dc:creator>
  <cp:keywords/>
  <dc:description/>
  <cp:lastModifiedBy>Gracy Joseph</cp:lastModifiedBy>
  <cp:revision>6</cp:revision>
  <dcterms:created xsi:type="dcterms:W3CDTF">2020-01-10T12:38:00Z</dcterms:created>
  <dcterms:modified xsi:type="dcterms:W3CDTF">2020-01-13T16:58:00Z</dcterms:modified>
</cp:coreProperties>
</file>