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DFDC6" w14:textId="77777777" w:rsidR="00CD667B" w:rsidRDefault="004647FA" w:rsidP="00CD667B">
      <w:pPr>
        <w:spacing w:line="360" w:lineRule="auto"/>
        <w:jc w:val="center"/>
        <w:rPr>
          <w:b/>
          <w:bCs/>
          <w:sz w:val="32"/>
          <w:szCs w:val="32"/>
        </w:rPr>
      </w:pPr>
      <w:r w:rsidRPr="004647FA">
        <w:rPr>
          <w:b/>
          <w:bCs/>
          <w:sz w:val="32"/>
          <w:szCs w:val="32"/>
        </w:rPr>
        <w:t xml:space="preserve">Investigating the effect of sidechain packing on </w:t>
      </w:r>
      <w:r w:rsidR="00CD667B">
        <w:rPr>
          <w:b/>
          <w:bCs/>
          <w:sz w:val="32"/>
          <w:szCs w:val="32"/>
        </w:rPr>
        <w:t xml:space="preserve"> </w:t>
      </w:r>
    </w:p>
    <w:p w14:paraId="319FD532" w14:textId="76555C97" w:rsidR="00617FF2" w:rsidRPr="004647FA" w:rsidRDefault="004647FA" w:rsidP="00CD667B">
      <w:pPr>
        <w:spacing w:line="360" w:lineRule="auto"/>
        <w:jc w:val="center"/>
        <w:rPr>
          <w:b/>
          <w:bCs/>
          <w:sz w:val="32"/>
          <w:szCs w:val="32"/>
        </w:rPr>
      </w:pPr>
      <w:r w:rsidRPr="004647FA">
        <w:rPr>
          <w:b/>
          <w:bCs/>
          <w:sz w:val="32"/>
          <w:szCs w:val="32"/>
        </w:rPr>
        <w:t>membrane protein association</w:t>
      </w:r>
    </w:p>
    <w:p w14:paraId="01A87001" w14:textId="77777777" w:rsidR="00617FF2" w:rsidRPr="00617FF2" w:rsidRDefault="00617FF2" w:rsidP="00CD667B">
      <w:pPr>
        <w:spacing w:line="360" w:lineRule="auto"/>
        <w:jc w:val="center"/>
        <w:rPr>
          <w:b/>
          <w:bCs/>
        </w:rPr>
      </w:pPr>
    </w:p>
    <w:p w14:paraId="24515994" w14:textId="0B840147" w:rsidR="00617FF2" w:rsidRDefault="00617FF2" w:rsidP="00CD667B">
      <w:pPr>
        <w:spacing w:line="360" w:lineRule="auto"/>
        <w:jc w:val="center"/>
      </w:pPr>
      <w:r>
        <w:t>By</w:t>
      </w:r>
    </w:p>
    <w:p w14:paraId="02733D50" w14:textId="2045A5FC" w:rsidR="00617FF2" w:rsidRDefault="00617FF2" w:rsidP="00CD667B">
      <w:pPr>
        <w:spacing w:line="360" w:lineRule="auto"/>
        <w:jc w:val="center"/>
        <w:rPr>
          <w:b/>
          <w:bCs/>
        </w:rPr>
      </w:pPr>
      <w:r w:rsidRPr="00617FF2">
        <w:rPr>
          <w:b/>
          <w:bCs/>
        </w:rPr>
        <w:t>Gilbert Jamilla Loiseau</w:t>
      </w:r>
    </w:p>
    <w:p w14:paraId="1CB97460" w14:textId="77777777" w:rsidR="00617FF2" w:rsidRPr="00617FF2" w:rsidRDefault="00617FF2" w:rsidP="00CD667B">
      <w:pPr>
        <w:spacing w:line="360" w:lineRule="auto"/>
        <w:jc w:val="center"/>
        <w:rPr>
          <w:b/>
          <w:bCs/>
        </w:rPr>
      </w:pPr>
    </w:p>
    <w:p w14:paraId="2937D05A" w14:textId="77777777" w:rsidR="00617FF2" w:rsidRDefault="00617FF2" w:rsidP="00CD667B">
      <w:pPr>
        <w:spacing w:line="360" w:lineRule="auto"/>
        <w:jc w:val="center"/>
      </w:pPr>
      <w:r>
        <w:t xml:space="preserve">A dissertation submitted in partial fulfillment </w:t>
      </w:r>
    </w:p>
    <w:p w14:paraId="570828AD" w14:textId="04897AC7" w:rsidR="00617FF2" w:rsidRDefault="00617FF2" w:rsidP="00CD667B">
      <w:pPr>
        <w:spacing w:line="360" w:lineRule="auto"/>
        <w:jc w:val="center"/>
      </w:pPr>
      <w:r>
        <w:t>of the requirements for the degree of</w:t>
      </w:r>
    </w:p>
    <w:p w14:paraId="0DA889DD" w14:textId="77777777" w:rsidR="00617FF2" w:rsidRDefault="00617FF2" w:rsidP="00CD667B">
      <w:pPr>
        <w:spacing w:line="360" w:lineRule="auto"/>
        <w:jc w:val="center"/>
      </w:pPr>
    </w:p>
    <w:p w14:paraId="67637A9D" w14:textId="27F76B93" w:rsidR="00617FF2" w:rsidRDefault="00617FF2" w:rsidP="00CD667B">
      <w:pPr>
        <w:spacing w:line="360" w:lineRule="auto"/>
        <w:jc w:val="center"/>
      </w:pPr>
      <w:r>
        <w:t>Doctor of Philosophy</w:t>
      </w:r>
    </w:p>
    <w:p w14:paraId="2880C3A8" w14:textId="3C997D2A" w:rsidR="00617FF2" w:rsidRDefault="00617FF2" w:rsidP="00CD667B">
      <w:pPr>
        <w:spacing w:line="360" w:lineRule="auto"/>
        <w:jc w:val="center"/>
      </w:pPr>
      <w:r>
        <w:t>(Biochemistry)</w:t>
      </w:r>
    </w:p>
    <w:p w14:paraId="050B07EF" w14:textId="77777777" w:rsidR="00617FF2" w:rsidRDefault="00617FF2" w:rsidP="00CD667B">
      <w:pPr>
        <w:spacing w:line="360" w:lineRule="auto"/>
        <w:jc w:val="center"/>
      </w:pPr>
    </w:p>
    <w:p w14:paraId="030F840B" w14:textId="0DE9DB32" w:rsidR="00617FF2" w:rsidRDefault="00617FF2" w:rsidP="00CD667B">
      <w:pPr>
        <w:spacing w:line="360" w:lineRule="auto"/>
        <w:jc w:val="center"/>
      </w:pPr>
      <w:r>
        <w:t>at the</w:t>
      </w:r>
    </w:p>
    <w:p w14:paraId="078E1509" w14:textId="096DC6CF" w:rsidR="00617FF2" w:rsidRDefault="00617FF2" w:rsidP="00CD667B">
      <w:pPr>
        <w:spacing w:line="360" w:lineRule="auto"/>
        <w:jc w:val="center"/>
      </w:pPr>
      <w:r>
        <w:t>UNIVERSITY OF WISCONSIN-MADISON</w:t>
      </w:r>
    </w:p>
    <w:p w14:paraId="2304D48A" w14:textId="04DF1AF8" w:rsidR="00617FF2" w:rsidRDefault="00617FF2" w:rsidP="00CD667B">
      <w:pPr>
        <w:spacing w:line="360" w:lineRule="auto"/>
        <w:jc w:val="center"/>
      </w:pPr>
      <w:r>
        <w:t>2024</w:t>
      </w:r>
    </w:p>
    <w:p w14:paraId="53515B5D" w14:textId="77777777" w:rsidR="00617FF2" w:rsidRDefault="00617FF2"/>
    <w:p w14:paraId="53A0F478" w14:textId="66BE0FCB" w:rsidR="00617FF2" w:rsidRDefault="00617FF2">
      <w:r>
        <w:t xml:space="preserve">Date of final oral examinations: </w:t>
      </w:r>
      <w:r w:rsidR="004647FA">
        <w:t>August 29, 2024</w:t>
      </w:r>
    </w:p>
    <w:p w14:paraId="7912BD1F" w14:textId="0024122D" w:rsidR="00617FF2" w:rsidRDefault="00617FF2" w:rsidP="000F0A11">
      <w:pPr>
        <w:spacing w:after="0"/>
      </w:pPr>
      <w:r>
        <w:t>The dissertation is approved by the following members of the Final Oral Committee:</w:t>
      </w:r>
    </w:p>
    <w:p w14:paraId="00EEF033" w14:textId="7C6EAD50" w:rsidR="00617FF2" w:rsidRDefault="00617FF2" w:rsidP="000F0A11">
      <w:pPr>
        <w:spacing w:after="0"/>
      </w:pPr>
      <w:r>
        <w:tab/>
        <w:t>Alessandro Senes,</w:t>
      </w:r>
      <w:r w:rsidR="004647FA">
        <w:t xml:space="preserve"> Associate Professor, Biochemistry</w:t>
      </w:r>
    </w:p>
    <w:p w14:paraId="03E9C62C" w14:textId="3FCAEC88" w:rsidR="00617FF2" w:rsidRDefault="00617FF2" w:rsidP="000F0A11">
      <w:pPr>
        <w:spacing w:after="0"/>
      </w:pPr>
      <w:r>
        <w:tab/>
        <w:t>Helen Blackwell,</w:t>
      </w:r>
      <w:r w:rsidR="004647FA">
        <w:t xml:space="preserve"> Professor, Chemistry</w:t>
      </w:r>
    </w:p>
    <w:p w14:paraId="301F3DF2" w14:textId="33F8191A" w:rsidR="00617FF2" w:rsidRDefault="00617FF2" w:rsidP="000F0A11">
      <w:pPr>
        <w:spacing w:after="0"/>
      </w:pPr>
      <w:r>
        <w:tab/>
        <w:t>Samuel Butcher,</w:t>
      </w:r>
      <w:r w:rsidR="004647FA">
        <w:t xml:space="preserve"> Associate Professor, Biochemistry</w:t>
      </w:r>
    </w:p>
    <w:p w14:paraId="3746CCCB" w14:textId="47A76160" w:rsidR="00617FF2" w:rsidRDefault="00617FF2" w:rsidP="000F0A11">
      <w:pPr>
        <w:spacing w:after="0"/>
      </w:pPr>
      <w:r>
        <w:tab/>
        <w:t xml:space="preserve">Philip Romero, </w:t>
      </w:r>
      <w:r w:rsidR="00CD667B">
        <w:t>Assistant</w:t>
      </w:r>
      <w:r w:rsidR="004647FA">
        <w:t xml:space="preserve"> Professor, Bio</w:t>
      </w:r>
      <w:r w:rsidR="00CD667B">
        <w:t>medical Engineering, Duke</w:t>
      </w:r>
    </w:p>
    <w:p w14:paraId="792EC2D7" w14:textId="30435C26" w:rsidR="00617FF2" w:rsidRDefault="00617FF2" w:rsidP="000F0A11">
      <w:pPr>
        <w:spacing w:after="0"/>
      </w:pPr>
      <w:r>
        <w:tab/>
        <w:t>Baron Chanda,</w:t>
      </w:r>
      <w:r w:rsidR="004647FA">
        <w:t xml:space="preserve"> Associate Professor, Anesthesiology, Washington University</w:t>
      </w:r>
    </w:p>
    <w:sectPr w:rsidR="0061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F2"/>
    <w:rsid w:val="000F0A11"/>
    <w:rsid w:val="004647FA"/>
    <w:rsid w:val="00617FF2"/>
    <w:rsid w:val="00CD667B"/>
    <w:rsid w:val="00D32A79"/>
    <w:rsid w:val="00F8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DE4C"/>
  <w15:chartTrackingRefBased/>
  <w15:docId w15:val="{62C3186C-79FF-4CAB-8CC2-F4CCCA5E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5</cp:revision>
  <dcterms:created xsi:type="dcterms:W3CDTF">2024-03-14T19:48:00Z</dcterms:created>
  <dcterms:modified xsi:type="dcterms:W3CDTF">2024-08-13T16:46:00Z</dcterms:modified>
</cp:coreProperties>
</file>