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E93D" w14:textId="77777777" w:rsidR="00E753CC" w:rsidRDefault="00E753CC"/>
    <w:p w14:paraId="6D20AF4F" w14:textId="77777777" w:rsidR="00E753CC" w:rsidRDefault="00E753CC"/>
    <w:p w14:paraId="00911A3A" w14:textId="77777777" w:rsidR="00E753CC" w:rsidRDefault="00E753CC"/>
    <w:p w14:paraId="184B9A1C" w14:textId="77777777" w:rsidR="00E753CC" w:rsidRDefault="00E753CC"/>
    <w:p w14:paraId="4009624D" w14:textId="77777777" w:rsidR="00E753CC" w:rsidRDefault="00E753CC"/>
    <w:p w14:paraId="61CB84C1" w14:textId="77777777" w:rsidR="00E753CC" w:rsidRDefault="00E753CC"/>
    <w:p w14:paraId="33CEC0D0" w14:textId="77777777" w:rsidR="00E753CC" w:rsidRDefault="00E753CC"/>
    <w:p w14:paraId="0FE200A6" w14:textId="77777777" w:rsidR="00E753CC" w:rsidRDefault="00E753CC"/>
    <w:p w14:paraId="61E0C59D" w14:textId="3BE917EB" w:rsidR="00E753CC" w:rsidRDefault="00E753CC" w:rsidP="00E753CC">
      <w:pPr>
        <w:jc w:val="center"/>
      </w:pPr>
      <w:r>
        <w:t>Chapter 1: Introduction</w:t>
      </w:r>
    </w:p>
    <w:p w14:paraId="638E4DA3" w14:textId="77777777" w:rsidR="00E753CC" w:rsidRDefault="00E753CC" w:rsidP="00E753CC">
      <w:pPr>
        <w:jc w:val="center"/>
      </w:pPr>
    </w:p>
    <w:p w14:paraId="2FA28922" w14:textId="77777777" w:rsidR="00E753CC" w:rsidRDefault="00E753CC" w:rsidP="00E753CC">
      <w:pPr>
        <w:jc w:val="center"/>
      </w:pPr>
    </w:p>
    <w:p w14:paraId="1BFD9564" w14:textId="77777777" w:rsidR="00013743" w:rsidRDefault="00013743" w:rsidP="00E753CC">
      <w:pPr>
        <w:jc w:val="center"/>
      </w:pPr>
    </w:p>
    <w:p w14:paraId="6CDEFA0A" w14:textId="77777777" w:rsidR="00013743" w:rsidRDefault="00013743" w:rsidP="00E753CC">
      <w:pPr>
        <w:jc w:val="center"/>
      </w:pPr>
    </w:p>
    <w:p w14:paraId="33BBE9D7" w14:textId="77777777" w:rsidR="00013743" w:rsidRDefault="00013743" w:rsidP="00E753CC">
      <w:pPr>
        <w:jc w:val="center"/>
      </w:pPr>
    </w:p>
    <w:p w14:paraId="573006ED" w14:textId="77777777" w:rsidR="00013743" w:rsidRDefault="00013743" w:rsidP="00E753CC">
      <w:pPr>
        <w:jc w:val="center"/>
      </w:pPr>
    </w:p>
    <w:p w14:paraId="10597DD5" w14:textId="77777777" w:rsidR="00013743" w:rsidRDefault="00013743" w:rsidP="00E753CC">
      <w:pPr>
        <w:jc w:val="center"/>
      </w:pPr>
    </w:p>
    <w:p w14:paraId="44D34930" w14:textId="77777777" w:rsidR="00013743" w:rsidRDefault="00013743" w:rsidP="00E753CC">
      <w:pPr>
        <w:jc w:val="center"/>
      </w:pPr>
    </w:p>
    <w:p w14:paraId="67A2B2C9" w14:textId="77777777" w:rsidR="00013743" w:rsidRDefault="00013743" w:rsidP="00E753CC">
      <w:pPr>
        <w:jc w:val="center"/>
      </w:pPr>
    </w:p>
    <w:p w14:paraId="25121FF9" w14:textId="77777777" w:rsidR="00013743" w:rsidRDefault="00013743" w:rsidP="00E753CC">
      <w:pPr>
        <w:jc w:val="center"/>
      </w:pPr>
    </w:p>
    <w:p w14:paraId="0B8E0F94" w14:textId="77777777" w:rsidR="00013743" w:rsidRDefault="00013743" w:rsidP="00E753CC">
      <w:pPr>
        <w:jc w:val="center"/>
      </w:pPr>
    </w:p>
    <w:p w14:paraId="49209C0E" w14:textId="77777777" w:rsidR="00013743" w:rsidRDefault="00013743" w:rsidP="00E753CC">
      <w:pPr>
        <w:jc w:val="center"/>
      </w:pPr>
    </w:p>
    <w:p w14:paraId="0C7B574E" w14:textId="77777777" w:rsidR="00013743" w:rsidRDefault="00013743" w:rsidP="00E753CC">
      <w:pPr>
        <w:jc w:val="center"/>
      </w:pPr>
    </w:p>
    <w:p w14:paraId="550BEE67" w14:textId="77777777" w:rsidR="00013743" w:rsidRDefault="00013743" w:rsidP="00E753CC">
      <w:pPr>
        <w:jc w:val="center"/>
      </w:pPr>
    </w:p>
    <w:p w14:paraId="4EEDD126" w14:textId="77777777" w:rsidR="00013743" w:rsidRDefault="00013743" w:rsidP="00E753CC">
      <w:pPr>
        <w:jc w:val="center"/>
      </w:pPr>
    </w:p>
    <w:p w14:paraId="2B25B3A7" w14:textId="77777777" w:rsidR="00013743" w:rsidRDefault="00013743" w:rsidP="00E753CC">
      <w:pPr>
        <w:jc w:val="center"/>
      </w:pPr>
    </w:p>
    <w:p w14:paraId="55E9A5AE" w14:textId="77777777" w:rsidR="00013743" w:rsidRDefault="00013743" w:rsidP="00E753CC">
      <w:pPr>
        <w:jc w:val="center"/>
      </w:pPr>
    </w:p>
    <w:p w14:paraId="4DBB695C" w14:textId="77777777" w:rsidR="00013743" w:rsidRDefault="00013743" w:rsidP="00E753CC">
      <w:pPr>
        <w:jc w:val="center"/>
      </w:pPr>
    </w:p>
    <w:p w14:paraId="2463FB38" w14:textId="77777777" w:rsidR="00013743" w:rsidRDefault="00013743" w:rsidP="00E753CC">
      <w:pPr>
        <w:jc w:val="center"/>
      </w:pPr>
    </w:p>
    <w:p w14:paraId="2C2D76E1" w14:textId="77777777" w:rsidR="00D8426C" w:rsidRDefault="00D8426C" w:rsidP="00E753CC">
      <w:pPr>
        <w:jc w:val="center"/>
      </w:pPr>
    </w:p>
    <w:p w14:paraId="78C774FE" w14:textId="7DD740AF" w:rsidR="0072772B" w:rsidRDefault="00D8426C" w:rsidP="0072772B">
      <w:pPr>
        <w:rPr>
          <w:rFonts w:eastAsiaTheme="minorEastAsia"/>
          <w:noProof/>
        </w:rPr>
      </w:pPr>
      <w:bookmarkStart w:id="0" w:name="_Toc161323741"/>
      <w:r>
        <w:lastRenderedPageBreak/>
        <w:t>Table of Contents</w:t>
      </w:r>
      <w:bookmarkStart w:id="1" w:name="_Toc161323346"/>
      <w:bookmarkEnd w:id="0"/>
      <w:r w:rsidR="0072772B">
        <w:rPr>
          <w:rStyle w:val="Strong"/>
          <w:b w:val="0"/>
          <w:bCs w:val="0"/>
        </w:rPr>
        <w:fldChar w:fldCharType="begin"/>
      </w:r>
      <w:r w:rsidR="0072772B">
        <w:rPr>
          <w:rStyle w:val="Strong"/>
          <w:b w:val="0"/>
          <w:bCs w:val="0"/>
        </w:rPr>
        <w:instrText xml:space="preserve"> TOC \h \z \t "Thesis TOC,1" </w:instrText>
      </w:r>
      <w:r w:rsidR="0072772B">
        <w:rPr>
          <w:rStyle w:val="Strong"/>
          <w:b w:val="0"/>
          <w:bCs w:val="0"/>
        </w:rPr>
        <w:fldChar w:fldCharType="separate"/>
      </w:r>
    </w:p>
    <w:p w14:paraId="16E02126" w14:textId="308AF129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2" w:history="1">
        <w:r w:rsidRPr="00A047E0">
          <w:rPr>
            <w:rStyle w:val="Hyperlink"/>
            <w:noProof/>
          </w:rPr>
          <w:t>1.1 Intro</w:t>
        </w:r>
        <w:r w:rsidRPr="00A047E0">
          <w:rPr>
            <w:rStyle w:val="Hyperlink"/>
            <w:noProof/>
          </w:rPr>
          <w:t>d</w:t>
        </w:r>
        <w:r w:rsidRPr="00A047E0">
          <w:rPr>
            <w:rStyle w:val="Hyperlink"/>
            <w:noProof/>
          </w:rPr>
          <w:t>uction to single-pass membrane proteins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45F6F" w14:textId="492F89B6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3" w:history="1">
        <w:r w:rsidRPr="00A047E0">
          <w:rPr>
            <w:rStyle w:val="Hyperlink"/>
            <w:noProof/>
          </w:rPr>
          <w:t>1.2 Forces involved in membrane protein association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DFABE" w14:textId="4547085C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4" w:history="1">
        <w:r w:rsidRPr="00A047E0">
          <w:rPr>
            <w:rStyle w:val="Hyperlink"/>
            <w:noProof/>
          </w:rPr>
          <w:t>1.3 GASright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92790" w14:textId="02153511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5" w:history="1">
        <w:r w:rsidRPr="00A047E0">
          <w:rPr>
            <w:rStyle w:val="Hyperlink"/>
            <w:noProof/>
          </w:rPr>
          <w:t>1.4 Studying membrane protein folding and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EF7F4E" w14:textId="68A64CD3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6" w:history="1">
        <w:r w:rsidRPr="00A047E0">
          <w:rPr>
            <w:rStyle w:val="Hyperlink"/>
            <w:noProof/>
          </w:rPr>
          <w:t>1.4.1 Computational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38B75" w14:textId="0B85274A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7" w:history="1">
        <w:r w:rsidRPr="00A047E0">
          <w:rPr>
            <w:rStyle w:val="Hyperlink"/>
            <w:noProof/>
          </w:rPr>
          <w:t>1.4.2 Experimental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39E337" w14:textId="162E37A7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8" w:history="1">
        <w:r w:rsidRPr="00A047E0">
          <w:rPr>
            <w:rStyle w:val="Hyperlink"/>
            <w:noProof/>
          </w:rPr>
          <w:t>1.5 Overview of 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E9B69" w14:textId="4328546D" w:rsidR="0072772B" w:rsidRDefault="0072772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1323749" w:history="1">
        <w:r w:rsidRPr="00A047E0">
          <w:rPr>
            <w:rStyle w:val="Hyperlink"/>
            <w:noProof/>
          </w:rPr>
          <w:t>1.6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5CBD35" w14:textId="3F2CCA3C" w:rsidR="00D8426C" w:rsidRDefault="0072772B" w:rsidP="00D8426C">
      <w:pPr>
        <w:pStyle w:val="TOCHeading"/>
        <w:rPr>
          <w:rStyle w:val="Strong"/>
          <w:b/>
          <w:bCs w:val="0"/>
        </w:rPr>
      </w:pPr>
      <w:r>
        <w:rPr>
          <w:rStyle w:val="Strong"/>
          <w:b/>
          <w:bCs w:val="0"/>
        </w:rPr>
        <w:fldChar w:fldCharType="end"/>
      </w:r>
    </w:p>
    <w:p w14:paraId="07DF6E8E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3694A141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7D4A45FA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2B42496D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24A280E4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30039BA6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137878AD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76E7301F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6895AC6D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3F7EA7D4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0DB01273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708BF4B5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2903CF96" w14:textId="77777777" w:rsidR="00D8426C" w:rsidRDefault="00D8426C" w:rsidP="00D8426C">
      <w:pPr>
        <w:pStyle w:val="TOCHeading"/>
        <w:rPr>
          <w:rStyle w:val="Strong"/>
          <w:b/>
          <w:bCs w:val="0"/>
        </w:rPr>
      </w:pPr>
    </w:p>
    <w:p w14:paraId="038B6256" w14:textId="77777777" w:rsidR="00D8426C" w:rsidRDefault="00D8426C" w:rsidP="00D8426C"/>
    <w:p w14:paraId="0BCCE82D" w14:textId="77777777" w:rsidR="00D8426C" w:rsidRDefault="00D8426C" w:rsidP="00D8426C"/>
    <w:p w14:paraId="78FE505F" w14:textId="77777777" w:rsidR="00D8426C" w:rsidRDefault="00D8426C" w:rsidP="00D8426C"/>
    <w:p w14:paraId="243B54AC" w14:textId="4437BABD" w:rsidR="00013743" w:rsidRPr="0072772B" w:rsidRDefault="00D8426C" w:rsidP="0072772B">
      <w:pPr>
        <w:pStyle w:val="ThesisTOC"/>
        <w:rPr>
          <w:rStyle w:val="Strong"/>
          <w:b/>
          <w:bCs w:val="0"/>
        </w:rPr>
      </w:pPr>
      <w:bookmarkStart w:id="2" w:name="_Toc161323742"/>
      <w:r w:rsidRPr="0072772B">
        <w:rPr>
          <w:rStyle w:val="Strong"/>
          <w:b/>
          <w:bCs w:val="0"/>
        </w:rPr>
        <w:lastRenderedPageBreak/>
        <w:t>1.</w:t>
      </w:r>
      <w:r w:rsidRPr="0072772B">
        <w:t xml:space="preserve">1 </w:t>
      </w:r>
      <w:r w:rsidR="00013743" w:rsidRPr="0072772B">
        <w:rPr>
          <w:rStyle w:val="Strong"/>
          <w:b/>
          <w:bCs w:val="0"/>
        </w:rPr>
        <w:t>Introduction to single-pass membrane proteins</w:t>
      </w:r>
      <w:bookmarkEnd w:id="1"/>
      <w:bookmarkEnd w:id="2"/>
    </w:p>
    <w:p w14:paraId="29A8CEAE" w14:textId="1574E518" w:rsidR="00013743" w:rsidRDefault="00013743" w:rsidP="00013743">
      <w:pPr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Membrane protein …</w:t>
      </w:r>
    </w:p>
    <w:p w14:paraId="45634CDF" w14:textId="0D88CE46" w:rsidR="00013743" w:rsidRDefault="00D8426C" w:rsidP="00D8426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56022BE6" w14:textId="65CF46A6" w:rsidR="00013743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3" w:name="_Toc161323347"/>
      <w:bookmarkStart w:id="4" w:name="_Toc161323743"/>
      <w:r w:rsidRPr="00D8426C">
        <w:rPr>
          <w:rStyle w:val="Strong"/>
          <w:b/>
          <w:bCs w:val="0"/>
        </w:rPr>
        <w:lastRenderedPageBreak/>
        <w:t xml:space="preserve">1.2 </w:t>
      </w:r>
      <w:r w:rsidR="00013743" w:rsidRPr="00D8426C">
        <w:rPr>
          <w:rStyle w:val="Strong"/>
          <w:b/>
          <w:bCs w:val="0"/>
        </w:rPr>
        <w:t>Forces involved in membrane protein association</w:t>
      </w:r>
      <w:bookmarkEnd w:id="3"/>
      <w:bookmarkEnd w:id="4"/>
    </w:p>
    <w:p w14:paraId="3BA7013A" w14:textId="10E6EDFB" w:rsidR="00D8426C" w:rsidRDefault="00D8426C" w:rsidP="00D8426C">
      <w:pPr>
        <w:rPr>
          <w:rStyle w:val="Strong"/>
        </w:rPr>
      </w:pPr>
      <w:r>
        <w:rPr>
          <w:rStyle w:val="Strong"/>
        </w:rPr>
        <w:br w:type="page"/>
      </w:r>
    </w:p>
    <w:p w14:paraId="6DC3A5FC" w14:textId="4A54BB42" w:rsidR="00D8426C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5" w:name="_Toc161323348"/>
      <w:bookmarkStart w:id="6" w:name="_Toc161323744"/>
      <w:r w:rsidRPr="00D8426C">
        <w:rPr>
          <w:rStyle w:val="Strong"/>
          <w:b/>
          <w:bCs w:val="0"/>
        </w:rPr>
        <w:lastRenderedPageBreak/>
        <w:t xml:space="preserve">1.3 </w:t>
      </w:r>
      <w:proofErr w:type="spellStart"/>
      <w:r w:rsidRPr="00D8426C">
        <w:rPr>
          <w:rStyle w:val="Strong"/>
          <w:b/>
          <w:bCs w:val="0"/>
        </w:rPr>
        <w:t>GASright</w:t>
      </w:r>
      <w:bookmarkEnd w:id="5"/>
      <w:bookmarkEnd w:id="6"/>
      <w:proofErr w:type="spellEnd"/>
    </w:p>
    <w:p w14:paraId="2211BDFA" w14:textId="1DB1ED99" w:rsidR="00D8426C" w:rsidRDefault="00D8426C" w:rsidP="00D8426C">
      <w:pPr>
        <w:rPr>
          <w:rStyle w:val="Strong"/>
        </w:rPr>
      </w:pPr>
      <w:r>
        <w:rPr>
          <w:rStyle w:val="Strong"/>
        </w:rPr>
        <w:br w:type="page"/>
      </w:r>
    </w:p>
    <w:p w14:paraId="3912A575" w14:textId="0A16E06C" w:rsidR="00D8426C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7" w:name="_Toc161323349"/>
      <w:bookmarkStart w:id="8" w:name="_Toc161323745"/>
      <w:r>
        <w:rPr>
          <w:rStyle w:val="Strong"/>
          <w:b/>
          <w:bCs w:val="0"/>
        </w:rPr>
        <w:lastRenderedPageBreak/>
        <w:t xml:space="preserve">1.4 </w:t>
      </w:r>
      <w:r w:rsidRPr="00D8426C">
        <w:rPr>
          <w:rStyle w:val="Strong"/>
          <w:b/>
          <w:bCs w:val="0"/>
        </w:rPr>
        <w:t>Studying membrane protein folding and structure</w:t>
      </w:r>
      <w:bookmarkEnd w:id="7"/>
      <w:bookmarkEnd w:id="8"/>
    </w:p>
    <w:p w14:paraId="6022B207" w14:textId="433C21AC" w:rsidR="00013743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9" w:name="_Toc161323350"/>
      <w:bookmarkStart w:id="10" w:name="_Toc161323746"/>
      <w:r>
        <w:rPr>
          <w:rStyle w:val="Strong"/>
          <w:b/>
          <w:bCs w:val="0"/>
        </w:rPr>
        <w:t xml:space="preserve">1.4.1 </w:t>
      </w:r>
      <w:r w:rsidRPr="00D8426C">
        <w:rPr>
          <w:rStyle w:val="Strong"/>
          <w:b/>
          <w:bCs w:val="0"/>
        </w:rPr>
        <w:t>Computational methods</w:t>
      </w:r>
      <w:bookmarkEnd w:id="9"/>
      <w:bookmarkEnd w:id="10"/>
    </w:p>
    <w:p w14:paraId="43686F66" w14:textId="2A29BCB8" w:rsidR="00D8426C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11" w:name="_Toc161323351"/>
      <w:bookmarkStart w:id="12" w:name="_Toc161323747"/>
      <w:r>
        <w:rPr>
          <w:rStyle w:val="Strong"/>
          <w:b/>
          <w:bCs w:val="0"/>
        </w:rPr>
        <w:t xml:space="preserve">1.4.2 </w:t>
      </w:r>
      <w:r w:rsidRPr="00D8426C">
        <w:rPr>
          <w:rStyle w:val="Strong"/>
          <w:b/>
          <w:bCs w:val="0"/>
        </w:rPr>
        <w:t>Experimental methods</w:t>
      </w:r>
      <w:bookmarkEnd w:id="11"/>
      <w:bookmarkEnd w:id="12"/>
    </w:p>
    <w:p w14:paraId="5EAB222A" w14:textId="664A7FB2" w:rsidR="00D8426C" w:rsidRDefault="00D8426C" w:rsidP="0072772B">
      <w:pPr>
        <w:pStyle w:val="ThesisTOC"/>
        <w:rPr>
          <w:rStyle w:val="Strong"/>
        </w:rPr>
      </w:pPr>
      <w:r>
        <w:rPr>
          <w:rStyle w:val="Strong"/>
        </w:rPr>
        <w:br w:type="page"/>
      </w:r>
    </w:p>
    <w:p w14:paraId="7E2AEEA7" w14:textId="14C11945" w:rsidR="00D8426C" w:rsidRPr="00D8426C" w:rsidRDefault="00D8426C" w:rsidP="0072772B">
      <w:pPr>
        <w:pStyle w:val="ThesisTOC"/>
        <w:rPr>
          <w:rStyle w:val="Strong"/>
          <w:b/>
          <w:bCs w:val="0"/>
        </w:rPr>
      </w:pPr>
      <w:bookmarkStart w:id="13" w:name="_Toc161323352"/>
      <w:bookmarkStart w:id="14" w:name="_Toc161323748"/>
      <w:r w:rsidRPr="00D8426C">
        <w:rPr>
          <w:rStyle w:val="Strong"/>
          <w:b/>
          <w:bCs w:val="0"/>
        </w:rPr>
        <w:lastRenderedPageBreak/>
        <w:t>1.5 Overview of thesis</w:t>
      </w:r>
      <w:bookmarkEnd w:id="13"/>
      <w:bookmarkEnd w:id="14"/>
    </w:p>
    <w:p w14:paraId="162BA806" w14:textId="23D99E96" w:rsidR="00D8426C" w:rsidRDefault="00D8426C" w:rsidP="00D8426C">
      <w:pPr>
        <w:rPr>
          <w:rStyle w:val="Strong"/>
        </w:rPr>
      </w:pPr>
      <w:r>
        <w:rPr>
          <w:rStyle w:val="Strong"/>
        </w:rPr>
        <w:br w:type="page"/>
      </w:r>
    </w:p>
    <w:p w14:paraId="5BA5A56C" w14:textId="6109F786" w:rsidR="00D8426C" w:rsidRPr="0072772B" w:rsidRDefault="0072772B" w:rsidP="0072772B">
      <w:pPr>
        <w:pStyle w:val="ThesisTOC"/>
        <w:rPr>
          <w:rStyle w:val="Strong"/>
          <w:b/>
          <w:bCs w:val="0"/>
        </w:rPr>
      </w:pPr>
      <w:bookmarkStart w:id="15" w:name="_Toc161323749"/>
      <w:r w:rsidRPr="0072772B">
        <w:rPr>
          <w:rStyle w:val="Strong"/>
          <w:b/>
          <w:bCs w:val="0"/>
        </w:rPr>
        <w:lastRenderedPageBreak/>
        <w:t xml:space="preserve">1.6 </w:t>
      </w:r>
      <w:r w:rsidR="00D8426C" w:rsidRPr="0072772B">
        <w:rPr>
          <w:rStyle w:val="Strong"/>
          <w:b/>
          <w:bCs w:val="0"/>
        </w:rPr>
        <w:t>References</w:t>
      </w:r>
      <w:bookmarkEnd w:id="15"/>
    </w:p>
    <w:p w14:paraId="379DE098" w14:textId="77777777" w:rsidR="00E753CC" w:rsidRDefault="00E753CC" w:rsidP="00E753CC">
      <w:pPr>
        <w:jc w:val="center"/>
      </w:pPr>
    </w:p>
    <w:p w14:paraId="18E27DA5" w14:textId="77777777" w:rsidR="00E753CC" w:rsidRDefault="00E753CC" w:rsidP="00E753CC">
      <w:pPr>
        <w:jc w:val="center"/>
      </w:pPr>
    </w:p>
    <w:p w14:paraId="084E6091" w14:textId="77777777" w:rsidR="00E753CC" w:rsidRDefault="00E753CC" w:rsidP="00E753CC">
      <w:pPr>
        <w:jc w:val="center"/>
      </w:pPr>
    </w:p>
    <w:p w14:paraId="134C971F" w14:textId="77777777" w:rsidR="00E753CC" w:rsidRDefault="00E753CC" w:rsidP="00E753CC">
      <w:pPr>
        <w:jc w:val="center"/>
      </w:pPr>
    </w:p>
    <w:p w14:paraId="6100D5DD" w14:textId="77777777" w:rsidR="00E753CC" w:rsidRDefault="00E753CC" w:rsidP="00E753CC">
      <w:pPr>
        <w:jc w:val="center"/>
      </w:pPr>
    </w:p>
    <w:p w14:paraId="0062E7F4" w14:textId="77777777" w:rsidR="00E753CC" w:rsidRDefault="00E753CC" w:rsidP="00E753CC">
      <w:pPr>
        <w:jc w:val="center"/>
      </w:pPr>
    </w:p>
    <w:p w14:paraId="798BC930" w14:textId="77777777" w:rsidR="00E753CC" w:rsidRDefault="00E753CC" w:rsidP="00E753CC">
      <w:pPr>
        <w:jc w:val="center"/>
      </w:pPr>
    </w:p>
    <w:p w14:paraId="06BC67CC" w14:textId="77777777" w:rsidR="00E753CC" w:rsidRDefault="00E753CC" w:rsidP="00E753CC">
      <w:pPr>
        <w:jc w:val="center"/>
      </w:pPr>
    </w:p>
    <w:p w14:paraId="23BA9482" w14:textId="77777777" w:rsidR="00E753CC" w:rsidRDefault="00E753CC" w:rsidP="00E753CC">
      <w:pPr>
        <w:jc w:val="center"/>
      </w:pPr>
    </w:p>
    <w:p w14:paraId="7A944DCA" w14:textId="77777777" w:rsidR="00E753CC" w:rsidRDefault="00E753CC" w:rsidP="00E753CC">
      <w:pPr>
        <w:jc w:val="center"/>
      </w:pPr>
    </w:p>
    <w:p w14:paraId="13128173" w14:textId="77777777" w:rsidR="00E753CC" w:rsidRDefault="00E753CC" w:rsidP="00E753CC">
      <w:pPr>
        <w:jc w:val="center"/>
      </w:pPr>
    </w:p>
    <w:p w14:paraId="47BED096" w14:textId="77777777" w:rsidR="00E753CC" w:rsidRDefault="00E753CC" w:rsidP="00E753CC">
      <w:pPr>
        <w:jc w:val="center"/>
      </w:pPr>
    </w:p>
    <w:p w14:paraId="1C0A288F" w14:textId="77777777" w:rsidR="00E753CC" w:rsidRDefault="00E753CC" w:rsidP="00E753CC">
      <w:pPr>
        <w:jc w:val="center"/>
      </w:pPr>
    </w:p>
    <w:p w14:paraId="6534F1E3" w14:textId="77777777" w:rsidR="00E753CC" w:rsidRDefault="00E753CC" w:rsidP="00E753CC">
      <w:pPr>
        <w:jc w:val="center"/>
      </w:pPr>
    </w:p>
    <w:p w14:paraId="4BFE9C18" w14:textId="77777777" w:rsidR="00E753CC" w:rsidRDefault="00E753CC" w:rsidP="00E753CC">
      <w:pPr>
        <w:jc w:val="center"/>
      </w:pPr>
    </w:p>
    <w:p w14:paraId="68922BD4" w14:textId="77777777" w:rsidR="00E753CC" w:rsidRDefault="00E753CC" w:rsidP="00E753CC">
      <w:pPr>
        <w:jc w:val="center"/>
      </w:pPr>
    </w:p>
    <w:p w14:paraId="342E99AA" w14:textId="77777777" w:rsidR="00E753CC" w:rsidRDefault="00E753CC" w:rsidP="00E753CC">
      <w:pPr>
        <w:jc w:val="center"/>
      </w:pPr>
    </w:p>
    <w:p w14:paraId="2DCAB451" w14:textId="77777777" w:rsidR="00E753CC" w:rsidRDefault="00E753CC" w:rsidP="00E753CC">
      <w:pPr>
        <w:jc w:val="center"/>
      </w:pPr>
    </w:p>
    <w:p w14:paraId="0ED889FC" w14:textId="77777777" w:rsidR="00E753CC" w:rsidRDefault="00E753CC" w:rsidP="00E753CC"/>
    <w:sectPr w:rsidR="00E7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34A7"/>
    <w:multiLevelType w:val="multilevel"/>
    <w:tmpl w:val="8B106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28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3CC"/>
    <w:rsid w:val="00013743"/>
    <w:rsid w:val="003C36DC"/>
    <w:rsid w:val="0072772B"/>
    <w:rsid w:val="00D23D33"/>
    <w:rsid w:val="00D8426C"/>
    <w:rsid w:val="00E7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95ED"/>
  <w15:docId w15:val="{FC6FE2B9-1B1A-4649-BE01-71DA78C5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3743"/>
    <w:rPr>
      <w:b/>
      <w:bCs/>
    </w:rPr>
  </w:style>
  <w:style w:type="paragraph" w:styleId="ListParagraph">
    <w:name w:val="List Paragraph"/>
    <w:basedOn w:val="Normal"/>
    <w:uiPriority w:val="34"/>
    <w:qFormat/>
    <w:rsid w:val="00013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26C"/>
    <w:pPr>
      <w:outlineLvl w:val="9"/>
    </w:pPr>
    <w:rPr>
      <w:rFonts w:asciiTheme="minorHAnsi" w:hAnsiTheme="minorHAnsi"/>
      <w:b/>
      <w:color w:val="auto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842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26C"/>
    <w:rPr>
      <w:color w:val="0563C1" w:themeColor="hyperlink"/>
      <w:u w:val="single"/>
    </w:rPr>
  </w:style>
  <w:style w:type="paragraph" w:customStyle="1" w:styleId="ThesisTOC">
    <w:name w:val="Thesis TOC"/>
    <w:basedOn w:val="Heading1"/>
    <w:next w:val="Normal"/>
    <w:link w:val="ThesisTOCChar"/>
    <w:qFormat/>
    <w:rsid w:val="0072772B"/>
    <w:rPr>
      <w:rFonts w:asciiTheme="minorHAnsi" w:hAnsiTheme="minorHAnsi"/>
      <w:b/>
      <w:color w:val="000000" w:themeColor="text1"/>
      <w:sz w:val="24"/>
    </w:rPr>
  </w:style>
  <w:style w:type="character" w:customStyle="1" w:styleId="ThesisTOCChar">
    <w:name w:val="Thesis TOC Char"/>
    <w:basedOn w:val="DefaultParagraphFont"/>
    <w:link w:val="ThesisTOC"/>
    <w:rsid w:val="0072772B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84E8D-9004-4057-BF40-F23FCA19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2024-03-14T20:09:00Z</dcterms:created>
  <dcterms:modified xsi:type="dcterms:W3CDTF">2024-03-15T11:26:00Z</dcterms:modified>
</cp:coreProperties>
</file>