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161"/>
        <w:gridCol w:w="729"/>
        <w:gridCol w:w="900"/>
      </w:tblGrid>
      <w:tr w:rsidR="00F83E22" w14:paraId="278D10E9" w14:textId="77777777" w:rsidTr="00C17131">
        <w:tc>
          <w:tcPr>
            <w:tcW w:w="1818" w:type="dxa"/>
          </w:tcPr>
          <w:p w14:paraId="6A5F6158" w14:textId="5B894899" w:rsidR="00F83E22" w:rsidRPr="00C17131" w:rsidRDefault="00C17131" w:rsidP="00C17131">
            <w:pPr>
              <w:rPr>
                <w:b/>
                <w:bCs/>
              </w:rPr>
            </w:pPr>
            <w:r w:rsidRPr="00C17131">
              <w:rPr>
                <w:b/>
                <w:bCs/>
              </w:rPr>
              <w:t># Sequences</w:t>
            </w:r>
          </w:p>
        </w:tc>
        <w:tc>
          <w:tcPr>
            <w:tcW w:w="1161" w:type="dxa"/>
          </w:tcPr>
          <w:p w14:paraId="68266E71" w14:textId="31671532" w:rsidR="00F83E22" w:rsidRDefault="00F83E22" w:rsidP="00C17131">
            <w:proofErr w:type="spellStart"/>
            <w:r>
              <w:t>GASright</w:t>
            </w:r>
            <w:proofErr w:type="spellEnd"/>
          </w:p>
        </w:tc>
        <w:tc>
          <w:tcPr>
            <w:tcW w:w="729" w:type="dxa"/>
          </w:tcPr>
          <w:p w14:paraId="2567E076" w14:textId="28689D6F" w:rsidR="00F83E22" w:rsidRDefault="00F83E22" w:rsidP="00C17131">
            <w:r>
              <w:t>Left</w:t>
            </w:r>
          </w:p>
        </w:tc>
        <w:tc>
          <w:tcPr>
            <w:tcW w:w="900" w:type="dxa"/>
          </w:tcPr>
          <w:p w14:paraId="1D1AC890" w14:textId="6172E4C4" w:rsidR="00F83E22" w:rsidRDefault="00F83E22" w:rsidP="00C17131">
            <w:r>
              <w:t>Right</w:t>
            </w:r>
          </w:p>
        </w:tc>
      </w:tr>
      <w:tr w:rsidR="00F83E22" w14:paraId="40C9CFA9" w14:textId="77777777" w:rsidTr="00C17131">
        <w:tc>
          <w:tcPr>
            <w:tcW w:w="1818" w:type="dxa"/>
          </w:tcPr>
          <w:p w14:paraId="69CE70E4" w14:textId="77548C90" w:rsidR="00F83E22" w:rsidRDefault="00F83E22" w:rsidP="00C17131">
            <w:pPr>
              <w:jc w:val="center"/>
            </w:pPr>
            <w:r>
              <w:t>Clash</w:t>
            </w:r>
          </w:p>
        </w:tc>
        <w:tc>
          <w:tcPr>
            <w:tcW w:w="1161" w:type="dxa"/>
          </w:tcPr>
          <w:p w14:paraId="2FCDC826" w14:textId="2343A71A" w:rsidR="00F83E22" w:rsidRDefault="00F83E22" w:rsidP="00C17131">
            <w:pPr>
              <w:jc w:val="center"/>
            </w:pPr>
            <w:r>
              <w:t>161</w:t>
            </w:r>
          </w:p>
        </w:tc>
        <w:tc>
          <w:tcPr>
            <w:tcW w:w="729" w:type="dxa"/>
          </w:tcPr>
          <w:p w14:paraId="0484342C" w14:textId="431ADD97" w:rsidR="00F83E22" w:rsidRDefault="00F83E22" w:rsidP="00C17131">
            <w:pPr>
              <w:jc w:val="center"/>
            </w:pPr>
            <w:r>
              <w:t>191</w:t>
            </w:r>
          </w:p>
        </w:tc>
        <w:tc>
          <w:tcPr>
            <w:tcW w:w="900" w:type="dxa"/>
          </w:tcPr>
          <w:p w14:paraId="5ED231B5" w14:textId="1FE4C1FB" w:rsidR="00F83E22" w:rsidRDefault="00F83E22" w:rsidP="00C17131">
            <w:pPr>
              <w:jc w:val="center"/>
            </w:pPr>
            <w:r>
              <w:t>284</w:t>
            </w:r>
          </w:p>
        </w:tc>
      </w:tr>
      <w:tr w:rsidR="00F83E22" w14:paraId="51A8EF46" w14:textId="77777777" w:rsidTr="00C17131">
        <w:tc>
          <w:tcPr>
            <w:tcW w:w="1818" w:type="dxa"/>
          </w:tcPr>
          <w:p w14:paraId="1930573F" w14:textId="261FE178" w:rsidR="00F83E22" w:rsidRDefault="00F83E22" w:rsidP="00C17131">
            <w:pPr>
              <w:jc w:val="center"/>
            </w:pPr>
            <w:r>
              <w:t>Void</w:t>
            </w:r>
          </w:p>
        </w:tc>
        <w:tc>
          <w:tcPr>
            <w:tcW w:w="1161" w:type="dxa"/>
          </w:tcPr>
          <w:p w14:paraId="6E8FBEFC" w14:textId="144E2409" w:rsidR="00F83E22" w:rsidRDefault="00F83E22" w:rsidP="00C17131">
            <w:pPr>
              <w:jc w:val="center"/>
            </w:pPr>
            <w:r>
              <w:t>182</w:t>
            </w:r>
          </w:p>
        </w:tc>
        <w:tc>
          <w:tcPr>
            <w:tcW w:w="729" w:type="dxa"/>
          </w:tcPr>
          <w:p w14:paraId="1B9EC51B" w14:textId="51F048BA" w:rsidR="00F83E22" w:rsidRDefault="00F83E22" w:rsidP="00C17131">
            <w:pPr>
              <w:jc w:val="center"/>
            </w:pPr>
            <w:r>
              <w:t>237</w:t>
            </w:r>
          </w:p>
        </w:tc>
        <w:tc>
          <w:tcPr>
            <w:tcW w:w="900" w:type="dxa"/>
          </w:tcPr>
          <w:p w14:paraId="34FC6484" w14:textId="678C636C" w:rsidR="00F83E22" w:rsidRDefault="00F83E22" w:rsidP="00C17131">
            <w:pPr>
              <w:jc w:val="center"/>
            </w:pPr>
            <w:r>
              <w:t>346</w:t>
            </w:r>
          </w:p>
        </w:tc>
      </w:tr>
      <w:tr w:rsidR="00F83E22" w14:paraId="0B81D915" w14:textId="77777777" w:rsidTr="00C17131">
        <w:tc>
          <w:tcPr>
            <w:tcW w:w="1818" w:type="dxa"/>
          </w:tcPr>
          <w:p w14:paraId="58F029AB" w14:textId="5FCBA13A" w:rsidR="00F83E22" w:rsidRDefault="00F83E22" w:rsidP="00C17131">
            <w:pPr>
              <w:jc w:val="center"/>
            </w:pPr>
            <w:r>
              <w:t>WT</w:t>
            </w:r>
          </w:p>
        </w:tc>
        <w:tc>
          <w:tcPr>
            <w:tcW w:w="1161" w:type="dxa"/>
          </w:tcPr>
          <w:p w14:paraId="107B6BC7" w14:textId="16DD2B06" w:rsidR="00F83E22" w:rsidRDefault="00F83E22" w:rsidP="00C17131">
            <w:pPr>
              <w:jc w:val="center"/>
            </w:pPr>
            <w:r>
              <w:t>117</w:t>
            </w:r>
          </w:p>
        </w:tc>
        <w:tc>
          <w:tcPr>
            <w:tcW w:w="729" w:type="dxa"/>
          </w:tcPr>
          <w:p w14:paraId="69E25EEC" w14:textId="1680F72F" w:rsidR="00F83E22" w:rsidRDefault="00F83E22" w:rsidP="00C17131">
            <w:pPr>
              <w:jc w:val="center"/>
            </w:pPr>
            <w:r>
              <w:t>133</w:t>
            </w:r>
          </w:p>
        </w:tc>
        <w:tc>
          <w:tcPr>
            <w:tcW w:w="900" w:type="dxa"/>
          </w:tcPr>
          <w:p w14:paraId="2C607554" w14:textId="2A67250E" w:rsidR="00F83E22" w:rsidRDefault="00F83E22" w:rsidP="00C17131">
            <w:pPr>
              <w:jc w:val="center"/>
            </w:pPr>
            <w:r>
              <w:t>190</w:t>
            </w:r>
          </w:p>
        </w:tc>
      </w:tr>
    </w:tbl>
    <w:p w14:paraId="132ABA60" w14:textId="77777777" w:rsidR="005C0A33" w:rsidRDefault="005C0A33" w:rsidP="00C17131"/>
    <w:sectPr w:rsidR="005C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22"/>
    <w:rsid w:val="003F1812"/>
    <w:rsid w:val="005C0A33"/>
    <w:rsid w:val="00BB2E23"/>
    <w:rsid w:val="00C17131"/>
    <w:rsid w:val="00F8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CBCB"/>
  <w15:chartTrackingRefBased/>
  <w15:docId w15:val="{840C68DD-FF70-4156-9275-3F2972BC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E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3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LOISEAU</dc:creator>
  <cp:keywords/>
  <dc:description/>
  <cp:lastModifiedBy>GILBERT LOISEAU</cp:lastModifiedBy>
  <cp:revision>1</cp:revision>
  <dcterms:created xsi:type="dcterms:W3CDTF">2024-01-24T22:34:00Z</dcterms:created>
  <dcterms:modified xsi:type="dcterms:W3CDTF">2024-01-24T22:50:00Z</dcterms:modified>
</cp:coreProperties>
</file>