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/>
          <w:sz w:val="44"/>
          <w:szCs w:val="44"/>
        </w:rPr>
      </w:pPr>
    </w:p>
    <w:p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“Halo”博客系统</w:t>
      </w:r>
    </w:p>
    <w:p>
      <w:pPr>
        <w:spacing w:line="360" w:lineRule="auto"/>
        <w:jc w:val="center"/>
        <w:rPr>
          <w:rFonts w:ascii="微软雅黑" w:hAnsi="微软雅黑" w:eastAsia="微软雅黑"/>
          <w:b/>
          <w:sz w:val="84"/>
          <w:szCs w:val="84"/>
        </w:rPr>
      </w:pPr>
      <w:sdt>
        <w:sdtPr>
          <w:rPr>
            <w:rFonts w:ascii="微软雅黑" w:hAnsi="微软雅黑" w:eastAsia="微软雅黑"/>
            <w:b/>
            <w:sz w:val="84"/>
            <w:szCs w:val="84"/>
          </w:rPr>
          <w:alias w:val="请输入文档名称"/>
          <w:tag w:val="请输入文档名称"/>
          <w:id w:val="-1732765376"/>
          <w:placeholder>
            <w:docPart w:val="{96da5a56-d80e-4586-9949-df9758582e53}"/>
          </w:placeholder>
        </w:sdtPr>
        <w:sdtEndPr>
          <w:rPr>
            <w:rFonts w:hint="eastAsia" w:ascii="微软雅黑" w:hAnsi="微软雅黑" w:eastAsia="微软雅黑"/>
            <w:b/>
            <w:sz w:val="84"/>
            <w:szCs w:val="84"/>
          </w:rPr>
        </w:sdtEndPr>
        <w:sdtContent>
          <w:r>
            <w:rPr>
              <w:rFonts w:hint="eastAsia" w:ascii="微软雅黑" w:hAnsi="微软雅黑" w:eastAsia="微软雅黑"/>
              <w:b/>
              <w:sz w:val="84"/>
              <w:szCs w:val="84"/>
              <w:lang w:val="en-US" w:eastAsia="zh-CN"/>
            </w:rPr>
            <w:t>文档编号规则</w:t>
          </w:r>
        </w:sdtContent>
      </w:sdt>
    </w:p>
    <w:p>
      <w:pPr>
        <w:spacing w:line="360" w:lineRule="auto"/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版本：</w:t>
      </w:r>
      <w:sdt>
        <w:sdtPr>
          <w:rPr>
            <w:rFonts w:hint="eastAsia" w:ascii="微软雅黑" w:hAnsi="微软雅黑" w:eastAsia="微软雅黑"/>
            <w:b/>
            <w:sz w:val="28"/>
            <w:szCs w:val="28"/>
          </w:rPr>
          <w:alias w:val="请选择版本号"/>
          <w:tag w:val="请选择版本号"/>
          <w:id w:val="-274874831"/>
          <w:placeholder>
            <w:docPart w:val="{ab75a21d-79b0-46ec-9e5d-23f35630813d}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>
          <w:rPr>
            <w:rFonts w:hint="eastAsia" w:ascii="微软雅黑" w:hAnsi="微软雅黑" w:eastAsia="微软雅黑"/>
            <w:b/>
            <w:sz w:val="28"/>
            <w:szCs w:val="28"/>
          </w:rPr>
        </w:sdtEndPr>
        <w:sdtContent>
          <w:r>
            <w:rPr>
              <w:rFonts w:hint="eastAsia" w:ascii="微软雅黑" w:hAnsi="微软雅黑" w:eastAsia="微软雅黑"/>
              <w:b/>
              <w:sz w:val="28"/>
              <w:szCs w:val="28"/>
            </w:rPr>
            <w:t>1.0</w:t>
          </w:r>
        </w:sdtContent>
      </w:sdt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pStyle w:val="7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</w:pPr>
      <w:r>
        <w:rPr>
          <w:rFonts w:hint="eastAsia" w:ascii="微软雅黑" w:hAnsi="微软雅黑" w:eastAsia="微软雅黑"/>
          <w:b w:val="0"/>
          <w:bCs w:val="0"/>
          <w:sz w:val="28"/>
          <w:szCs w:val="28"/>
        </w:rPr>
        <w:t>编写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7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/>
          <w:b w:val="0"/>
          <w:bCs w:val="0"/>
          <w:sz w:val="28"/>
          <w:szCs w:val="28"/>
        </w:rPr>
        <w:t>校对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7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/>
          <w:b w:val="0"/>
          <w:bCs w:val="0"/>
          <w:sz w:val="28"/>
          <w:szCs w:val="28"/>
        </w:rPr>
        <w:t>审核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7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</w:pPr>
      <w:r>
        <w:rPr>
          <w:rFonts w:hint="eastAsia" w:ascii="微软雅黑" w:hAnsi="微软雅黑" w:eastAsia="微软雅黑"/>
          <w:b w:val="0"/>
          <w:bCs w:val="0"/>
          <w:sz w:val="28"/>
          <w:szCs w:val="28"/>
        </w:rPr>
        <w:t>批准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/>
          <w:b/>
          <w:sz w:val="28"/>
          <w:szCs w:val="28"/>
        </w:rPr>
      </w:pPr>
    </w:p>
    <w:p>
      <w:pPr>
        <w:spacing w:line="360" w:lineRule="auto"/>
        <w:jc w:val="center"/>
        <w:rPr>
          <w:rFonts w:hint="eastAsia" w:ascii="微软雅黑" w:hAnsi="微软雅黑" w:eastAsia="微软雅黑"/>
          <w:b/>
          <w:sz w:val="28"/>
          <w:szCs w:val="28"/>
        </w:rPr>
      </w:pPr>
    </w:p>
    <w:p>
      <w:pPr>
        <w:spacing w:line="360" w:lineRule="auto"/>
        <w:jc w:val="center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西北工业大学－Halo小组</w:t>
      </w:r>
    </w:p>
    <w:p>
      <w:pPr>
        <w:spacing w:line="360" w:lineRule="auto"/>
        <w:jc w:val="center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2020年</w:t>
      </w:r>
      <w:r>
        <w:rPr>
          <w:rFonts w:ascii="微软雅黑" w:hAnsi="微软雅黑" w:eastAsia="微软雅黑"/>
          <w:b/>
          <w:sz w:val="28"/>
          <w:szCs w:val="28"/>
        </w:rPr>
        <w:t>6</w:t>
      </w:r>
      <w:r>
        <w:rPr>
          <w:rFonts w:hint="eastAsia" w:ascii="微软雅黑" w:hAnsi="微软雅黑" w:eastAsia="微软雅黑"/>
          <w:b/>
          <w:sz w:val="28"/>
          <w:szCs w:val="28"/>
        </w:rPr>
        <w:t>月</w:t>
      </w:r>
    </w:p>
    <w:p>
      <w:pPr>
        <w:jc w:val="both"/>
        <w:rPr>
          <w:rFonts w:hint="eastAsia" w:ascii="微软雅黑" w:hAnsi="微软雅黑" w:eastAsia="微软雅黑"/>
          <w:b/>
          <w:sz w:val="44"/>
          <w:szCs w:val="44"/>
        </w:rPr>
      </w:pPr>
    </w:p>
    <w:p>
      <w:pPr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目  录</w:t>
      </w:r>
    </w:p>
    <w:p>
      <w:pPr>
        <w:pStyle w:val="6"/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</w:instrText>
      </w:r>
      <w:r>
        <w:rPr>
          <w:rFonts w:hint="eastAsia" w:ascii="微软雅黑" w:hAnsi="微软雅黑" w:eastAsia="微软雅黑"/>
        </w:rPr>
        <w:instrText xml:space="preserve">TOC \o "1-3" \h \z \u</w:instrText>
      </w:r>
      <w:r>
        <w:rPr>
          <w:rFonts w:ascii="微软雅黑" w:hAnsi="微软雅黑" w:eastAsia="微软雅黑"/>
        </w:rPr>
        <w:instrText xml:space="preserve"> </w:instrText>
      </w:r>
      <w:r>
        <w:rPr>
          <w:rFonts w:ascii="微软雅黑" w:hAnsi="微软雅黑" w:eastAsia="微软雅黑"/>
        </w:rPr>
        <w:fldChar w:fldCharType="separate"/>
      </w:r>
      <w:r>
        <w:fldChar w:fldCharType="begin"/>
      </w:r>
      <w:r>
        <w:instrText xml:space="preserve"> HYPERLINK \l "_Toc302383017"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1</w:t>
      </w:r>
      <w:r>
        <w:rPr>
          <w:rStyle w:val="11"/>
          <w:rFonts w:hint="eastAsia" w:ascii="微软雅黑" w:hAnsi="微软雅黑" w:eastAsia="微软雅黑"/>
        </w:rPr>
        <w:t>引言</w:t>
      </w:r>
      <w:r>
        <w:tab/>
      </w:r>
      <w:r>
        <w:fldChar w:fldCharType="begin"/>
      </w:r>
      <w:r>
        <w:instrText xml:space="preserve"> PAGEREF _Toc302383017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"_Toc302383018"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1.1</w:t>
      </w:r>
      <w:r>
        <w:rPr>
          <w:rStyle w:val="11"/>
          <w:rFonts w:hint="eastAsia" w:ascii="微软雅黑" w:hAnsi="微软雅黑" w:eastAsia="微软雅黑"/>
        </w:rPr>
        <w:t>文档标识</w:t>
      </w:r>
      <w:r>
        <w:tab/>
      </w:r>
      <w:r>
        <w:fldChar w:fldCharType="begin"/>
      </w:r>
      <w:r>
        <w:instrText xml:space="preserve"> PAGEREF _Toc302383018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"_Toc302383019"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1.2</w:t>
      </w:r>
      <w:r>
        <w:rPr>
          <w:rStyle w:val="11"/>
          <w:rFonts w:hint="eastAsia" w:ascii="微软雅黑" w:hAnsi="微软雅黑" w:eastAsia="微软雅黑"/>
        </w:rPr>
        <w:t>项目概述</w:t>
      </w:r>
      <w:r>
        <w:tab/>
      </w:r>
      <w:r>
        <w:fldChar w:fldCharType="begin"/>
      </w:r>
      <w:r>
        <w:instrText xml:space="preserve"> PAGEREF _Toc302383019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"_Toc302383020"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1.3</w:t>
      </w:r>
      <w:r>
        <w:rPr>
          <w:rStyle w:val="11"/>
          <w:rFonts w:hint="eastAsia" w:ascii="微软雅黑" w:hAnsi="微软雅黑" w:eastAsia="微软雅黑"/>
        </w:rPr>
        <w:t>文档概述</w:t>
      </w:r>
      <w:r>
        <w:tab/>
      </w:r>
      <w:r>
        <w:fldChar w:fldCharType="begin"/>
      </w:r>
      <w:r>
        <w:instrText xml:space="preserve"> PAGEREF _Toc302383020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"_Toc302383021"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1.4</w:t>
      </w:r>
      <w:r>
        <w:rPr>
          <w:rStyle w:val="11"/>
          <w:rFonts w:hint="eastAsia" w:ascii="微软雅黑" w:hAnsi="微软雅黑" w:eastAsia="微软雅黑"/>
        </w:rPr>
        <w:t>参考文档</w:t>
      </w:r>
      <w:r>
        <w:tab/>
      </w:r>
      <w:r>
        <w:fldChar w:fldCharType="begin"/>
      </w:r>
      <w:r>
        <w:instrText xml:space="preserve"> PAGEREF _Toc302383021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6"/>
      </w:pPr>
      <w:r>
        <w:fldChar w:fldCharType="begin"/>
      </w:r>
      <w:r>
        <w:instrText xml:space="preserve"> HYPERLINK \l "_Toc302383022"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2</w:t>
      </w:r>
      <w:r>
        <w:rPr>
          <w:rStyle w:val="11"/>
          <w:rFonts w:hint="eastAsia" w:ascii="微软雅黑" w:hAnsi="微软雅黑" w:eastAsia="微软雅黑"/>
        </w:rPr>
        <w:t>编号规则</w:t>
      </w:r>
      <w:r>
        <w:tab/>
      </w:r>
      <w:r>
        <w:fldChar w:fldCharType="begin"/>
      </w:r>
      <w:r>
        <w:instrText xml:space="preserve"> PAGEREF _Toc302383022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"_Toc302383023"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2.1</w:t>
      </w:r>
      <w:r>
        <w:rPr>
          <w:rStyle w:val="11"/>
          <w:rFonts w:hint="eastAsia" w:ascii="微软雅黑" w:hAnsi="微软雅黑" w:eastAsia="微软雅黑"/>
        </w:rPr>
        <w:t>技术文档</w:t>
      </w:r>
      <w:r>
        <w:tab/>
      </w:r>
      <w:r>
        <w:fldChar w:fldCharType="begin"/>
      </w:r>
      <w:r>
        <w:instrText xml:space="preserve"> PAGEREF _Toc302383023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"_Toc302383024"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2.2</w:t>
      </w:r>
      <w:r>
        <w:rPr>
          <w:rStyle w:val="11"/>
          <w:rFonts w:hint="eastAsia" w:ascii="微软雅黑" w:hAnsi="微软雅黑" w:eastAsia="微软雅黑"/>
        </w:rPr>
        <w:t>管理文档</w:t>
      </w:r>
      <w:r>
        <w:tab/>
      </w:r>
      <w:r>
        <w:fldChar w:fldCharType="begin"/>
      </w:r>
      <w:r>
        <w:instrText xml:space="preserve"> PAGEREF _Toc302383024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"_Toc302383025" </w:instrText>
      </w:r>
      <w:r>
        <w:fldChar w:fldCharType="separate"/>
      </w:r>
      <w:r>
        <w:rPr>
          <w:rStyle w:val="11"/>
          <w:rFonts w:ascii="微软雅黑" w:hAnsi="微软雅黑" w:eastAsia="微软雅黑"/>
        </w:rPr>
        <w:t>2.2.1</w:t>
      </w:r>
      <w:r>
        <w:rPr>
          <w:rStyle w:val="11"/>
          <w:rFonts w:hint="eastAsia" w:ascii="微软雅黑" w:hAnsi="微软雅黑" w:eastAsia="微软雅黑"/>
        </w:rPr>
        <w:t>会议纪要</w:t>
      </w:r>
      <w:r>
        <w:tab/>
      </w:r>
      <w:r>
        <w:fldChar w:fldCharType="begin"/>
      </w:r>
      <w:r>
        <w:instrText xml:space="preserve"> PAGEREF _Toc302383025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  <w:r>
        <w:rPr>
          <w:rFonts w:ascii="微软雅黑" w:hAnsi="微软雅黑" w:eastAsia="微软雅黑"/>
        </w:rPr>
        <w:fldChar w:fldCharType="end"/>
      </w:r>
      <w:bookmarkStart w:id="9" w:name="_GoBack"/>
      <w:bookmarkEnd w:id="9"/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pStyle w:val="2"/>
        <w:rPr>
          <w:rFonts w:ascii="微软雅黑" w:hAnsi="微软雅黑" w:eastAsia="微软雅黑"/>
        </w:rPr>
      </w:pPr>
      <w:bookmarkStart w:id="0" w:name="_Toc302383017"/>
      <w:r>
        <w:rPr>
          <w:rFonts w:hint="eastAsia" w:ascii="微软雅黑" w:hAnsi="微软雅黑" w:eastAsia="微软雅黑"/>
        </w:rPr>
        <w:t>1引言</w:t>
      </w:r>
      <w:bookmarkEnd w:id="0"/>
    </w:p>
    <w:p>
      <w:pPr>
        <w:pStyle w:val="3"/>
        <w:rPr>
          <w:rFonts w:ascii="微软雅黑" w:hAnsi="微软雅黑" w:eastAsia="微软雅黑"/>
        </w:rPr>
      </w:pPr>
      <w:bookmarkStart w:id="1" w:name="_Toc302383018"/>
      <w:r>
        <w:rPr>
          <w:rFonts w:hint="eastAsia" w:ascii="微软雅黑" w:hAnsi="微软雅黑" w:eastAsia="微软雅黑"/>
        </w:rPr>
        <w:t>1.1文档标识</w:t>
      </w:r>
      <w:bookmarkEnd w:id="1"/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中文名称：《</w:t>
      </w:r>
      <w:sdt>
        <w:sdtPr>
          <w:rPr>
            <w:rFonts w:hint="eastAsia" w:ascii="微软雅黑" w:hAnsi="微软雅黑" w:eastAsia="微软雅黑"/>
          </w:rPr>
          <w:alias w:val="请选择中文名称"/>
          <w:tag w:val="请选择中文名称"/>
          <w:id w:val="-1757269998"/>
          <w:placeholder>
            <w:docPart w:val="{053168b4-dd7b-4dd0-9b09-7733cb5d3ca5}"/>
          </w:placeholder>
          <w:dropDownList>
            <w:listItem w:displayText="可行性分析报告" w:value="可行性分析报告"/>
            <w:listItem w:displayText="项目解决方案" w:value="项目解决方案"/>
            <w:listItem w:displayText="文档编号规则" w:value="文档编号规则"/>
            <w:listItem w:displayText="软件文档规范" w:value="软件文档规范"/>
            <w:listItem w:displayText="开发环境配置" w:value="开发环境配置"/>
            <w:listItem w:displayText="软件编码规范" w:value="软件编码规范"/>
            <w:listItem w:displayText="软件开发计划" w:value="软件开发计划"/>
            <w:listItem w:displayText="原型开发说明" w:value="原型开发说明"/>
            <w:listItem w:displayText="软件功能列表" w:value="软件功能列表"/>
            <w:listItem w:displayText="用户界面设计说明" w:value="用户界面设计说明"/>
            <w:listItem w:displayText="软件结构设计说明" w:value="软件结构设计说明"/>
            <w:listItem w:displayText="软件物理设计说明" w:value="软件物理设计说明"/>
            <w:listItem w:displayText="集成测试用例" w:value="集成测试用例"/>
            <w:listItem w:displayText="模块测试用例" w:value="模块测试用例"/>
            <w:listItem w:displayText="软件测试报告" w:value="软件测试报告"/>
            <w:listItem w:displayText="代码走查报告" w:value="代码走查报告"/>
            <w:listItem w:displayText="软件版本说明" w:value="软件版本说明"/>
            <w:listItem w:displayText="软件用户手册" w:value="软件用户手册"/>
            <w:listItem w:displayText="项目进度报告" w:value="项目进度报告"/>
            <w:listItem w:displayText="项目开发总结报告" w:value="项目开发总结报告"/>
            <w:listItem w:displayText="项目验收申请报告" w:value="项目验收申请报告"/>
          </w:dropDownList>
        </w:sdtPr>
        <w:sdtEndPr>
          <w:rPr>
            <w:rFonts w:hint="eastAsia" w:ascii="微软雅黑" w:hAnsi="微软雅黑" w:eastAsia="微软雅黑"/>
          </w:rPr>
        </w:sdtEndPr>
        <w:sdtContent>
          <w:r>
            <w:rPr>
              <w:rFonts w:hint="eastAsia" w:ascii="微软雅黑" w:hAnsi="微软雅黑" w:eastAsia="微软雅黑"/>
            </w:rPr>
            <w:t>文档编号规则</w:t>
          </w:r>
        </w:sdtContent>
      </w:sdt>
      <w:r>
        <w:rPr>
          <w:rFonts w:hint="eastAsia" w:ascii="微软雅黑" w:hAnsi="微软雅黑" w:eastAsia="微软雅黑"/>
        </w:rPr>
        <w:t>》。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英文名称：“</w:t>
      </w:r>
      <w:sdt>
        <w:sdtPr>
          <w:rPr>
            <w:rFonts w:hint="eastAsia" w:ascii="微软雅黑" w:hAnsi="微软雅黑" w:eastAsia="微软雅黑"/>
          </w:rPr>
          <w:alias w:val="请选择英文名称"/>
          <w:tag w:val="请选择英文名称"/>
          <w:id w:val="1938401788"/>
          <w:placeholder>
            <w:docPart w:val="{053168b4-dd7b-4dd0-9b09-7733cb5d3ca5}"/>
          </w:placeholder>
          <w:dropDownList>
            <w:listItem w:displayText="Feasibility Analysis Report（FAR）" w:value="Feasibility Analysis Report（FAR）"/>
            <w:listItem w:displayText="Project Solution Suggestion（PSS）" w:value="Project Solution Suggestion（PSS）"/>
            <w:listItem w:displayText="Document Number Rule（DNR）" w:value="Document Number Rule（DNR）"/>
            <w:listItem w:displayText="Software Documentation Standard（SDS）" w:value="Software Documentation Standard（SDS）"/>
            <w:listItem w:displayText="Development Environment Configuration（DEC）" w:value="Development Environment Configuration（DEC）"/>
            <w:listItem w:displayText="Software Coding Standard（SCS）" w:value="Software Coding Standard（SCS）"/>
            <w:listItem w:displayText="Software Development Plan（SDP）" w:value="Software Development Plan（SDP）"/>
            <w:listItem w:displayText="Prototype Development Description（PDD）" w:value="Prototype Development Description（PDD）"/>
            <w:listItem w:displayText="Software Feature Table（SFT）" w:value="Software Feature Table（SFT）"/>
            <w:listItem w:displayText="User Interface Design Description（UIDD）" w:value="User Interface Design Description（UIDD）"/>
            <w:listItem w:displayText="Software Architecture Design Description（SADD）" w:value="Software Architecture Design Description（SADD）"/>
            <w:listItem w:displayText="Software Physical Design Description（SPDD）" w:value="Software Physical Design Description（SPDD）"/>
            <w:listItem w:displayText="Integration Test Case（ITC）" w:value="Integration Test Case（ITC）"/>
            <w:listItem w:displayText="Module Test Case（MTC）" w:value="Module Test Case（MTC）"/>
            <w:listItem w:displayText="Software Testing Report（STR）" w:value="Software Testing Report（STR）"/>
            <w:listItem w:displayText="Code Review Report（CRR）" w:value="Code Review Report（CRR）"/>
            <w:listItem w:displayText="Software Version Description（SVD）" w:value="Software Version Description（SVD）"/>
            <w:listItem w:displayText="Software User Manual（SUM）" w:value="Software User Manual（SUM）"/>
            <w:listItem w:displayText="Project Progress Report（PPR）" w:value="Project Progress Report（PPR）"/>
            <w:listItem w:displayText="Project Development Summary Report（PDSR）" w:value="Project Development Summary Report（PDSR）"/>
            <w:listItem w:displayText="Project Acceptance Application Report（PAAR）" w:value="Project Acceptance Application Report（PAAR）"/>
          </w:dropDownList>
        </w:sdtPr>
        <w:sdtEndPr>
          <w:rPr>
            <w:rFonts w:hint="eastAsia" w:ascii="微软雅黑" w:hAnsi="微软雅黑" w:eastAsia="微软雅黑"/>
          </w:rPr>
        </w:sdtEndPr>
        <w:sdtContent>
          <w:r>
            <w:rPr>
              <w:rFonts w:hint="eastAsia" w:ascii="微软雅黑" w:hAnsi="微软雅黑" w:eastAsia="微软雅黑"/>
            </w:rPr>
            <w:t>Document Number Rule（DNR）</w:t>
          </w:r>
        </w:sdtContent>
      </w:sdt>
      <w:r>
        <w:rPr>
          <w:rFonts w:hint="eastAsia" w:ascii="微软雅黑" w:hAnsi="微软雅黑" w:eastAsia="微软雅黑"/>
        </w:rPr>
        <w:t>”。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文档版本：“</w:t>
      </w:r>
      <w:sdt>
        <w:sdtPr>
          <w:rPr>
            <w:rFonts w:hint="eastAsia" w:ascii="微软雅黑" w:hAnsi="微软雅黑" w:eastAsia="微软雅黑"/>
          </w:rPr>
          <w:alias w:val="请选择版本号"/>
          <w:tag w:val="请选择版本号"/>
          <w:id w:val="-2027780130"/>
          <w:placeholder>
            <w:docPart w:val="{053168b4-dd7b-4dd0-9b09-7733cb5d3ca5}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>
          <w:rPr>
            <w:rFonts w:hint="eastAsia" w:ascii="微软雅黑" w:hAnsi="微软雅黑" w:eastAsia="微软雅黑"/>
          </w:rPr>
        </w:sdtEndPr>
        <w:sdtContent>
          <w:r>
            <w:rPr>
              <w:rFonts w:hint="eastAsia" w:ascii="微软雅黑" w:hAnsi="微软雅黑" w:eastAsia="微软雅黑"/>
            </w:rPr>
            <w:t>1.0</w:t>
          </w:r>
        </w:sdtContent>
      </w:sdt>
      <w:r>
        <w:rPr>
          <w:rFonts w:ascii="微软雅黑" w:hAnsi="微软雅黑" w:eastAsia="微软雅黑"/>
        </w:rPr>
        <w:t>”</w:t>
      </w:r>
      <w:r>
        <w:rPr>
          <w:rFonts w:hint="eastAsia" w:ascii="微软雅黑" w:hAnsi="微软雅黑" w:eastAsia="微软雅黑"/>
        </w:rPr>
        <w:t>。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文档编号：“</w:t>
      </w:r>
      <w:r>
        <w:rPr>
          <w:rFonts w:hint="eastAsia" w:ascii="微软雅黑" w:hAnsi="微软雅黑" w:eastAsia="微软雅黑"/>
          <w:lang w:val="en-US" w:eastAsia="zh-CN"/>
        </w:rPr>
        <w:t>NPU</w:t>
      </w:r>
      <w:r>
        <w:rPr>
          <w:rFonts w:hint="eastAsia" w:ascii="微软雅黑" w:hAnsi="微软雅黑" w:eastAsia="微软雅黑"/>
        </w:rPr>
        <w:t>-</w:t>
      </w:r>
      <w:r>
        <w:rPr>
          <w:rFonts w:hint="eastAsia" w:ascii="微软雅黑" w:hAnsi="微软雅黑" w:eastAsia="微软雅黑"/>
          <w:lang w:val="en-US" w:eastAsia="zh-CN"/>
        </w:rPr>
        <w:t>HALO</w:t>
      </w:r>
      <w:r>
        <w:rPr>
          <w:rFonts w:hint="eastAsia" w:ascii="微软雅黑" w:hAnsi="微软雅黑" w:eastAsia="微软雅黑"/>
        </w:rPr>
        <w:t>-</w:t>
      </w:r>
      <w:r>
        <w:rPr>
          <w:rFonts w:hint="eastAsia" w:ascii="微软雅黑" w:hAnsi="微软雅黑" w:eastAsia="微软雅黑"/>
          <w:lang w:val="en-US" w:eastAsia="zh-CN"/>
        </w:rPr>
        <w:t>DNR-1.0</w:t>
      </w:r>
      <w:r>
        <w:rPr>
          <w:rFonts w:ascii="微软雅黑" w:hAnsi="微软雅黑" w:eastAsia="微软雅黑"/>
        </w:rPr>
        <w:t>”</w:t>
      </w:r>
      <w:r>
        <w:rPr>
          <w:rFonts w:hint="eastAsia" w:ascii="微软雅黑" w:hAnsi="微软雅黑" w:eastAsia="微软雅黑"/>
        </w:rPr>
        <w:t>。</w:t>
      </w:r>
    </w:p>
    <w:p>
      <w:pPr>
        <w:pStyle w:val="3"/>
        <w:rPr>
          <w:rFonts w:hint="eastAsia" w:ascii="微软雅黑" w:hAnsi="微软雅黑" w:eastAsia="微软雅黑"/>
          <w:lang w:val="en-US" w:eastAsia="zh-CN"/>
        </w:rPr>
      </w:pPr>
      <w:bookmarkStart w:id="2" w:name="_Toc302383019"/>
      <w:r>
        <w:rPr>
          <w:rFonts w:hint="eastAsia" w:ascii="微软雅黑" w:hAnsi="微软雅黑" w:eastAsia="微软雅黑"/>
        </w:rPr>
        <w:t>1.2项目概述</w:t>
      </w:r>
      <w:bookmarkEnd w:id="2"/>
      <w:r>
        <w:rPr>
          <w:rFonts w:hint="eastAsia" w:ascii="微软雅黑" w:hAnsi="微软雅黑" w:eastAsia="微软雅黑"/>
          <w:lang w:val="en-US" w:eastAsia="zh-CN"/>
        </w:rPr>
        <w:t xml:space="preserve"> 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/>
        </w:rPr>
        <w:t>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rPr>
          <w:rFonts w:ascii="微软雅黑" w:hAnsi="微软雅黑" w:eastAsia="微软雅黑"/>
        </w:rPr>
      </w:pPr>
      <w:bookmarkStart w:id="3" w:name="_Toc302383020"/>
      <w:r>
        <w:rPr>
          <w:rFonts w:hint="eastAsia" w:ascii="微软雅黑" w:hAnsi="微软雅黑" w:eastAsia="微软雅黑"/>
        </w:rPr>
        <w:t>1.3文档概述</w:t>
      </w:r>
      <w:bookmarkEnd w:id="3"/>
    </w:p>
    <w:p>
      <w:pPr>
        <w:spacing w:line="360" w:lineRule="auto"/>
        <w:ind w:firstLine="42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本文档依据</w:t>
      </w:r>
      <w:r>
        <w:rPr>
          <w:rFonts w:hint="eastAsia" w:ascii="微软雅黑" w:hAnsi="微软雅黑" w:eastAsia="微软雅黑"/>
        </w:rPr>
        <w:fldChar w:fldCharType="begin"/>
      </w:r>
      <w:r>
        <w:rPr>
          <w:rFonts w:hint="eastAsia" w:ascii="微软雅黑" w:hAnsi="微软雅黑" w:eastAsia="微软雅黑"/>
        </w:rPr>
        <w:instrText xml:space="preserve">HYPERLINK "../../资料/GBT%208567-2006%20计算机软件文档编制规范.pdf"</w:instrText>
      </w:r>
      <w:r>
        <w:rPr>
          <w:rFonts w:hint="eastAsia" w:ascii="微软雅黑" w:hAnsi="微软雅黑" w:eastAsia="微软雅黑"/>
        </w:rPr>
        <w:fldChar w:fldCharType="separate"/>
      </w:r>
      <w:r>
        <w:rPr>
          <w:rFonts w:hint="eastAsia" w:ascii="微软雅黑" w:hAnsi="微软雅黑" w:eastAsia="微软雅黑"/>
        </w:rPr>
        <w:t>《国标GB/T 8567-2006计算机软件文档编制规范》</w:t>
      </w:r>
      <w:r>
        <w:rPr>
          <w:rFonts w:hint="eastAsia"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制定，属于技术文档，仅限于</w:t>
      </w:r>
      <w:r>
        <w:rPr>
          <w:rFonts w:hint="eastAsia" w:ascii="微软雅黑" w:hAnsi="微软雅黑" w:eastAsia="微软雅黑"/>
          <w:lang w:val="en-US" w:eastAsia="zh-CN"/>
        </w:rPr>
        <w:t>高科技项目</w:t>
      </w:r>
      <w:r>
        <w:rPr>
          <w:rFonts w:hint="eastAsia" w:ascii="微软雅黑" w:hAnsi="微软雅黑" w:eastAsia="微软雅黑"/>
        </w:rPr>
        <w:t>相关人员阅读。</w:t>
      </w:r>
    </w:p>
    <w:sdt>
      <w:sdtPr>
        <w:rPr>
          <w:rFonts w:hint="eastAsia" w:ascii="微软雅黑" w:hAnsi="微软雅黑" w:eastAsia="微软雅黑"/>
        </w:rPr>
        <w:alias w:val="请简述文档的作用"/>
        <w:tag w:val="请简述文档的作用"/>
        <w:id w:val="-918716908"/>
        <w:placeholder>
          <w:docPart w:val="{95137db9-a55b-418d-829f-dc3dedf59830}"/>
        </w:placeholder>
      </w:sdtPr>
      <w:sdtEndPr>
        <w:rPr>
          <w:rFonts w:hint="eastAsia" w:ascii="微软雅黑" w:hAnsi="微软雅黑" w:eastAsia="微软雅黑" w:cs="黑体"/>
          <w:sz w:val="24"/>
          <w:szCs w:val="24"/>
        </w:rPr>
      </w:sdtEndPr>
      <w:sdtContent>
        <w:p>
          <w:pPr>
            <w:spacing w:line="360" w:lineRule="auto"/>
            <w:ind w:firstLine="420" w:firstLineChars="200"/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本文档给出了本项目中文档的编号规则，所有项目文档都需按照本文档中制订的规则进行编号，从而实现统一规范有效的文档管理。</w:t>
          </w:r>
        </w:p>
      </w:sdtContent>
    </w:sdt>
    <w:p>
      <w:pPr>
        <w:pStyle w:val="3"/>
        <w:rPr>
          <w:rFonts w:ascii="微软雅黑" w:hAnsi="微软雅黑" w:eastAsia="微软雅黑"/>
        </w:rPr>
      </w:pPr>
      <w:bookmarkStart w:id="4" w:name="_Toc302383021"/>
      <w:r>
        <w:rPr>
          <w:rFonts w:hint="eastAsia" w:ascii="微软雅黑" w:hAnsi="微软雅黑" w:eastAsia="微软雅黑"/>
        </w:rPr>
        <w:t>1.4参考文档</w:t>
      </w:r>
      <w:bookmarkEnd w:id="4"/>
    </w:p>
    <w:p>
      <w:pPr>
        <w:pStyle w:val="12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fldChar w:fldCharType="begin"/>
      </w:r>
      <w:r>
        <w:instrText xml:space="preserve"> HYPERLINK "../../资料/GBT%208567-2006%20计算机软件文档编制规范.pdf" </w:instrText>
      </w:r>
      <w:r>
        <w:fldChar w:fldCharType="separate"/>
      </w:r>
      <w:r>
        <w:rPr>
          <w:rStyle w:val="11"/>
          <w:rFonts w:hint="eastAsia" w:ascii="微软雅黑" w:hAnsi="微软雅黑" w:eastAsia="微软雅黑"/>
        </w:rPr>
        <w:t>《</w:t>
      </w:r>
      <w:r>
        <w:rPr>
          <w:rStyle w:val="11"/>
          <w:rFonts w:ascii="微软雅黑" w:hAnsi="微软雅黑" w:eastAsia="微软雅黑"/>
        </w:rPr>
        <w:t>GB/T 8567-2006</w:t>
      </w:r>
      <w:r>
        <w:rPr>
          <w:rStyle w:val="11"/>
          <w:rFonts w:hint="eastAsia" w:ascii="微软雅黑" w:hAnsi="微软雅黑" w:eastAsia="微软雅黑"/>
        </w:rPr>
        <w:t>计算机软件文档编制规范》</w:t>
      </w:r>
      <w:r>
        <w:rPr>
          <w:rStyle w:val="11"/>
          <w:rFonts w:hint="eastAsia"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，国家标准</w:t>
      </w:r>
    </w:p>
    <w:p>
      <w:pPr>
        <w:widowControl/>
        <w:jc w:val="left"/>
        <w:rPr>
          <w:rFonts w:ascii="微软雅黑" w:hAnsi="微软雅黑" w:eastAsia="微软雅黑"/>
          <w:b/>
          <w:bCs/>
          <w:kern w:val="44"/>
          <w:sz w:val="44"/>
          <w:szCs w:val="44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rPr>
          <w:rFonts w:ascii="微软雅黑" w:hAnsi="微软雅黑" w:eastAsia="微软雅黑"/>
        </w:rPr>
      </w:pPr>
      <w:bookmarkStart w:id="5" w:name="_Toc302383022"/>
      <w:r>
        <w:rPr>
          <w:rFonts w:hint="eastAsia" w:ascii="微软雅黑" w:hAnsi="微软雅黑" w:eastAsia="微软雅黑"/>
        </w:rPr>
        <w:t>2编号规则</w:t>
      </w:r>
      <w:bookmarkEnd w:id="5"/>
    </w:p>
    <w:p>
      <w:pPr>
        <w:pStyle w:val="3"/>
        <w:rPr>
          <w:rFonts w:ascii="微软雅黑" w:hAnsi="微软雅黑" w:eastAsia="微软雅黑"/>
        </w:rPr>
      </w:pPr>
      <w:bookmarkStart w:id="6" w:name="_Toc302383023"/>
      <w:r>
        <w:rPr>
          <w:rFonts w:hint="eastAsia" w:ascii="微软雅黑" w:hAnsi="微软雅黑" w:eastAsia="微软雅黑"/>
        </w:rPr>
        <w:t>2.1技术文档</w:t>
      </w:r>
      <w:bookmarkEnd w:id="6"/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本项目技术文档的编号规则如下：</w:t>
      </w:r>
    </w:p>
    <w:p>
      <w:pPr>
        <w:jc w:val="center"/>
        <w:rPr>
          <w:rFonts w:ascii="微软雅黑" w:hAnsi="Verdana" w:eastAsia="微软雅黑"/>
          <w:b/>
          <w:sz w:val="36"/>
          <w:szCs w:val="44"/>
        </w:rPr>
      </w:pPr>
      <w:r>
        <w:rPr>
          <w:rFonts w:hint="eastAsia" w:ascii="微软雅黑" w:hAnsi="Verdana" w:eastAsia="微软雅黑"/>
          <w:b/>
          <w:sz w:val="36"/>
          <w:szCs w:val="44"/>
          <w:lang w:val="en-US" w:eastAsia="zh-CN"/>
        </w:rPr>
        <w:t>NPU</w:t>
      </w:r>
      <w:r>
        <w:rPr>
          <w:rFonts w:hint="eastAsia" w:ascii="微软雅黑" w:hAnsi="Verdana" w:eastAsia="微软雅黑"/>
          <w:b/>
          <w:sz w:val="36"/>
          <w:szCs w:val="44"/>
        </w:rPr>
        <w:t>-</w:t>
      </w:r>
      <w:r>
        <w:rPr>
          <w:rFonts w:hint="eastAsia" w:ascii="微软雅黑" w:hAnsi="Verdana" w:eastAsia="微软雅黑"/>
          <w:b/>
          <w:sz w:val="36"/>
          <w:szCs w:val="44"/>
          <w:lang w:val="en-US" w:eastAsia="zh-CN"/>
        </w:rPr>
        <w:t>HALO</w:t>
      </w:r>
      <w:r>
        <w:rPr>
          <w:rFonts w:hint="eastAsia" w:ascii="微软雅黑" w:hAnsi="Verdana" w:eastAsia="微软雅黑"/>
          <w:b/>
          <w:sz w:val="36"/>
          <w:szCs w:val="44"/>
        </w:rPr>
        <w:t>-</w:t>
      </w:r>
      <w:r>
        <w:rPr>
          <w:rFonts w:hint="eastAsia" w:ascii="微软雅黑" w:hAnsi="Verdana" w:eastAsia="微软雅黑"/>
          <w:b/>
          <w:sz w:val="36"/>
          <w:szCs w:val="44"/>
          <w:lang w:val="en-US" w:eastAsia="zh-CN"/>
        </w:rPr>
        <w:t>ABC-</w:t>
      </w:r>
      <w:r>
        <w:rPr>
          <w:rFonts w:hint="eastAsia" w:ascii="微软雅黑" w:hAnsi="Verdana" w:eastAsia="微软雅黑"/>
          <w:b/>
          <w:sz w:val="36"/>
          <w:szCs w:val="44"/>
        </w:rPr>
        <w:t>X.Y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其中：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NPU</w:t>
      </w:r>
      <w:r>
        <w:rPr>
          <w:rFonts w:hint="eastAsia" w:ascii="微软雅黑" w:hAnsi="微软雅黑" w:eastAsia="微软雅黑"/>
        </w:rPr>
        <w:t>是“Northwest Polytechnic University”的首字母缩写，表示西北工业大学；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HALO代表开发的项目名称</w:t>
      </w:r>
      <w:r>
        <w:rPr>
          <w:rFonts w:hint="eastAsia" w:ascii="微软雅黑" w:hAnsi="微软雅黑" w:eastAsia="微软雅黑"/>
        </w:rPr>
        <w:t>；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ABC表示文档的英文名缩写</w:t>
      </w:r>
    </w:p>
    <w:p>
      <w:pPr>
        <w:pStyle w:val="12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X.Y用两位数字表示文档的版本号</w:t>
      </w:r>
    </w:p>
    <w:p>
      <w:pPr>
        <w:pStyle w:val="3"/>
        <w:rPr>
          <w:rFonts w:ascii="微软雅黑" w:hAnsi="微软雅黑" w:eastAsia="微软雅黑"/>
        </w:rPr>
      </w:pPr>
      <w:bookmarkStart w:id="7" w:name="_Toc302383024"/>
      <w:r>
        <w:rPr>
          <w:rFonts w:hint="eastAsia" w:ascii="微软雅黑" w:hAnsi="微软雅黑" w:eastAsia="微软雅黑"/>
        </w:rPr>
        <w:t>2.2管理文档</w:t>
      </w:r>
      <w:bookmarkEnd w:id="7"/>
    </w:p>
    <w:p>
      <w:pPr>
        <w:pStyle w:val="4"/>
        <w:rPr>
          <w:rFonts w:ascii="微软雅黑" w:hAnsi="微软雅黑" w:eastAsia="微软雅黑"/>
        </w:rPr>
      </w:pPr>
      <w:bookmarkStart w:id="8" w:name="_Toc302383025"/>
      <w:r>
        <w:rPr>
          <w:rFonts w:hint="eastAsia" w:ascii="微软雅黑" w:hAnsi="微软雅黑" w:eastAsia="微软雅黑"/>
        </w:rPr>
        <w:t>2.2.1会议纪要</w:t>
      </w:r>
      <w:bookmarkEnd w:id="8"/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本项目会议纪要的编号规则如下：</w:t>
      </w:r>
    </w:p>
    <w:p>
      <w:pPr>
        <w:jc w:val="center"/>
        <w:rPr>
          <w:rFonts w:hint="default" w:ascii="微软雅黑" w:hAnsi="Verdana" w:eastAsia="微软雅黑"/>
          <w:b/>
          <w:sz w:val="36"/>
          <w:szCs w:val="44"/>
          <w:lang w:val="en-US" w:eastAsia="zh-CN"/>
        </w:rPr>
      </w:pPr>
      <w:r>
        <w:rPr>
          <w:rFonts w:hint="eastAsia" w:ascii="微软雅黑" w:hAnsi="Verdana" w:eastAsia="微软雅黑"/>
          <w:b/>
          <w:sz w:val="36"/>
          <w:szCs w:val="44"/>
        </w:rPr>
        <w:t>会议纪要－YYYYMMDD[NN]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其中：</w:t>
      </w:r>
    </w:p>
    <w:p>
      <w:pPr>
        <w:pStyle w:val="12"/>
        <w:numPr>
          <w:ilvl w:val="0"/>
          <w:numId w:val="3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YYYYMMDD是召开会议的日期，“YYYY”表示四位年份，“MM”表示两位月份，“DD”表示两位天数，比如“20110808”；</w:t>
      </w:r>
    </w:p>
    <w:p>
      <w:pPr>
        <w:pStyle w:val="12"/>
        <w:numPr>
          <w:ilvl w:val="0"/>
          <w:numId w:val="3"/>
        </w:numPr>
        <w:ind w:firstLineChars="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NN是当天召开会议的两位序号，比如当天第一次会议为“01”，当天第二次会议为“02”，以此类推。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B6B6B"/>
    <w:multiLevelType w:val="multilevel"/>
    <w:tmpl w:val="15BB6B6B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6EC01DE8"/>
    <w:multiLevelType w:val="multilevel"/>
    <w:tmpl w:val="6EC01DE8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E4340"/>
    <w:rsid w:val="1C215E27"/>
    <w:rsid w:val="331751F0"/>
    <w:rsid w:val="4A313871"/>
    <w:rsid w:val="4F4E4340"/>
    <w:rsid w:val="634F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toc 1"/>
    <w:basedOn w:val="1"/>
    <w:next w:val="1"/>
    <w:unhideWhenUsed/>
    <w:qFormat/>
    <w:uiPriority w:val="39"/>
    <w:pPr>
      <w:tabs>
        <w:tab w:val="right" w:leader="dot" w:pos="8296"/>
      </w:tabs>
    </w:pPr>
  </w:style>
  <w:style w:type="paragraph" w:styleId="7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styleId="13">
    <w:name w:val="Placeholder Text"/>
    <w:basedOn w:val="10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95137db9-a55b-418d-829f-dc3dedf5983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5137db9-a55b-418d-829f-dc3dedf59830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053168b4-dd7b-4dd0-9b09-7733cb5d3ca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3168b4-dd7b-4dd0-9b09-7733cb5d3ca5}"/>
      </w:docPartPr>
      <w:docPartBody>
        <w:p>
          <w:pPr>
            <w:pStyle w:val="4"/>
          </w:pPr>
          <w:r>
            <w:rPr>
              <w:rStyle w:val="3"/>
              <w:rFonts w:hint="eastAsia"/>
            </w:rPr>
            <w:t>选择一项。</w:t>
          </w:r>
        </w:p>
      </w:docPartBody>
    </w:docPart>
    <w:docPart>
      <w:docPartPr>
        <w:name w:val="{96da5a56-d80e-4586-9949-df9758582e5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da5a56-d80e-4586-9949-df9758582e53}"/>
      </w:docPartPr>
      <w:docPartBody>
        <w:p>
          <w:pPr>
            <w:pStyle w:val="5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ab75a21d-79b0-46ec-9e5d-23f35630813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b75a21d-79b0-46ec-9e5d-23f35630813d}"/>
      </w:docPartPr>
      <w:docPartBody>
        <w:p>
          <w:pPr>
            <w:pStyle w:val="6"/>
          </w:pPr>
          <w:r>
            <w:rPr>
              <w:rStyle w:val="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2578CEC8BC5844CEA4280D2F18142A8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857DF39138CC4E10BFFC7C73ACE615E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C9DBD1607F90438FB6C27293E4C147C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5ECACCCA622545EA9CF822606DE2742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2020-03-08T07:39:00Z</dcterms:created>
  <dc:creator>冯憬天</dc:creator>
  <cp:lastModifiedBy>冯憬天</cp:lastModifiedBy>
  <dcterms:modified xsi:type="dcterms:W3CDTF">2020-06-28T10:22:53Z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