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30" w:rsidRDefault="00220230">
      <w:pPr>
        <w:rPr>
          <w:noProof/>
        </w:rPr>
      </w:pPr>
    </w:p>
    <w:p w:rsidR="00220230" w:rsidRDefault="00220230" w:rsidP="00220230">
      <w:pPr>
        <w:pStyle w:val="ListParagraph"/>
        <w:numPr>
          <w:ilvl w:val="0"/>
          <w:numId w:val="2"/>
        </w:numPr>
        <w:rPr>
          <w:noProof/>
        </w:rPr>
      </w:pPr>
      <w:r>
        <w:rPr>
          <w:noProof/>
        </w:rPr>
        <w:t>For ANN</w:t>
      </w:r>
    </w:p>
    <w:p w:rsidR="00220230" w:rsidRDefault="00220230" w:rsidP="00220230">
      <w:pPr>
        <w:pStyle w:val="ListParagraph"/>
        <w:numPr>
          <w:ilvl w:val="1"/>
          <w:numId w:val="2"/>
        </w:numPr>
        <w:rPr>
          <w:noProof/>
        </w:rPr>
      </w:pPr>
      <w:r>
        <w:rPr>
          <w:noProof/>
        </w:rPr>
        <w:t>You can see it has a steeper learning curve compared to some of the others.  It needs more data to make an accurate model</w:t>
      </w:r>
    </w:p>
    <w:p w:rsidR="00AF50EC" w:rsidRDefault="00AF50EC" w:rsidP="00220230">
      <w:pPr>
        <w:pStyle w:val="ListParagraph"/>
        <w:numPr>
          <w:ilvl w:val="1"/>
          <w:numId w:val="2"/>
        </w:numPr>
        <w:rPr>
          <w:noProof/>
        </w:rPr>
      </w:pPr>
      <w:r>
        <w:rPr>
          <w:noProof/>
        </w:rPr>
        <w:t>If you have time generate graph on pg 110.  Can do so by increasing number of training epochs for x axis.</w:t>
      </w:r>
    </w:p>
    <w:p w:rsidR="00220230" w:rsidRDefault="00220230">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210234" w:rsidRDefault="00210234" w:rsidP="00210234">
      <w:pPr>
        <w:pStyle w:val="ListParagraph"/>
        <w:numPr>
          <w:ilvl w:val="0"/>
          <w:numId w:val="1"/>
        </w:numPr>
        <w:rPr>
          <w:noProof/>
        </w:rPr>
      </w:pPr>
      <w:r>
        <w:rPr>
          <w:noProof/>
        </w:rPr>
        <w:t>For RBFKernel</w:t>
      </w:r>
    </w:p>
    <w:p w:rsidR="00210234" w:rsidRDefault="00210234" w:rsidP="00210234">
      <w:pPr>
        <w:pStyle w:val="ListParagraph"/>
        <w:numPr>
          <w:ilvl w:val="1"/>
          <w:numId w:val="1"/>
        </w:numPr>
        <w:rPr>
          <w:noProof/>
        </w:rPr>
      </w:pPr>
      <w:r>
        <w:rPr>
          <w:noProof/>
        </w:rPr>
        <w:t xml:space="preserve">Changing gamma to 0.1 cuts FPR in half on test set. </w:t>
      </w:r>
    </w:p>
    <w:p w:rsidR="00210234" w:rsidRDefault="00210234" w:rsidP="00210234">
      <w:pPr>
        <w:pStyle w:val="ListParagraph"/>
        <w:numPr>
          <w:ilvl w:val="1"/>
          <w:numId w:val="1"/>
        </w:numPr>
        <w:rPr>
          <w:noProof/>
        </w:rPr>
      </w:pPr>
      <w:r>
        <w:rPr>
          <w:noProof/>
        </w:rPr>
        <w:t>Chaning gamma to 0.3 cuts FPR by factor of 10 on test set</w:t>
      </w:r>
    </w:p>
    <w:p w:rsidR="00210234" w:rsidRDefault="00210234" w:rsidP="00210234">
      <w:pPr>
        <w:pStyle w:val="ListParagraph"/>
        <w:numPr>
          <w:ilvl w:val="1"/>
          <w:numId w:val="1"/>
        </w:numPr>
        <w:rPr>
          <w:noProof/>
        </w:rPr>
      </w:pPr>
      <w:r>
        <w:rPr>
          <w:noProof/>
        </w:rPr>
        <w:t>Gamme to 0.5 does even better</w:t>
      </w:r>
    </w:p>
    <w:p w:rsidR="001D094B" w:rsidRDefault="001D094B" w:rsidP="00210234">
      <w:pPr>
        <w:pStyle w:val="ListParagraph"/>
        <w:numPr>
          <w:ilvl w:val="1"/>
          <w:numId w:val="1"/>
        </w:numPr>
        <w:rPr>
          <w:noProof/>
        </w:rPr>
      </w:pPr>
      <w:r>
        <w:rPr>
          <w:noProof/>
        </w:rPr>
        <w:t>With gamme of 1 it doesn’t perform as well as 0.5</w:t>
      </w:r>
    </w:p>
    <w:p w:rsidR="000C11E1" w:rsidRDefault="000C11E1" w:rsidP="005805EF">
      <w:pPr>
        <w:rPr>
          <w:noProof/>
        </w:rPr>
      </w:pPr>
      <w:r>
        <w:rPr>
          <w:noProof/>
        </w:rPr>
        <w:t>For IBK</w:t>
      </w:r>
    </w:p>
    <w:p w:rsidR="000C11E1" w:rsidRDefault="000C11E1" w:rsidP="000C11E1">
      <w:pPr>
        <w:pStyle w:val="ListParagraph"/>
        <w:numPr>
          <w:ilvl w:val="1"/>
          <w:numId w:val="1"/>
        </w:numPr>
        <w:rPr>
          <w:noProof/>
        </w:rPr>
      </w:pPr>
      <w:r>
        <w:rPr>
          <w:noProof/>
        </w:rPr>
        <w:t>1 overfits training data</w:t>
      </w:r>
    </w:p>
    <w:p w:rsidR="000C11E1" w:rsidRDefault="000C11E1" w:rsidP="000C11E1">
      <w:pPr>
        <w:pStyle w:val="ListParagraph"/>
        <w:numPr>
          <w:ilvl w:val="1"/>
          <w:numId w:val="1"/>
        </w:numPr>
        <w:rPr>
          <w:noProof/>
        </w:rPr>
      </w:pPr>
      <w:r>
        <w:rPr>
          <w:noProof/>
        </w:rPr>
        <w:t>2 doesn’t overfit but doesn’t do any better on test set</w:t>
      </w:r>
    </w:p>
    <w:p w:rsidR="000C11E1" w:rsidRDefault="000C11E1" w:rsidP="000C11E1">
      <w:pPr>
        <w:pStyle w:val="ListParagraph"/>
        <w:numPr>
          <w:ilvl w:val="1"/>
          <w:numId w:val="1"/>
        </w:numPr>
        <w:rPr>
          <w:noProof/>
        </w:rPr>
      </w:pPr>
      <w:r>
        <w:rPr>
          <w:noProof/>
        </w:rPr>
        <w:t>3 has about 20% less false positives</w:t>
      </w:r>
    </w:p>
    <w:p w:rsidR="000C11E1" w:rsidRDefault="008E4CB1" w:rsidP="000C11E1">
      <w:pPr>
        <w:pStyle w:val="ListParagraph"/>
        <w:numPr>
          <w:ilvl w:val="1"/>
          <w:numId w:val="1"/>
        </w:numPr>
        <w:rPr>
          <w:noProof/>
        </w:rPr>
      </w:pPr>
      <w:r>
        <w:rPr>
          <w:noProof/>
        </w:rPr>
        <w:t>4 and above does worse</w:t>
      </w:r>
    </w:p>
    <w:p w:rsidR="008E4CB1" w:rsidRDefault="008E4CB1" w:rsidP="000C11E1">
      <w:pPr>
        <w:pStyle w:val="ListParagraph"/>
        <w:numPr>
          <w:ilvl w:val="1"/>
          <w:numId w:val="1"/>
        </w:numPr>
        <w:rPr>
          <w:noProof/>
        </w:rPr>
      </w:pPr>
      <w:r>
        <w:rPr>
          <w:noProof/>
        </w:rPr>
        <w:t>Manhattan</w:t>
      </w:r>
      <w:r w:rsidR="00A32234">
        <w:rPr>
          <w:noProof/>
        </w:rPr>
        <w:t xml:space="preserve"> and Minkowski</w:t>
      </w:r>
      <w:r>
        <w:rPr>
          <w:noProof/>
        </w:rPr>
        <w:t xml:space="preserve"> distance has a small effect</w:t>
      </w:r>
    </w:p>
    <w:p w:rsidR="00531647" w:rsidRDefault="00531647" w:rsidP="00531647">
      <w:pPr>
        <w:pStyle w:val="ListParagraph"/>
        <w:numPr>
          <w:ilvl w:val="0"/>
          <w:numId w:val="1"/>
        </w:numPr>
        <w:rPr>
          <w:noProof/>
        </w:rPr>
      </w:pPr>
      <w:r>
        <w:rPr>
          <w:noProof/>
        </w:rPr>
        <w:t>For Ada it doesn’t make sense that we are getting 0 erros because our test error is continually decreasing</w:t>
      </w:r>
    </w:p>
    <w:p w:rsidR="000C562A" w:rsidRDefault="000C562A" w:rsidP="000C562A">
      <w:pPr>
        <w:pStyle w:val="ListParagraph"/>
        <w:numPr>
          <w:ilvl w:val="1"/>
          <w:numId w:val="1"/>
        </w:numPr>
        <w:rPr>
          <w:noProof/>
        </w:rPr>
      </w:pPr>
      <w:r>
        <w:rPr>
          <w:noProof/>
        </w:rPr>
        <w:t>Perhaps it is because ada builds a model and subsequently tests that model on test set.  There are many different models that could perform perfectly on training set but when each model is applied to the test set it gives different results.</w:t>
      </w:r>
      <w:r w:rsidR="000B7046">
        <w:rPr>
          <w:noProof/>
        </w:rPr>
        <w:t xml:space="preserve">  This is probably high variance.  More in stanford packet.</w:t>
      </w:r>
    </w:p>
    <w:p w:rsidR="00A2353E" w:rsidRDefault="005805EF">
      <w:pPr>
        <w:rPr>
          <w:noProof/>
        </w:rPr>
      </w:pPr>
      <w:r>
        <w:rPr>
          <w:noProof/>
        </w:rPr>
        <w:t>-------------------------------------------------------------------------------------------------------</w:t>
      </w:r>
    </w:p>
    <w:p w:rsidR="00A2353E" w:rsidRDefault="00A2353E">
      <w:pPr>
        <w:rPr>
          <w:noProof/>
        </w:rPr>
      </w:pPr>
    </w:p>
    <w:p w:rsidR="00A2353E" w:rsidRDefault="00A2353E">
      <w:pPr>
        <w:rPr>
          <w:noProof/>
        </w:rPr>
      </w:pPr>
    </w:p>
    <w:p w:rsidR="00CD4A46" w:rsidRDefault="00CD4A46" w:rsidP="005805EF">
      <w:pPr>
        <w:rPr>
          <w:noProof/>
        </w:rPr>
      </w:pPr>
    </w:p>
    <w:p w:rsidR="00CD4A46" w:rsidRDefault="002E0096" w:rsidP="002E0096">
      <w:pPr>
        <w:pStyle w:val="ListParagraph"/>
        <w:numPr>
          <w:ilvl w:val="0"/>
          <w:numId w:val="3"/>
        </w:numPr>
        <w:rPr>
          <w:noProof/>
        </w:rPr>
      </w:pPr>
      <w:r>
        <w:rPr>
          <w:noProof/>
        </w:rPr>
        <w:lastRenderedPageBreak/>
        <w:t>For J48</w:t>
      </w:r>
    </w:p>
    <w:p w:rsidR="002E0096" w:rsidRDefault="002E0096" w:rsidP="002E0096">
      <w:pPr>
        <w:pStyle w:val="ListParagraph"/>
        <w:numPr>
          <w:ilvl w:val="1"/>
          <w:numId w:val="3"/>
        </w:numPr>
        <w:rPr>
          <w:noProof/>
        </w:rPr>
      </w:pPr>
      <w:r>
        <w:rPr>
          <w:noProof/>
        </w:rPr>
        <w:t>Turning off pruning actually cuts FPR in half</w:t>
      </w:r>
      <w:r w:rsidR="006D23DD">
        <w:rPr>
          <w:noProof/>
        </w:rPr>
        <w:t xml:space="preserve"> for test set</w:t>
      </w:r>
      <w:r w:rsidR="00124DD8">
        <w:rPr>
          <w:noProof/>
        </w:rPr>
        <w:t>.</w:t>
      </w:r>
    </w:p>
    <w:p w:rsidR="00BB4DFE" w:rsidRDefault="00BB4DFE" w:rsidP="00BB4DFE">
      <w:pPr>
        <w:rPr>
          <w:noProof/>
        </w:rPr>
      </w:pPr>
    </w:p>
    <w:p w:rsidR="006D23DD" w:rsidRDefault="006D23DD" w:rsidP="006D23DD">
      <w:pPr>
        <w:rPr>
          <w:noProof/>
        </w:rPr>
      </w:pPr>
    </w:p>
    <w:p w:rsidR="006D23DD" w:rsidRDefault="006D23DD" w:rsidP="00BB4DFE">
      <w:pPr>
        <w:jc w:val="center"/>
        <w:rPr>
          <w:noProof/>
        </w:rPr>
      </w:pPr>
    </w:p>
    <w:p w:rsidR="006D23DD" w:rsidRDefault="006D23DD" w:rsidP="006D23DD">
      <w:pPr>
        <w:rPr>
          <w:noProof/>
        </w:rPr>
      </w:pPr>
    </w:p>
    <w:p w:rsidR="00CD4A46" w:rsidRDefault="00CD4A46" w:rsidP="00A2353E">
      <w:pPr>
        <w:jc w:val="center"/>
        <w:rPr>
          <w:noProof/>
        </w:rPr>
      </w:pPr>
    </w:p>
    <w:p w:rsidR="00CD4A46" w:rsidRDefault="00CD4A46"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CD4A46" w:rsidRDefault="00CD4A46" w:rsidP="00A2353E">
      <w:pPr>
        <w:jc w:val="center"/>
        <w:rPr>
          <w:noProof/>
        </w:rPr>
      </w:pPr>
      <w:bookmarkStart w:id="0" w:name="_GoBack"/>
      <w:bookmarkEnd w:id="0"/>
    </w:p>
    <w:tbl>
      <w:tblPr>
        <w:tblStyle w:val="TableGrid"/>
        <w:tblW w:w="0" w:type="auto"/>
        <w:tblLook w:val="04A0" w:firstRow="1" w:lastRow="0" w:firstColumn="1" w:lastColumn="0" w:noHBand="0" w:noVBand="1"/>
      </w:tblPr>
      <w:tblGrid>
        <w:gridCol w:w="3192"/>
        <w:gridCol w:w="3192"/>
        <w:gridCol w:w="3192"/>
      </w:tblGrid>
      <w:tr w:rsidR="00135F99" w:rsidTr="00135F99">
        <w:trPr>
          <w:trHeight w:val="260"/>
        </w:trPr>
        <w:tc>
          <w:tcPr>
            <w:tcW w:w="3192" w:type="dxa"/>
          </w:tcPr>
          <w:p w:rsidR="00135F99" w:rsidRDefault="00A861D3" w:rsidP="00135F99">
            <w:pPr>
              <w:jc w:val="center"/>
              <w:rPr>
                <w:noProof/>
              </w:rPr>
            </w:pPr>
            <w:r>
              <w:rPr>
                <w:noProof/>
              </w:rPr>
              <w:t>Model</w:t>
            </w:r>
          </w:p>
        </w:tc>
        <w:tc>
          <w:tcPr>
            <w:tcW w:w="3192" w:type="dxa"/>
          </w:tcPr>
          <w:p w:rsidR="00135F99" w:rsidRDefault="00135F99" w:rsidP="00135F99">
            <w:pPr>
              <w:jc w:val="center"/>
              <w:rPr>
                <w:noProof/>
              </w:rPr>
            </w:pPr>
            <w:r>
              <w:rPr>
                <w:noProof/>
              </w:rPr>
              <w:t>Chess</w:t>
            </w:r>
          </w:p>
        </w:tc>
        <w:tc>
          <w:tcPr>
            <w:tcW w:w="3192" w:type="dxa"/>
          </w:tcPr>
          <w:p w:rsidR="00135F99" w:rsidRDefault="00D708D0" w:rsidP="00135F99">
            <w:pPr>
              <w:jc w:val="center"/>
              <w:rPr>
                <w:noProof/>
              </w:rPr>
            </w:pPr>
            <w:r>
              <w:rPr>
                <w:noProof/>
              </w:rPr>
              <w:t>Tic Tac Toe</w:t>
            </w:r>
          </w:p>
        </w:tc>
      </w:tr>
      <w:tr w:rsidR="00135F99" w:rsidTr="00135F99">
        <w:tc>
          <w:tcPr>
            <w:tcW w:w="3192" w:type="dxa"/>
          </w:tcPr>
          <w:p w:rsidR="00135F99" w:rsidRDefault="00135F99" w:rsidP="00135F99">
            <w:pPr>
              <w:jc w:val="center"/>
              <w:rPr>
                <w:noProof/>
              </w:rPr>
            </w:pPr>
            <w:r>
              <w:rPr>
                <w:noProof/>
              </w:rPr>
              <w:t>J48</w:t>
            </w:r>
          </w:p>
        </w:tc>
        <w:tc>
          <w:tcPr>
            <w:tcW w:w="3192" w:type="dxa"/>
          </w:tcPr>
          <w:p w:rsidR="00135F99" w:rsidRDefault="00135F99" w:rsidP="00135F99">
            <w:pPr>
              <w:jc w:val="center"/>
              <w:rPr>
                <w:noProof/>
              </w:rPr>
            </w:pPr>
            <w:r>
              <w:rPr>
                <w:noProof/>
              </w:rPr>
              <w:t>0.03 seconds</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MultiLayer Perceptron</w:t>
            </w:r>
          </w:p>
        </w:tc>
        <w:tc>
          <w:tcPr>
            <w:tcW w:w="3192" w:type="dxa"/>
          </w:tcPr>
          <w:p w:rsidR="00135F99" w:rsidRDefault="00135F99" w:rsidP="00135F99">
            <w:pPr>
              <w:jc w:val="center"/>
              <w:rPr>
                <w:noProof/>
              </w:rPr>
            </w:pPr>
            <w:r>
              <w:rPr>
                <w:noProof/>
              </w:rPr>
              <w:t>0.5 seconds</w:t>
            </w:r>
            <w:r w:rsidR="00B86C4B">
              <w:rPr>
                <w:noProof/>
              </w:rPr>
              <w:t xml:space="preserve"> (2 hidden) (100 epoch)</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SMO PolyKernel</w:t>
            </w:r>
          </w:p>
        </w:tc>
        <w:tc>
          <w:tcPr>
            <w:tcW w:w="3192" w:type="dxa"/>
          </w:tcPr>
          <w:p w:rsidR="00135F99" w:rsidRDefault="00B62B45" w:rsidP="00135F99">
            <w:pPr>
              <w:jc w:val="center"/>
              <w:rPr>
                <w:noProof/>
              </w:rPr>
            </w:pPr>
            <w:r>
              <w:rPr>
                <w:noProof/>
              </w:rPr>
              <w:t>1.4 seconds (exponent = 5)</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SMO RBFKernel</w:t>
            </w:r>
          </w:p>
        </w:tc>
        <w:tc>
          <w:tcPr>
            <w:tcW w:w="3192" w:type="dxa"/>
          </w:tcPr>
          <w:p w:rsidR="00135F99" w:rsidRDefault="00B62B45" w:rsidP="00135F99">
            <w:pPr>
              <w:jc w:val="center"/>
              <w:rPr>
                <w:noProof/>
              </w:rPr>
            </w:pPr>
            <w:r>
              <w:rPr>
                <w:noProof/>
              </w:rPr>
              <w:t>3.44 seconds (gamma = 0.5)</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ADABoostM1</w:t>
            </w:r>
          </w:p>
        </w:tc>
        <w:tc>
          <w:tcPr>
            <w:tcW w:w="3192" w:type="dxa"/>
          </w:tcPr>
          <w:p w:rsidR="00135F99" w:rsidRDefault="00135F99" w:rsidP="00135F99">
            <w:pPr>
              <w:jc w:val="center"/>
              <w:rPr>
                <w:noProof/>
              </w:rPr>
            </w:pPr>
            <w:r>
              <w:rPr>
                <w:noProof/>
              </w:rPr>
              <w:t>0.25 seconds</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I</w:t>
            </w:r>
            <w:r w:rsidR="00A861D3">
              <w:rPr>
                <w:noProof/>
              </w:rPr>
              <w:t>B</w:t>
            </w:r>
            <w:r>
              <w:rPr>
                <w:noProof/>
              </w:rPr>
              <w:t>k</w:t>
            </w:r>
          </w:p>
        </w:tc>
        <w:tc>
          <w:tcPr>
            <w:tcW w:w="3192" w:type="dxa"/>
          </w:tcPr>
          <w:p w:rsidR="00135F99" w:rsidRDefault="00A861D3" w:rsidP="00135F99">
            <w:pPr>
              <w:jc w:val="center"/>
              <w:rPr>
                <w:noProof/>
              </w:rPr>
            </w:pPr>
            <w:r>
              <w:rPr>
                <w:noProof/>
              </w:rPr>
              <w:t>0 seconds</w:t>
            </w:r>
          </w:p>
        </w:tc>
        <w:tc>
          <w:tcPr>
            <w:tcW w:w="3192" w:type="dxa"/>
          </w:tcPr>
          <w:p w:rsidR="00135F99" w:rsidRDefault="00135F99" w:rsidP="00135F99">
            <w:pPr>
              <w:jc w:val="center"/>
              <w:rPr>
                <w:noProof/>
              </w:rPr>
            </w:pPr>
          </w:p>
        </w:tc>
      </w:tr>
    </w:tbl>
    <w:p w:rsidR="00EE3CA2" w:rsidRDefault="00A861D3" w:rsidP="00A861D3">
      <w:pPr>
        <w:jc w:val="center"/>
        <w:rPr>
          <w:noProof/>
        </w:rPr>
      </w:pPr>
      <w:r>
        <w:rPr>
          <w:noProof/>
        </w:rPr>
        <w:t>Figure : Time to build model</w:t>
      </w:r>
    </w:p>
    <w:tbl>
      <w:tblPr>
        <w:tblStyle w:val="TableGrid"/>
        <w:tblW w:w="0" w:type="auto"/>
        <w:tblLook w:val="04A0" w:firstRow="1" w:lastRow="0" w:firstColumn="1" w:lastColumn="0" w:noHBand="0" w:noVBand="1"/>
      </w:tblPr>
      <w:tblGrid>
        <w:gridCol w:w="3192"/>
        <w:gridCol w:w="3192"/>
        <w:gridCol w:w="3192"/>
      </w:tblGrid>
      <w:tr w:rsidR="00A861D3" w:rsidTr="00C260BB">
        <w:trPr>
          <w:trHeight w:val="260"/>
        </w:trPr>
        <w:tc>
          <w:tcPr>
            <w:tcW w:w="3192" w:type="dxa"/>
          </w:tcPr>
          <w:p w:rsidR="00A861D3" w:rsidRDefault="00A861D3" w:rsidP="00C260BB">
            <w:pPr>
              <w:jc w:val="center"/>
              <w:rPr>
                <w:noProof/>
              </w:rPr>
            </w:pPr>
            <w:r>
              <w:rPr>
                <w:noProof/>
              </w:rPr>
              <w:t>Model</w:t>
            </w:r>
          </w:p>
        </w:tc>
        <w:tc>
          <w:tcPr>
            <w:tcW w:w="3192" w:type="dxa"/>
          </w:tcPr>
          <w:p w:rsidR="00A861D3" w:rsidRDefault="00A861D3" w:rsidP="00C260BB">
            <w:pPr>
              <w:jc w:val="center"/>
              <w:rPr>
                <w:noProof/>
              </w:rPr>
            </w:pPr>
            <w:r>
              <w:rPr>
                <w:noProof/>
              </w:rPr>
              <w:t>Chess</w:t>
            </w:r>
          </w:p>
        </w:tc>
        <w:tc>
          <w:tcPr>
            <w:tcW w:w="3192" w:type="dxa"/>
          </w:tcPr>
          <w:p w:rsidR="00A861D3" w:rsidRDefault="00D708D0" w:rsidP="00C260BB">
            <w:pPr>
              <w:jc w:val="center"/>
              <w:rPr>
                <w:noProof/>
              </w:rPr>
            </w:pPr>
            <w:r>
              <w:rPr>
                <w:noProof/>
              </w:rPr>
              <w:t>Tic Tac Toe</w:t>
            </w:r>
          </w:p>
        </w:tc>
      </w:tr>
      <w:tr w:rsidR="00A861D3" w:rsidTr="00C260BB">
        <w:tc>
          <w:tcPr>
            <w:tcW w:w="3192" w:type="dxa"/>
          </w:tcPr>
          <w:p w:rsidR="00A861D3" w:rsidRDefault="00A861D3" w:rsidP="00C260BB">
            <w:pPr>
              <w:jc w:val="center"/>
              <w:rPr>
                <w:noProof/>
              </w:rPr>
            </w:pPr>
            <w:r>
              <w:rPr>
                <w:noProof/>
              </w:rPr>
              <w:t>J48</w:t>
            </w:r>
          </w:p>
        </w:tc>
        <w:tc>
          <w:tcPr>
            <w:tcW w:w="3192" w:type="dxa"/>
          </w:tcPr>
          <w:p w:rsidR="00A861D3" w:rsidRDefault="00A861D3" w:rsidP="00C260BB">
            <w:pPr>
              <w:jc w:val="center"/>
              <w:rPr>
                <w:noProof/>
              </w:rPr>
            </w:pPr>
            <w:r>
              <w:rPr>
                <w:noProof/>
              </w:rPr>
              <w:t xml:space="preserve">0 seconds </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MultiLayer Perceptron</w:t>
            </w:r>
          </w:p>
        </w:tc>
        <w:tc>
          <w:tcPr>
            <w:tcW w:w="3192" w:type="dxa"/>
          </w:tcPr>
          <w:p w:rsidR="00A861D3" w:rsidRDefault="00F66A54" w:rsidP="00C260BB">
            <w:pPr>
              <w:jc w:val="center"/>
              <w:rPr>
                <w:noProof/>
              </w:rPr>
            </w:pPr>
            <w:r>
              <w:rPr>
                <w:noProof/>
              </w:rPr>
              <w:t>0.01</w:t>
            </w:r>
            <w:r w:rsidR="00A861D3">
              <w:rPr>
                <w:noProof/>
              </w:rPr>
              <w:t xml:space="preserve"> seconds</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SMO PolyKernel</w:t>
            </w:r>
          </w:p>
        </w:tc>
        <w:tc>
          <w:tcPr>
            <w:tcW w:w="3192" w:type="dxa"/>
          </w:tcPr>
          <w:p w:rsidR="00A861D3" w:rsidRDefault="00A861D3" w:rsidP="00C260BB">
            <w:pPr>
              <w:jc w:val="center"/>
              <w:rPr>
                <w:noProof/>
              </w:rPr>
            </w:pPr>
            <w:r>
              <w:rPr>
                <w:noProof/>
              </w:rPr>
              <w:t xml:space="preserve">0.18 seconds </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SMO RBFKernel</w:t>
            </w:r>
          </w:p>
        </w:tc>
        <w:tc>
          <w:tcPr>
            <w:tcW w:w="3192" w:type="dxa"/>
          </w:tcPr>
          <w:p w:rsidR="00A861D3" w:rsidRDefault="00A861D3" w:rsidP="00C260BB">
            <w:pPr>
              <w:jc w:val="center"/>
              <w:rPr>
                <w:noProof/>
              </w:rPr>
            </w:pPr>
            <w:r>
              <w:rPr>
                <w:noProof/>
              </w:rPr>
              <w:t>0.43 seconds</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ADABoostM1</w:t>
            </w:r>
          </w:p>
        </w:tc>
        <w:tc>
          <w:tcPr>
            <w:tcW w:w="3192" w:type="dxa"/>
          </w:tcPr>
          <w:p w:rsidR="00A861D3" w:rsidRDefault="00A861D3" w:rsidP="00C260BB">
            <w:pPr>
              <w:jc w:val="center"/>
              <w:rPr>
                <w:noProof/>
              </w:rPr>
            </w:pPr>
            <w:r>
              <w:rPr>
                <w:noProof/>
              </w:rPr>
              <w:t>0.01 seconds</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I</w:t>
            </w:r>
            <w:r>
              <w:rPr>
                <w:noProof/>
              </w:rPr>
              <w:t>B</w:t>
            </w:r>
            <w:r>
              <w:rPr>
                <w:noProof/>
              </w:rPr>
              <w:t>k</w:t>
            </w:r>
          </w:p>
        </w:tc>
        <w:tc>
          <w:tcPr>
            <w:tcW w:w="3192" w:type="dxa"/>
          </w:tcPr>
          <w:p w:rsidR="00A861D3" w:rsidRDefault="00A861D3" w:rsidP="00C260BB">
            <w:pPr>
              <w:jc w:val="center"/>
              <w:rPr>
                <w:noProof/>
              </w:rPr>
            </w:pPr>
            <w:r>
              <w:rPr>
                <w:noProof/>
              </w:rPr>
              <w:t xml:space="preserve">1.1 seconds (3NN) </w:t>
            </w:r>
          </w:p>
        </w:tc>
        <w:tc>
          <w:tcPr>
            <w:tcW w:w="3192" w:type="dxa"/>
          </w:tcPr>
          <w:p w:rsidR="00A861D3" w:rsidRDefault="00A861D3" w:rsidP="00C260BB">
            <w:pPr>
              <w:jc w:val="center"/>
              <w:rPr>
                <w:noProof/>
              </w:rPr>
            </w:pPr>
          </w:p>
        </w:tc>
      </w:tr>
    </w:tbl>
    <w:p w:rsidR="00A861D3" w:rsidRDefault="00A861D3" w:rsidP="00A861D3">
      <w:pPr>
        <w:jc w:val="center"/>
        <w:rPr>
          <w:noProof/>
        </w:rPr>
      </w:pPr>
      <w:r>
        <w:rPr>
          <w:noProof/>
        </w:rPr>
        <w:t>Figure:  Time to apply model</w:t>
      </w:r>
    </w:p>
    <w:p w:rsidR="00A861D3" w:rsidRDefault="00A861D3" w:rsidP="00A861D3">
      <w:pPr>
        <w:jc w:val="center"/>
        <w:rPr>
          <w:noProof/>
        </w:rPr>
      </w:pP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Default="00466A16" w:rsidP="00C260BB">
            <w:pPr>
              <w:jc w:val="center"/>
              <w:rPr>
                <w:noProof/>
              </w:rPr>
            </w:pPr>
            <w:r>
              <w:rPr>
                <w:noProof/>
              </w:rPr>
              <w:t>Chess</w:t>
            </w:r>
          </w:p>
        </w:tc>
        <w:tc>
          <w:tcPr>
            <w:tcW w:w="3192" w:type="dxa"/>
          </w:tcPr>
          <w:p w:rsidR="00466A16" w:rsidRDefault="00717391" w:rsidP="00C260BB">
            <w:pPr>
              <w:jc w:val="center"/>
              <w:rPr>
                <w:noProof/>
              </w:rPr>
            </w:pPr>
            <w:r>
              <w:rPr>
                <w:noProof/>
              </w:rPr>
              <w:t>Tic Tac Toe</w:t>
            </w:r>
          </w:p>
        </w:tc>
      </w:tr>
      <w:tr w:rsidR="00466A16" w:rsidTr="00C260BB">
        <w:tc>
          <w:tcPr>
            <w:tcW w:w="3192" w:type="dxa"/>
          </w:tcPr>
          <w:p w:rsidR="00466A16" w:rsidRDefault="00466A16" w:rsidP="00C260BB">
            <w:pPr>
              <w:jc w:val="center"/>
              <w:rPr>
                <w:noProof/>
              </w:rPr>
            </w:pPr>
            <w:r>
              <w:rPr>
                <w:noProof/>
              </w:rPr>
              <w:t>J48</w:t>
            </w:r>
          </w:p>
        </w:tc>
        <w:tc>
          <w:tcPr>
            <w:tcW w:w="3192" w:type="dxa"/>
          </w:tcPr>
          <w:p w:rsidR="00466A16" w:rsidRDefault="00017D9C" w:rsidP="00C260BB">
            <w:pPr>
              <w:jc w:val="center"/>
              <w:rPr>
                <w:noProof/>
              </w:rPr>
            </w:pPr>
            <w:r>
              <w:rPr>
                <w:noProof/>
              </w:rPr>
              <w:t>21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MultiLayer Perceptron</w:t>
            </w:r>
          </w:p>
        </w:tc>
        <w:tc>
          <w:tcPr>
            <w:tcW w:w="3192" w:type="dxa"/>
          </w:tcPr>
          <w:p w:rsidR="00466A16" w:rsidRDefault="00017D9C" w:rsidP="00C260BB">
            <w:pPr>
              <w:jc w:val="center"/>
              <w:rPr>
                <w:noProof/>
              </w:rPr>
            </w:pPr>
            <w:r>
              <w:rPr>
                <w:noProof/>
              </w:rPr>
              <w:t>35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SMO PolyKernel</w:t>
            </w:r>
          </w:p>
        </w:tc>
        <w:tc>
          <w:tcPr>
            <w:tcW w:w="3192" w:type="dxa"/>
          </w:tcPr>
          <w:p w:rsidR="00466A16" w:rsidRDefault="00017D9C" w:rsidP="00C260BB">
            <w:pPr>
              <w:jc w:val="center"/>
              <w:rPr>
                <w:noProof/>
              </w:rPr>
            </w:pPr>
            <w:r>
              <w:rPr>
                <w:noProof/>
              </w:rPr>
              <w:t>776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I</w:t>
            </w:r>
            <w:r w:rsidR="00A861D3">
              <w:rPr>
                <w:noProof/>
              </w:rPr>
              <w:t>d</w:t>
            </w:r>
            <w:r>
              <w:rPr>
                <w:noProof/>
              </w:rPr>
              <w:t>k</w:t>
            </w:r>
          </w:p>
        </w:tc>
        <w:tc>
          <w:tcPr>
            <w:tcW w:w="3192" w:type="dxa"/>
          </w:tcPr>
          <w:p w:rsidR="00466A16" w:rsidRDefault="002D3CD8" w:rsidP="00C260BB">
            <w:pPr>
              <w:jc w:val="center"/>
              <w:rPr>
                <w:noProof/>
              </w:rPr>
            </w:pPr>
            <w:r>
              <w:rPr>
                <w:noProof/>
              </w:rPr>
              <w:t>162 kB</w:t>
            </w:r>
          </w:p>
        </w:tc>
        <w:tc>
          <w:tcPr>
            <w:tcW w:w="3192" w:type="dxa"/>
          </w:tcPr>
          <w:p w:rsidR="00466A16" w:rsidRDefault="00466A16" w:rsidP="00C260BB">
            <w:pPr>
              <w:jc w:val="center"/>
              <w:rPr>
                <w:noProof/>
              </w:rPr>
            </w:pPr>
          </w:p>
        </w:tc>
      </w:tr>
    </w:tbl>
    <w:p w:rsidR="00EE3CA2" w:rsidRDefault="00A861D3" w:rsidP="00A861D3">
      <w:pPr>
        <w:jc w:val="center"/>
        <w:rPr>
          <w:noProof/>
        </w:rPr>
      </w:pPr>
      <w:r>
        <w:rPr>
          <w:noProof/>
        </w:rPr>
        <w:t>Figure : Space required for model</w:t>
      </w:r>
    </w:p>
    <w:p w:rsidR="00EE3CA2" w:rsidRDefault="00EE3CA2">
      <w:pPr>
        <w:rPr>
          <w:noProof/>
        </w:rPr>
      </w:pPr>
    </w:p>
    <w:p w:rsidR="00EE3CA2" w:rsidRDefault="00EE3CA2">
      <w:pPr>
        <w:rPr>
          <w:noProof/>
        </w:rPr>
      </w:pPr>
    </w:p>
    <w:p w:rsidR="00EE3CA2" w:rsidRDefault="00EE3CA2">
      <w:pPr>
        <w:rPr>
          <w:noProof/>
        </w:rPr>
      </w:pPr>
    </w:p>
    <w:p w:rsidR="009473FE"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7fIwIAAEY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5805EF" w:rsidP="00115018"/>
    <w:p w:rsidR="00115018" w:rsidRDefault="00115018" w:rsidP="00115018"/>
    <w:p w:rsidR="00115018" w:rsidRDefault="00115018" w:rsidP="00115018">
      <w:pPr>
        <w:jc w:val="center"/>
      </w:pPr>
      <w:proofErr w:type="gramStart"/>
      <w:r>
        <w:t>Figure :</w:t>
      </w:r>
      <w:proofErr w:type="gramEnd"/>
      <w:r>
        <w:t xml:space="preserve">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r/JgIAAE0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N5ZCv8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wUJQIAAE0EAAAOAAAAZHJzL2Uyb0RvYy54bWysVFFv0zAQfkfiP1h+p0mjlK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proofErr w:type="gramStart"/>
      <w:r>
        <w:t>Figure :</w:t>
      </w:r>
      <w:proofErr w:type="gramEnd"/>
      <w:r>
        <w:t xml:space="preserve">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e5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6K+HuScCAABNBAAADgAAAAAAAAAAAAAAAAAuAgAAZHJzL2Uyb0Rv&#10;Yy54bWxQSwECLQAUAAYACAAAACEArIJwgN0AAAAJAQAADwAAAAAAAAAAAAAAAACBBAAAZHJzL2Rv&#10;d25yZXYueG1sUEsFBgAAAAAEAAQA8wAAAIsFA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proofErr w:type="gramStart"/>
      <w:r>
        <w:t>Figure :</w:t>
      </w:r>
      <w:proofErr w:type="gramEnd"/>
      <w:r>
        <w:t xml:space="preserve"> </w:t>
      </w:r>
      <w:r>
        <w:t xml:space="preserve">SVM with </w:t>
      </w:r>
      <w:proofErr w:type="spellStart"/>
      <w:r>
        <w:t>PolyKernel</w:t>
      </w:r>
      <w:proofErr w:type="spellEnd"/>
      <w:r>
        <w:t xml:space="preserve">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I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OVJnwbaAzLrYOpvnEfc9OB+UDJgb9fUf98xJyhR&#10;HwyqczMvyzgMySgXVwUa7tLTXHqY4QhV00DJtF2HNECRNwN3qGInE79R7imTY8rYs4n2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YtAsiC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K+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fbLK+JwIAAE0EAAAOAAAAAAAAAAAAAAAAAC4CAABkcnMvZTJv&#10;RG9jLnhtbFBLAQItABQABgAIAAAAIQBKTLnB3wAAAAoBAAAPAAAAAAAAAAAAAAAAAIEEAABkcnMv&#10;ZG93bnJldi54bWxQSwUGAAAAAAQABADzAAAAjQU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v:textbox>
              </v:shape>
            </w:pict>
          </mc:Fallback>
        </mc:AlternateContent>
      </w:r>
      <w:r>
        <w:t xml:space="preserve">Figure: </w:t>
      </w:r>
      <w:r>
        <w:t xml:space="preserve">SVM with </w:t>
      </w:r>
      <w:proofErr w:type="spellStart"/>
      <w:r>
        <w:t>RBF</w:t>
      </w:r>
      <w:r>
        <w:t>Kernel</w:t>
      </w:r>
      <w:proofErr w:type="spellEnd"/>
      <w:r>
        <w:t xml:space="preserve">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roofErr w:type="gramStart"/>
      <w:r>
        <w:t>Figure :</w:t>
      </w:r>
      <w:proofErr w:type="gramEnd"/>
      <w:r>
        <w:t xml:space="preserve"> Nearest Neighbors learning curve for Chess Set</w:t>
      </w:r>
    </w:p>
    <w:p w:rsidR="00673399" w:rsidRDefault="00673399" w:rsidP="00673399">
      <w:pPr>
        <w:jc w:val="center"/>
      </w:pPr>
      <w:proofErr w:type="gramStart"/>
      <w:r>
        <w:t>Figure :</w:t>
      </w:r>
      <w:proofErr w:type="gramEnd"/>
      <w:r>
        <w:t xml:space="preserve">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7830" cy="2536698"/>
                                  <wp:effectExtent l="0" t="0" r="127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5366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uR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iikbkS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7830" cy="2536698"/>
                            <wp:effectExtent l="0" t="0" r="127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536698"/>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proofErr w:type="gramStart"/>
      <w:r>
        <w:t>Figure :</w:t>
      </w:r>
      <w:proofErr w:type="gramEnd"/>
      <w:r>
        <w:t xml:space="preserve"> Multilayer Per</w:t>
      </w:r>
      <w:r w:rsidR="00793683">
        <w:t>ceptron learning curve for Tic Tac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8Gnbw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nKA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8+mfJy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 Decisi</w:t>
      </w:r>
      <w:r w:rsidR="00793683">
        <w:t xml:space="preserve">on Tree learning curve for Tic </w:t>
      </w:r>
      <w:proofErr w:type="gramStart"/>
      <w:r w:rsidR="00793683">
        <w:t>Tac</w:t>
      </w:r>
      <w:proofErr w:type="gramEnd"/>
      <w:r w:rsidR="00793683">
        <w:t xml:space="preserve">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roofErr w:type="gramStart"/>
      <w:r>
        <w:t>Figure :</w:t>
      </w:r>
      <w:proofErr w:type="gramEnd"/>
      <w:r>
        <w:t xml:space="preserve"> Nearest Neighbors learning curve for Chess Set</w:t>
      </w:r>
    </w:p>
    <w:p w:rsidR="00E03F14" w:rsidRDefault="00E03F14" w:rsidP="00E03F14">
      <w:pPr>
        <w:jc w:val="center"/>
      </w:pPr>
      <w:proofErr w:type="gramStart"/>
      <w:r>
        <w:t>Figure :</w:t>
      </w:r>
      <w:proofErr w:type="gramEnd"/>
      <w:r>
        <w:t xml:space="preserve"> Nearest Ne</w:t>
      </w:r>
      <w:r w:rsidR="00793683">
        <w:t>ighbors learning curve for Tic Tac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Y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L+EMJgoAgAATgQAAA4AAAAAAAAAAAAAAAAALgIAAGRycy9lMm9E&#10;b2MueG1sUEsBAi0AFAAGAAgAAAAhAKyCcIDdAAAACQEAAA8AAAAAAAAAAAAAAAAAggQAAGRycy9k&#10;b3ducmV2LnhtbFBLBQYAAAAABAAEAPMAAACMBQ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proofErr w:type="gramStart"/>
      <w:r>
        <w:t>Figure :</w:t>
      </w:r>
      <w:proofErr w:type="gramEnd"/>
      <w:r>
        <w:t xml:space="preserve"> SVM with </w:t>
      </w:r>
      <w:proofErr w:type="spellStart"/>
      <w:r>
        <w:t>PolyKernel</w:t>
      </w:r>
      <w:proofErr w:type="spellEnd"/>
      <w:r w:rsidR="00793683">
        <w:t xml:space="preserve"> learning curve for Tic Tac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Na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wmi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Pi6A1o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424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KQIAAE8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bqnAEpAgAATwQAAA4AAAAAAAAAAAAAAAAALgIAAGRycy9l&#10;Mm9Eb2MueG1sUEsBAi0AFAAGAAgAAAAhAEpMucHfAAAACgEAAA8AAAAAAAAAAAAAAAAAgwQAAGRy&#10;cy9kb3ducmV2LnhtbFBLBQYAAAAABAAEAPMAAACPBQAAAAA=&#10;">
                <v:textbo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42480"/>
                                    </a:xfrm>
                                    <a:prstGeom prst="rect">
                                      <a:avLst/>
                                    </a:prstGeom>
                                  </pic:spPr>
                                </pic:pic>
                              </a:graphicData>
                            </a:graphic>
                          </wp:inline>
                        </w:drawing>
                      </w:r>
                    </w:p>
                  </w:txbxContent>
                </v:textbox>
              </v:shape>
            </w:pict>
          </mc:Fallback>
        </mc:AlternateContent>
      </w:r>
      <w:r>
        <w:t xml:space="preserve">Figure: SVM with </w:t>
      </w:r>
      <w:proofErr w:type="spellStart"/>
      <w:r>
        <w:t>RBFKernel</w:t>
      </w:r>
      <w:proofErr w:type="spellEnd"/>
      <w:r w:rsidR="00793683">
        <w:t xml:space="preserve"> learning curve for Tic </w:t>
      </w:r>
      <w:proofErr w:type="gramStart"/>
      <w:r w:rsidR="00793683">
        <w:t>Tac</w:t>
      </w:r>
      <w:proofErr w:type="gramEnd"/>
      <w:r w:rsidR="00793683">
        <w:t xml:space="preserve">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roofErr w:type="gramStart"/>
      <w:r>
        <w:t>Figure :</w:t>
      </w:r>
      <w:proofErr w:type="gramEnd"/>
      <w:r>
        <w:t xml:space="preserve"> Nearest Neighbors learning curve for Chess Set</w:t>
      </w:r>
    </w:p>
    <w:p w:rsidR="00673399" w:rsidRDefault="00E03F14" w:rsidP="00E03F14">
      <w:pPr>
        <w:jc w:val="center"/>
      </w:pPr>
      <w:proofErr w:type="gramStart"/>
      <w:r>
        <w:t>Figure :</w:t>
      </w:r>
      <w:proofErr w:type="gramEnd"/>
      <w:r>
        <w:t xml:space="preserve"> B</w:t>
      </w:r>
      <w:r w:rsidR="00793683">
        <w:t>oosting learning curve for Tic Tac Toe</w:t>
      </w:r>
      <w:r>
        <w:t xml:space="preserve">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0D5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822C3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17D9C"/>
    <w:rsid w:val="00076493"/>
    <w:rsid w:val="000B7046"/>
    <w:rsid w:val="000C11E1"/>
    <w:rsid w:val="000C562A"/>
    <w:rsid w:val="000C5801"/>
    <w:rsid w:val="00115018"/>
    <w:rsid w:val="00124DD8"/>
    <w:rsid w:val="00135F99"/>
    <w:rsid w:val="00175E78"/>
    <w:rsid w:val="00181A46"/>
    <w:rsid w:val="001D094B"/>
    <w:rsid w:val="00210234"/>
    <w:rsid w:val="00220230"/>
    <w:rsid w:val="002D3CD8"/>
    <w:rsid w:val="002D455D"/>
    <w:rsid w:val="002E0096"/>
    <w:rsid w:val="004662F7"/>
    <w:rsid w:val="00466A16"/>
    <w:rsid w:val="004A0EAD"/>
    <w:rsid w:val="004C1C9B"/>
    <w:rsid w:val="004F642C"/>
    <w:rsid w:val="005022CE"/>
    <w:rsid w:val="00531647"/>
    <w:rsid w:val="00540027"/>
    <w:rsid w:val="005805EF"/>
    <w:rsid w:val="00635FCD"/>
    <w:rsid w:val="00673399"/>
    <w:rsid w:val="006B767D"/>
    <w:rsid w:val="006D23DD"/>
    <w:rsid w:val="00717391"/>
    <w:rsid w:val="00793683"/>
    <w:rsid w:val="007A2DC8"/>
    <w:rsid w:val="008E4CB1"/>
    <w:rsid w:val="009473FE"/>
    <w:rsid w:val="00967B55"/>
    <w:rsid w:val="00A2353E"/>
    <w:rsid w:val="00A32234"/>
    <w:rsid w:val="00A46F6E"/>
    <w:rsid w:val="00A861D3"/>
    <w:rsid w:val="00AF50EC"/>
    <w:rsid w:val="00B6277D"/>
    <w:rsid w:val="00B62B45"/>
    <w:rsid w:val="00B86C4B"/>
    <w:rsid w:val="00BB4DFE"/>
    <w:rsid w:val="00BF6FB7"/>
    <w:rsid w:val="00C622A3"/>
    <w:rsid w:val="00CD4A46"/>
    <w:rsid w:val="00D708D0"/>
    <w:rsid w:val="00DC1521"/>
    <w:rsid w:val="00E03F14"/>
    <w:rsid w:val="00EA47B0"/>
    <w:rsid w:val="00EE3CA2"/>
    <w:rsid w:val="00F6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3257</TotalTime>
  <Pages>8</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48</cp:revision>
  <dcterms:created xsi:type="dcterms:W3CDTF">2015-09-12T22:16:00Z</dcterms:created>
  <dcterms:modified xsi:type="dcterms:W3CDTF">2015-09-15T04:48:00Z</dcterms:modified>
</cp:coreProperties>
</file>