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Pushkar’s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r>
        <w:t xml:space="preserve">(which one, parameters?) instead of BackPropagation.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in a</w:t>
      </w:r>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r w:rsidR="00B650CA">
        <w:t xml:space="preserve">Strange part of the graph.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Figure 2: Error rate for neural net using BackPropogation</w:t>
      </w: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For the SA algorithm the temperature starts at 10^11 and steps down 5% every iteration.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fewer iterations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optima is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For the GA algorithm the parameters are as follows.  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The randomness of mutations and matings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lastRenderedPageBreak/>
        <w:t>Optimization</w:t>
      </w:r>
    </w:p>
    <w:p w:rsidR="00EC7E81" w:rsidRDefault="00A6650D" w:rsidP="000C658E">
      <w:pPr>
        <w:pStyle w:val="References"/>
        <w:spacing w:line="240" w:lineRule="auto"/>
        <w:rPr>
          <w:sz w:val="20"/>
        </w:rPr>
      </w:pPr>
      <w:r>
        <w:rPr>
          <w:sz w:val="20"/>
        </w:rPr>
        <w:t xml:space="preserve">How is time being measured?  It looks like in the n queens alg he is not measuring the time for the train() method.  What is the train method exactly? Why aren’t </w:t>
      </w:r>
      <w:r w:rsidR="00230A4C">
        <w:rPr>
          <w:sz w:val="20"/>
        </w:rPr>
        <w:t>we including it?</w:t>
      </w:r>
      <w:r w:rsidR="004D3C0D">
        <w:rPr>
          <w:sz w:val="20"/>
        </w:rPr>
        <w:t xml:space="preserve">  </w:t>
      </w:r>
    </w:p>
    <w:p w:rsidR="000C658E" w:rsidRDefault="002419CE" w:rsidP="000C658E">
      <w:pPr>
        <w:pStyle w:val="References"/>
        <w:spacing w:line="240" w:lineRule="auto"/>
        <w:rPr>
          <w:sz w:val="20"/>
        </w:rPr>
      </w:pPr>
      <w:r>
        <w:rPr>
          <w:sz w:val="20"/>
        </w:rPr>
        <w:t>Including the train() method does seem to make a difference</w:t>
      </w:r>
      <w:r w:rsidR="00EC7E81">
        <w:rPr>
          <w:sz w:val="20"/>
        </w:rPr>
        <w:t xml:space="preserve"> for traveling salesman</w:t>
      </w:r>
      <w:r>
        <w:rPr>
          <w:sz w:val="20"/>
        </w:rPr>
        <w:t>.  For RHC instead of 1ms I got 230 ms when including train().</w:t>
      </w:r>
      <w:r w:rsidR="00EC7E81">
        <w:rPr>
          <w:sz w:val="20"/>
        </w:rPr>
        <w:t xml:space="preserve">  For MIMIC I got 22000 instead of 3 when including training time.  Maybe pushkar made a mistake.  </w:t>
      </w:r>
    </w:p>
    <w:p w:rsidR="00C437AD" w:rsidRDefault="00C437AD" w:rsidP="000C658E">
      <w:pPr>
        <w:pStyle w:val="References"/>
        <w:spacing w:line="240" w:lineRule="auto"/>
        <w:rPr>
          <w:sz w:val="20"/>
        </w:rPr>
      </w:pPr>
      <w:r>
        <w:rPr>
          <w:sz w:val="20"/>
        </w:rPr>
        <w:t>For max K coloring pushkar does include the training t</w:t>
      </w:r>
      <w:r w:rsidR="005F3AC7">
        <w:rPr>
          <w:sz w:val="20"/>
        </w:rPr>
        <w:t>ime.</w:t>
      </w:r>
    </w:p>
    <w:p w:rsidR="004120ED" w:rsidRDefault="004120ED" w:rsidP="000C658E">
      <w:pPr>
        <w:pStyle w:val="References"/>
        <w:spacing w:line="240" w:lineRule="auto"/>
        <w:rPr>
          <w:sz w:val="20"/>
        </w:rPr>
      </w:pPr>
      <w:r>
        <w:rPr>
          <w:sz w:val="20"/>
        </w:rPr>
        <w:t>Idea for graph. Results for each alg over ten different training sessions so we can remove some of the randomness.</w:t>
      </w:r>
    </w:p>
    <w:p w:rsidR="006504A7" w:rsidRDefault="006504A7" w:rsidP="000C658E">
      <w:pPr>
        <w:pStyle w:val="References"/>
        <w:spacing w:line="240" w:lineRule="auto"/>
        <w:rPr>
          <w:sz w:val="20"/>
        </w:rPr>
      </w:pPr>
      <w:r>
        <w:rPr>
          <w:sz w:val="20"/>
        </w:rPr>
        <w:t>N queens demonstrates speed and minimal number of moves for SA</w:t>
      </w:r>
      <w:r w:rsidR="00F422E3">
        <w:rPr>
          <w:sz w:val="20"/>
        </w:rPr>
        <w:t>.  GA performs slowly and doesn’t do much better.  MIMIC performs really slow and doesn’t do much better.  Does this mean cost of evaluating function is low.</w:t>
      </w:r>
    </w:p>
    <w:p w:rsidR="006504A7" w:rsidRDefault="006504A7" w:rsidP="000C658E">
      <w:pPr>
        <w:pStyle w:val="References"/>
        <w:spacing w:line="240" w:lineRule="auto"/>
        <w:rPr>
          <w:sz w:val="20"/>
        </w:rPr>
      </w:pPr>
      <w:r>
        <w:rPr>
          <w:sz w:val="20"/>
        </w:rPr>
        <w:t>Traveling salesman demonstrates MIMIC finding best solution for MIMIC but</w:t>
      </w:r>
      <w:r w:rsidR="0015023B">
        <w:rPr>
          <w:sz w:val="20"/>
        </w:rPr>
        <w:t xml:space="preserve"> slowest time.  GA also performs </w:t>
      </w:r>
      <w:r>
        <w:rPr>
          <w:sz w:val="20"/>
        </w:rPr>
        <w:t>with a much slower time than n queens problem.</w:t>
      </w:r>
    </w:p>
    <w:p w:rsidR="006504A7" w:rsidRDefault="006504A7" w:rsidP="000C658E">
      <w:pPr>
        <w:pStyle w:val="References"/>
        <w:spacing w:line="240" w:lineRule="auto"/>
        <w:rPr>
          <w:sz w:val="20"/>
        </w:rPr>
      </w:pPr>
      <w:r>
        <w:rPr>
          <w:sz w:val="20"/>
        </w:rPr>
        <w:t>Need to find problem in which mimic performs quickly.</w:t>
      </w:r>
      <w:r w:rsidR="00B3322C">
        <w:rPr>
          <w:sz w:val="20"/>
        </w:rPr>
        <w:t xml:space="preserve">  Or possibly find a proble</w:t>
      </w:r>
      <w:r w:rsidR="00926727">
        <w:rPr>
          <w:sz w:val="20"/>
        </w:rPr>
        <w:t>m</w:t>
      </w:r>
      <w:r w:rsidR="00B3322C">
        <w:rPr>
          <w:sz w:val="20"/>
        </w:rPr>
        <w:t xml:space="preserve"> in which GA performs better than others or more quickly</w:t>
      </w:r>
      <w:r w:rsidR="00A15BBA">
        <w:rPr>
          <w:sz w:val="20"/>
        </w:rPr>
        <w:t xml:space="preserve">.  MIMIC performs quickly on k color problem and seems to find good solution. </w:t>
      </w:r>
      <w:r w:rsidR="00905DB1">
        <w:rPr>
          <w:sz w:val="20"/>
        </w:rPr>
        <w:t>SA fails to find solution.  GA finds solution in less time though</w:t>
      </w:r>
      <w:r w:rsidR="008E5F33">
        <w:rPr>
          <w:sz w:val="20"/>
        </w:rPr>
        <w:t>.  For n =10000 mimic does better on time.</w:t>
      </w:r>
      <w:r w:rsidR="00F84F8E">
        <w:rPr>
          <w:sz w:val="20"/>
        </w:rPr>
        <w:t xml:space="preserve">  May be a bug in k coloring check piazza favorites.</w:t>
      </w:r>
    </w:p>
    <w:p w:rsidR="005F3AC7" w:rsidRDefault="005F3AC7" w:rsidP="000C658E">
      <w:pPr>
        <w:pStyle w:val="References"/>
        <w:spacing w:line="240" w:lineRule="auto"/>
        <w:rPr>
          <w:sz w:val="20"/>
        </w:rPr>
      </w:pPr>
      <w:r>
        <w:rPr>
          <w:sz w:val="20"/>
        </w:rPr>
        <w:t xml:space="preserve">Variable ef in each test represents fitness function for each test.  I need to find out what each fitness fnctions is for each test.  What are we optimizing.  </w:t>
      </w:r>
    </w:p>
    <w:p w:rsidR="000C658E" w:rsidRDefault="000C658E" w:rsidP="000C658E">
      <w:pPr>
        <w:pStyle w:val="References"/>
        <w:spacing w:line="240" w:lineRule="auto"/>
        <w:rPr>
          <w:sz w:val="20"/>
        </w:rPr>
      </w:pP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C51F18" w:rsidRDefault="00C51F18" w:rsidP="000C658E">
      <w:pPr>
        <w:pStyle w:val="References"/>
        <w:spacing w:line="240" w:lineRule="auto"/>
        <w:jc w:val="left"/>
        <w:rPr>
          <w:sz w:val="20"/>
          <w:szCs w:val="22"/>
        </w:rPr>
      </w:pPr>
      <w:r w:rsidRPr="002E77FD">
        <w:rPr>
          <w:sz w:val="20"/>
          <w:szCs w:val="22"/>
        </w:rPr>
        <w:t>What’s meant by number of moves in NQueensFitnessFunction.  What’s the starting board? Is it random?</w:t>
      </w:r>
      <w:r w:rsidR="00381255">
        <w:rPr>
          <w:sz w:val="20"/>
          <w:szCs w:val="22"/>
        </w:rPr>
        <w:t xml:space="preserve">  The number of moves I roughly the same every time we run the test so I don’t think the starting board is random or it the final number of moves would vary more.</w:t>
      </w:r>
    </w:p>
    <w:p w:rsidR="00435EEF" w:rsidRDefault="00467E6E" w:rsidP="000C658E">
      <w:pPr>
        <w:pStyle w:val="References"/>
        <w:spacing w:line="240" w:lineRule="auto"/>
        <w:jc w:val="left"/>
        <w:rPr>
          <w:sz w:val="20"/>
          <w:szCs w:val="22"/>
        </w:rPr>
      </w:pPr>
      <w:r>
        <w:rPr>
          <w:sz w:val="20"/>
          <w:szCs w:val="22"/>
        </w:rPr>
        <w:t>The final board</w:t>
      </w:r>
      <w:r w:rsidR="00435EEF">
        <w:rPr>
          <w:sz w:val="20"/>
          <w:szCs w:val="22"/>
        </w:rPr>
        <w:t xml:space="preserve"> configuration changes everytime we run the program.  This is because there is random starting point for each algorithm as well as a random sequence of events.</w:t>
      </w:r>
    </w:p>
    <w:p w:rsidR="00467E6E" w:rsidRDefault="00467E6E" w:rsidP="000C658E">
      <w:pPr>
        <w:pStyle w:val="References"/>
        <w:spacing w:line="240" w:lineRule="auto"/>
        <w:jc w:val="left"/>
        <w:rPr>
          <w:sz w:val="20"/>
          <w:szCs w:val="22"/>
        </w:rPr>
      </w:pPr>
      <w:r>
        <w:rPr>
          <w:sz w:val="20"/>
          <w:szCs w:val="22"/>
        </w:rPr>
        <w:t>I believe a single move can be considered a single function evaluation</w:t>
      </w:r>
    </w:p>
    <w:p w:rsidR="009E014C" w:rsidRPr="002E77FD" w:rsidRDefault="009E014C" w:rsidP="000C658E">
      <w:pPr>
        <w:pStyle w:val="References"/>
        <w:spacing w:line="240" w:lineRule="auto"/>
        <w:jc w:val="left"/>
        <w:rPr>
          <w:sz w:val="20"/>
          <w:szCs w:val="22"/>
        </w:rPr>
      </w:pPr>
      <w:r>
        <w:rPr>
          <w:sz w:val="20"/>
          <w:szCs w:val="22"/>
        </w:rPr>
        <w:t>Highlights the advantages of SA.</w:t>
      </w:r>
    </w:p>
    <w:p w:rsidR="000C658E" w:rsidRDefault="000C658E" w:rsidP="000C658E">
      <w:pPr>
        <w:pStyle w:val="References"/>
        <w:spacing w:line="240" w:lineRule="auto"/>
        <w:rPr>
          <w:b/>
          <w:sz w:val="20"/>
        </w:rPr>
      </w:pPr>
      <w:r>
        <w:rPr>
          <w:b/>
          <w:sz w:val="20"/>
        </w:rPr>
        <w:t>RHC</w:t>
      </w:r>
    </w:p>
    <w:p w:rsidR="000C658E" w:rsidRDefault="000C658E" w:rsidP="000C658E">
      <w:pPr>
        <w:pStyle w:val="References"/>
        <w:spacing w:line="240" w:lineRule="auto"/>
        <w:rPr>
          <w:sz w:val="20"/>
        </w:rPr>
      </w:pPr>
      <w:r>
        <w:rPr>
          <w:sz w:val="20"/>
        </w:rPr>
        <w:t>Time consistently is 1 ms.  Make graph for different N</w:t>
      </w:r>
    </w:p>
    <w:p w:rsidR="00C91181" w:rsidRPr="000C658E" w:rsidRDefault="00C91181" w:rsidP="000C658E">
      <w:pPr>
        <w:pStyle w:val="References"/>
        <w:spacing w:line="240" w:lineRule="auto"/>
        <w:rPr>
          <w:sz w:val="20"/>
        </w:rPr>
      </w:pPr>
      <w:r>
        <w:rPr>
          <w:sz w:val="20"/>
        </w:rPr>
        <w:t>Takes more moves than GA and MIMIC but way less time.</w:t>
      </w:r>
    </w:p>
    <w:p w:rsidR="001D11D2" w:rsidRDefault="000C658E" w:rsidP="000C658E">
      <w:pPr>
        <w:pStyle w:val="References"/>
        <w:spacing w:line="240" w:lineRule="auto"/>
        <w:rPr>
          <w:sz w:val="20"/>
        </w:rPr>
      </w:pPr>
      <w:r>
        <w:rPr>
          <w:sz w:val="20"/>
        </w:rPr>
        <w:t>How does number of</w:t>
      </w:r>
      <w:r w:rsidR="001D11D2">
        <w:rPr>
          <w:sz w:val="20"/>
        </w:rPr>
        <w:t xml:space="preserve"> moves change with increasing </w:t>
      </w:r>
    </w:p>
    <w:p w:rsidR="000C658E" w:rsidRDefault="001D11D2" w:rsidP="000C658E">
      <w:pPr>
        <w:pStyle w:val="References"/>
        <w:spacing w:line="240" w:lineRule="auto"/>
        <w:rPr>
          <w:sz w:val="20"/>
        </w:rPr>
      </w:pPr>
      <w:r>
        <w:rPr>
          <w:sz w:val="20"/>
        </w:rPr>
        <w:lastRenderedPageBreak/>
        <w:t>large increase for all algs in number of moves vs N.  For example N=100 moves is about 4800.  For N=200 its about 18000.</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Simulated Annealing</w:t>
      </w:r>
    </w:p>
    <w:p w:rsidR="000C658E" w:rsidRPr="000C658E" w:rsidRDefault="000C658E" w:rsidP="000C658E">
      <w:pPr>
        <w:pStyle w:val="References"/>
        <w:spacing w:line="240" w:lineRule="auto"/>
        <w:rPr>
          <w:sz w:val="20"/>
        </w:rPr>
      </w:pPr>
      <w:r>
        <w:rPr>
          <w:sz w:val="20"/>
        </w:rPr>
        <w:t>Time consistently is 1 ms.  Make graph for different N.</w:t>
      </w:r>
    </w:p>
    <w:p w:rsidR="00C91181" w:rsidRPr="000C658E" w:rsidRDefault="00C91181" w:rsidP="00C91181">
      <w:pPr>
        <w:pStyle w:val="References"/>
        <w:spacing w:line="240" w:lineRule="auto"/>
        <w:rPr>
          <w:sz w:val="20"/>
        </w:rPr>
      </w:pPr>
      <w:r>
        <w:rPr>
          <w:sz w:val="20"/>
        </w:rPr>
        <w:t>Takes more moves than GA and MIMIC but way less time.</w:t>
      </w:r>
    </w:p>
    <w:p w:rsidR="000C658E" w:rsidRPr="000C658E" w:rsidRDefault="000C658E" w:rsidP="000C658E">
      <w:pPr>
        <w:pStyle w:val="References"/>
        <w:spacing w:line="240" w:lineRule="auto"/>
        <w:rPr>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Genetic Algorithm</w:t>
      </w:r>
    </w:p>
    <w:p w:rsidR="00C91181" w:rsidRPr="000C658E" w:rsidRDefault="00C91181" w:rsidP="00C91181">
      <w:pPr>
        <w:pStyle w:val="References"/>
        <w:spacing w:line="240" w:lineRule="auto"/>
        <w:rPr>
          <w:sz w:val="20"/>
        </w:rPr>
      </w:pPr>
      <w:r>
        <w:rPr>
          <w:sz w:val="20"/>
        </w:rPr>
        <w:t>Time vs. N graph</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C91181" w:rsidRDefault="00C91181" w:rsidP="00C91181">
      <w:pPr>
        <w:pStyle w:val="References"/>
        <w:spacing w:line="240" w:lineRule="auto"/>
        <w:rPr>
          <w:sz w:val="20"/>
        </w:rPr>
      </w:pPr>
      <w:r>
        <w:rPr>
          <w:sz w:val="20"/>
        </w:rPr>
        <w:t>Time vs. N graph</w:t>
      </w:r>
      <w:r w:rsidR="00B01750">
        <w:rPr>
          <w:sz w:val="20"/>
        </w:rPr>
        <w:t>, seems to be exponential increase of time vs. N.</w:t>
      </w:r>
    </w:p>
    <w:p w:rsidR="006F512B" w:rsidRDefault="006F512B" w:rsidP="00C91181">
      <w:pPr>
        <w:pStyle w:val="References"/>
        <w:spacing w:line="240" w:lineRule="auto"/>
        <w:rPr>
          <w:sz w:val="20"/>
        </w:rPr>
      </w:pPr>
      <w:r>
        <w:rPr>
          <w:sz w:val="20"/>
        </w:rPr>
        <w:t>Figure 7 shows that MIMIC takes about the same number of moves to find an optimum as the other algorithms.  Figure 8 shows that MIMIC takes much longer however.  This is because the cost of evaluating the fitness function for MIMIC is high.  Even though it’s taking the same number of moves every time it evaluates a move it takes much longer.</w:t>
      </w:r>
      <w:bookmarkStart w:id="0" w:name="_GoBack"/>
      <w:bookmarkEnd w:id="0"/>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3A342B">
                            <w:r>
                              <w:rPr>
                                <w:noProof/>
                              </w:rPr>
                              <w:drawing>
                                <wp:inline distT="0" distB="0" distL="0" distR="0" wp14:anchorId="15A21E08" wp14:editId="0766D2FB">
                                  <wp:extent cx="2654300" cy="1631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0251" cy="16356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3A342B">
                      <w:r>
                        <w:rPr>
                          <w:noProof/>
                        </w:rPr>
                        <w:drawing>
                          <wp:inline distT="0" distB="0" distL="0" distR="0" wp14:anchorId="15A21E08" wp14:editId="0766D2FB">
                            <wp:extent cx="2654300" cy="1631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0251" cy="1635609"/>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Pr>
          <w:i/>
          <w:sz w:val="16"/>
        </w:rPr>
        <w:t>: Number of Moves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421F1C" w:rsidP="00421F1C">
      <w:pPr>
        <w:pStyle w:val="References"/>
        <w:spacing w:line="240" w:lineRule="auto"/>
        <w:jc w:val="left"/>
        <w:rPr>
          <w:sz w:val="20"/>
          <w:szCs w:val="22"/>
        </w:rPr>
      </w:pPr>
      <w:r>
        <w:rPr>
          <w:sz w:val="20"/>
          <w:szCs w:val="22"/>
        </w:rPr>
        <w:t xml:space="preserve">The four peaks problem requires a maximization of a </w:t>
      </w:r>
      <w:r w:rsidR="00BB1A31">
        <w:rPr>
          <w:sz w:val="20"/>
          <w:szCs w:val="22"/>
        </w:rPr>
        <w:t xml:space="preserve">bit </w:t>
      </w:r>
      <w:r>
        <w:rPr>
          <w:sz w:val="20"/>
          <w:szCs w:val="22"/>
        </w:rPr>
        <w:t>function</w:t>
      </w:r>
      <w:r w:rsidR="00BB1A31">
        <w:rPr>
          <w:sz w:val="20"/>
          <w:szCs w:val="22"/>
        </w:rPr>
        <w:t>.  There are two ways to earn a reward.  The first instance you will receive a reward of 100 if the number of leading 1’s and trailing 0’s are each greater than some T value</w:t>
      </w:r>
      <w:r>
        <w:rPr>
          <w:sz w:val="20"/>
          <w:szCs w:val="22"/>
        </w:rPr>
        <w:t>.</w:t>
      </w:r>
      <w:r w:rsidR="00BB1A31">
        <w:rPr>
          <w:sz w:val="20"/>
          <w:szCs w:val="22"/>
        </w:rPr>
        <w:t xml:space="preserve">  In addition you receive another award that is equal to your number of zeros or ones, whichever is greater.</w:t>
      </w:r>
      <w:r w:rsidR="00645A8E">
        <w:rPr>
          <w:sz w:val="20"/>
          <w:szCs w:val="22"/>
        </w:rPr>
        <w:t xml:space="preserve">  It gets its name from its</w:t>
      </w:r>
      <w:r>
        <w:rPr>
          <w:sz w:val="20"/>
          <w:szCs w:val="22"/>
        </w:rPr>
        <w:t xml:space="preserve"> four optimal peaks.  There are two global optima and two local optima.  </w:t>
      </w:r>
      <w:r w:rsidR="00F74BA8">
        <w:rPr>
          <w:sz w:val="20"/>
          <w:szCs w:val="22"/>
        </w:rPr>
        <w:t>The local optima are the cases when the search algorithm inputs all 1’s or 0’s resulting in a reward of N.</w:t>
      </w:r>
    </w:p>
    <w:p w:rsidR="00421F1C" w:rsidRPr="00421F1C" w:rsidRDefault="00F74BA8" w:rsidP="00421F1C">
      <w:pPr>
        <w:pStyle w:val="References"/>
        <w:spacing w:line="240" w:lineRule="auto"/>
        <w:jc w:val="left"/>
        <w:rPr>
          <w:sz w:val="20"/>
          <w:szCs w:val="22"/>
        </w:rPr>
      </w:pPr>
      <w:r>
        <w:rPr>
          <w:sz w:val="20"/>
          <w:szCs w:val="22"/>
        </w:rPr>
        <w:t>Fo</w:t>
      </w:r>
      <w:r w:rsidR="00645A8E">
        <w:rPr>
          <w:sz w:val="20"/>
          <w:szCs w:val="22"/>
        </w:rPr>
        <w:t xml:space="preserve">r our setup we use T = 11 and vary the number of bits, N, between 80-120.  The figures are shown in figure 9 and 10.  Figure 9 shows </w:t>
      </w:r>
      <w:r w:rsidR="00783F12">
        <w:rPr>
          <w:sz w:val="20"/>
          <w:szCs w:val="22"/>
        </w:rPr>
        <w:t>the max reward values obtained by each algorithm</w:t>
      </w:r>
      <w:r w:rsidR="00421F1C">
        <w:rPr>
          <w:sz w:val="20"/>
          <w:szCs w:val="22"/>
        </w:rPr>
        <w:t xml:space="preserve"> </w:t>
      </w:r>
      <w:r w:rsidR="00783F12">
        <w:rPr>
          <w:sz w:val="20"/>
          <w:szCs w:val="22"/>
        </w:rPr>
        <w:t>with N varying from 80 to 120.  For each value of N tested the reward values were averaged over 10 trials in order to remove variance.  Figure 10 shows the average time taken by each algorithm to compute its max reward value for different values of N.  Once again the time values were averaged to remove variance.</w:t>
      </w:r>
      <w:r w:rsidR="006E17B2">
        <w:rPr>
          <w:sz w:val="20"/>
          <w:szCs w:val="22"/>
        </w:rPr>
        <w:t xml:space="preserve">  This problem will highlight the advantages of GAs.</w:t>
      </w:r>
    </w:p>
    <w:p w:rsidR="00421F1C" w:rsidRDefault="00421F1C" w:rsidP="00C91181">
      <w:pPr>
        <w:pStyle w:val="References"/>
        <w:spacing w:line="240" w:lineRule="auto"/>
        <w:rPr>
          <w:b/>
          <w:sz w:val="22"/>
          <w:szCs w:val="22"/>
        </w:rPr>
      </w:pPr>
    </w:p>
    <w:p w:rsidR="00A9329C" w:rsidRDefault="00A9329C" w:rsidP="00A9329C">
      <w:pPr>
        <w:pStyle w:val="References"/>
        <w:spacing w:line="240" w:lineRule="auto"/>
        <w:rPr>
          <w:b/>
          <w:sz w:val="20"/>
        </w:rPr>
      </w:pPr>
      <w:r>
        <w:rPr>
          <w:b/>
          <w:sz w:val="20"/>
        </w:rPr>
        <w:t>RHC</w:t>
      </w:r>
    </w:p>
    <w:p w:rsidR="00A9329C" w:rsidRPr="00A9329C" w:rsidRDefault="0011563C" w:rsidP="0011563C">
      <w:pPr>
        <w:pStyle w:val="References"/>
        <w:spacing w:line="240" w:lineRule="auto"/>
        <w:jc w:val="left"/>
        <w:rPr>
          <w:sz w:val="20"/>
        </w:rPr>
      </w:pPr>
      <w:r>
        <w:rPr>
          <w:sz w:val="20"/>
        </w:rPr>
        <w:t xml:space="preserve">RHC often gets stuck at one of the two local optima.  This can be shown in figure 9.  </w:t>
      </w:r>
      <w:r w:rsidR="00853CFA">
        <w:rPr>
          <w:sz w:val="20"/>
        </w:rPr>
        <w:t xml:space="preserve">Following the curve for RHC we can see that the max value is always roughly equal to N.  </w:t>
      </w:r>
      <w:r w:rsidR="00F74BA8">
        <w:rPr>
          <w:sz w:val="20"/>
        </w:rPr>
        <w:t>RHC has trouble escaping these local optima.</w:t>
      </w:r>
      <w:r w:rsidR="00553BDF">
        <w:rPr>
          <w:sz w:val="20"/>
        </w:rPr>
        <w:t xml:space="preserve">  From the RHC point of view every time it adds another 1 it increases its fitness.</w:t>
      </w:r>
      <w:r w:rsidR="00F74BA8">
        <w:rPr>
          <w:sz w:val="20"/>
        </w:rPr>
        <w:t xml:space="preserve">  For instance, after creating 11 leading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In order for the RHC to incur the large reward it must luck out and not add a 1 to the last 11 bits.</w:t>
      </w:r>
      <w:r w:rsidR="004E310C">
        <w:rPr>
          <w:sz w:val="20"/>
        </w:rPr>
        <w:t xml:space="preserve">  The larger our value of T the larger the basin of attraction around the local optima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3D4EB8" w:rsidRDefault="003D4EB8" w:rsidP="003D4EB8">
      <w:pPr>
        <w:pStyle w:val="References"/>
        <w:spacing w:line="240" w:lineRule="auto"/>
        <w:jc w:val="left"/>
        <w:rPr>
          <w:sz w:val="20"/>
        </w:rPr>
      </w:pPr>
      <w:r>
        <w:rPr>
          <w:sz w:val="20"/>
        </w:rPr>
        <w:lastRenderedPageBreak/>
        <w:t xml:space="preserve">In Figure 9 we can see that SA performs somewhat better than RHC.  Its ability to explore allows it to escape the local optima on occasion.  SA still suffers often, however, from local optima.  This is because the global optima is narrow.  The SA algorithm still requires a lot of luck to happen into the global optima.  </w:t>
      </w:r>
    </w:p>
    <w:p w:rsidR="00A9329C" w:rsidRPr="000C658E" w:rsidRDefault="003D4EB8" w:rsidP="003D4EB8">
      <w:pPr>
        <w:pStyle w:val="References"/>
        <w:spacing w:line="240" w:lineRule="auto"/>
        <w:jc w:val="left"/>
        <w:rPr>
          <w:sz w:val="20"/>
        </w:rPr>
      </w:pPr>
      <w:r>
        <w:rPr>
          <w:sz w:val="20"/>
        </w:rPr>
        <w:t xml:space="preserve">Figure 10 shows that the SA is able to perform quickly.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6E17B2" w:rsidP="00087A95">
      <w:pPr>
        <w:pStyle w:val="References"/>
        <w:spacing w:line="240" w:lineRule="auto"/>
        <w:jc w:val="left"/>
        <w:rPr>
          <w:sz w:val="20"/>
        </w:rPr>
      </w:pPr>
      <w:r>
        <w:rPr>
          <w:sz w:val="20"/>
        </w:rPr>
        <w:t>For the GA an initial population of 500 was used.</w:t>
      </w:r>
      <w:r w:rsidR="00102C62">
        <w:rPr>
          <w:sz w:val="20"/>
        </w:rPr>
        <w:t xml:space="preserve">  Larger populations tended to do better.  This is because with a larger population you are more likely to have individuals with many leading 1’s or many trailing 0’s.</w:t>
      </w:r>
      <w:r>
        <w:rPr>
          <w:sz w:val="20"/>
        </w:rPr>
        <w:t xml:space="preserve">  The amount of the population used for crossover was 400 and the amount used for mutation was 3.  Single point crossover was used as this tends to give the best results for a four peaks problem.  </w:t>
      </w:r>
      <w:r w:rsidR="0034183B">
        <w:rPr>
          <w:sz w:val="20"/>
        </w:rPr>
        <w:t xml:space="preserve">It gives best results because it is more likely that the two ends of the bit string will be combined without modification.  This will lead to children which will obtain the reward of 100 that can continue to increase their fitness.  </w:t>
      </w:r>
    </w:p>
    <w:p w:rsidR="00A9329C" w:rsidRPr="00087A95" w:rsidRDefault="00421F1C" w:rsidP="00087A95">
      <w:pPr>
        <w:pStyle w:val="References"/>
        <w:spacing w:line="240" w:lineRule="auto"/>
        <w:jc w:val="left"/>
        <w:rPr>
          <w:sz w:val="20"/>
        </w:rPr>
      </w:pPr>
      <w:r>
        <w:rPr>
          <w:sz w:val="20"/>
        </w:rPr>
        <w:t>If we look at Figure 9 we can see that the GA outperforms all other algorithms.</w:t>
      </w:r>
      <w:r w:rsidR="00833695">
        <w:rPr>
          <w:sz w:val="20"/>
        </w:rPr>
        <w:t xml:space="preserve">  While the RHC and SA tend to get stuck at local optima the GA averages a performance above it.  </w:t>
      </w:r>
      <w:r w:rsidR="00B3096F">
        <w:rPr>
          <w:sz w:val="20"/>
        </w:rPr>
        <w:t xml:space="preserve">Figure 10 also shows that GA is able to achieve this performance in a very short amount of time rivaling both the SA and RHC.  </w:t>
      </w:r>
      <w:r w:rsidR="00995D2F">
        <w:rPr>
          <w:sz w:val="20"/>
        </w:rPr>
        <w:t>The time required for the GA does not increase significantly for increasing N.</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4F7728" w:rsidRDefault="00BE3C72" w:rsidP="00BE3C72">
      <w:pPr>
        <w:pStyle w:val="References"/>
        <w:spacing w:line="240" w:lineRule="auto"/>
        <w:jc w:val="left"/>
        <w:rPr>
          <w:sz w:val="20"/>
        </w:rPr>
      </w:pPr>
      <w:r>
        <w:rPr>
          <w:sz w:val="20"/>
        </w:rPr>
        <w:t xml:space="preserve">Figure 9 shows that MIMIC is the worst performer on the four peaks problem.  </w:t>
      </w:r>
    </w:p>
    <w:p w:rsidR="00BE3C72" w:rsidRPr="00BE3C72" w:rsidRDefault="00BE3C72" w:rsidP="00BE3C72">
      <w:pPr>
        <w:pStyle w:val="References"/>
        <w:spacing w:line="240" w:lineRule="auto"/>
        <w:jc w:val="left"/>
        <w:rPr>
          <w:sz w:val="20"/>
        </w:rPr>
      </w:pPr>
      <w:r>
        <w:rPr>
          <w:sz w:val="20"/>
        </w:rPr>
        <w:t xml:space="preserve">Figure 10 also shows the time requirement for MIMIC is much higher than the other algorithms.  </w:t>
      </w:r>
      <w:r w:rsidR="00012A16">
        <w:rPr>
          <w:sz w:val="20"/>
        </w:rPr>
        <w:t xml:space="preserve">We can also see that time needed increases linearly with increasing N.  </w:t>
      </w:r>
      <w:r w:rsidR="004F7728">
        <w:rPr>
          <w:sz w:val="20"/>
        </w:rPr>
        <w:t xml:space="preserve">MIMIC’s attempt to keep track of structure in this case is overkill.  </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0C2388" w:rsidRDefault="000C2388" w:rsidP="000C658E">
      <w:pPr>
        <w:pStyle w:val="References"/>
        <w:spacing w:line="240" w:lineRule="auto"/>
        <w:rPr>
          <w:b/>
          <w:sz w:val="22"/>
          <w:szCs w:val="22"/>
        </w:rPr>
      </w:pPr>
      <w:r>
        <w:rPr>
          <w:b/>
          <w:sz w:val="22"/>
          <w:szCs w:val="22"/>
        </w:rPr>
        <w:t>Max K-color Problem</w:t>
      </w:r>
    </w:p>
    <w:p w:rsidR="000C2388" w:rsidRDefault="000C2388" w:rsidP="000C2388">
      <w:pPr>
        <w:pStyle w:val="References"/>
        <w:spacing w:line="240" w:lineRule="auto"/>
        <w:jc w:val="left"/>
        <w:rPr>
          <w:sz w:val="20"/>
          <w:szCs w:val="22"/>
        </w:rPr>
      </w:pPr>
      <w:r>
        <w:rPr>
          <w:sz w:val="20"/>
          <w:szCs w:val="22"/>
        </w:rPr>
        <w:t xml:space="preserve">This version of the Max K-Color problem uses the algorithm to find how many iterations it takes to color the graph appropriately.  If it cannot be k-colored then the algorithm returns the number of iterations it takes to find out the graph is not k-colorable.  </w:t>
      </w:r>
    </w:p>
    <w:p w:rsidR="00673087" w:rsidRDefault="00673087" w:rsidP="000C2388">
      <w:pPr>
        <w:pStyle w:val="References"/>
        <w:spacing w:line="240" w:lineRule="auto"/>
        <w:jc w:val="left"/>
        <w:rPr>
          <w:sz w:val="20"/>
          <w:szCs w:val="22"/>
        </w:rPr>
      </w:pPr>
      <w:r>
        <w:rPr>
          <w:sz w:val="20"/>
          <w:szCs w:val="22"/>
        </w:rPr>
        <w:t>It seems that RHC,SA, and GA often fail.  MIMIC will succeed a few times  and then fail everytime after.  Why does it continue to fail after a certain K has been reached?  Is the graph not k colorable after that point?</w:t>
      </w:r>
      <w:r w:rsidR="00172254">
        <w:rPr>
          <w:sz w:val="20"/>
          <w:szCs w:val="22"/>
        </w:rPr>
        <w:t xml:space="preserve">  Why are the other algs failing so often.  It seems that N must be really small for them to succeed.</w:t>
      </w:r>
    </w:p>
    <w:p w:rsidR="00EA5C2B" w:rsidRDefault="00EA5C2B" w:rsidP="000C2388">
      <w:pPr>
        <w:pStyle w:val="References"/>
        <w:spacing w:line="240" w:lineRule="auto"/>
        <w:jc w:val="left"/>
        <w:rPr>
          <w:sz w:val="20"/>
          <w:szCs w:val="22"/>
        </w:rPr>
      </w:pPr>
      <w:r>
        <w:rPr>
          <w:sz w:val="20"/>
          <w:szCs w:val="22"/>
        </w:rPr>
        <w:t>For N = 100,1000 MIMIC succeeds 3/9 times</w:t>
      </w:r>
      <w:r w:rsidR="00BE6835">
        <w:rPr>
          <w:sz w:val="20"/>
          <w:szCs w:val="22"/>
        </w:rPr>
        <w:t>.  The success probably depends on K as well.</w:t>
      </w:r>
      <w:r w:rsidR="00D64C4C">
        <w:rPr>
          <w:sz w:val="20"/>
          <w:szCs w:val="22"/>
        </w:rPr>
        <w:t xml:space="preserve">  This if for L=3.  For L=1 MIMIC fails to find a solution which is odd because it is just a chain.  As long N is divisible by K there should be a chain that works.  It’s strange that MIMIC can’t find this.  Remember video quiz from lecture.  MIMIC may be having trouble finding the chain distribution</w:t>
      </w:r>
      <w:r w:rsidR="009A21D6">
        <w:rPr>
          <w:sz w:val="20"/>
          <w:szCs w:val="22"/>
        </w:rPr>
        <w:t>.</w:t>
      </w:r>
    </w:p>
    <w:p w:rsidR="001D4337" w:rsidRDefault="001D4337" w:rsidP="000C2388">
      <w:pPr>
        <w:pStyle w:val="References"/>
        <w:spacing w:line="240" w:lineRule="auto"/>
        <w:jc w:val="left"/>
        <w:rPr>
          <w:sz w:val="20"/>
          <w:szCs w:val="22"/>
        </w:rPr>
      </w:pPr>
      <w:r>
        <w:rPr>
          <w:sz w:val="20"/>
          <w:szCs w:val="22"/>
        </w:rPr>
        <w:t>The function being maximized is the number of adjacent nodes with different colors.</w:t>
      </w:r>
    </w:p>
    <w:p w:rsidR="009E014C" w:rsidRDefault="009E014C" w:rsidP="000C2388">
      <w:pPr>
        <w:pStyle w:val="References"/>
        <w:spacing w:line="240" w:lineRule="auto"/>
        <w:jc w:val="left"/>
        <w:rPr>
          <w:sz w:val="20"/>
          <w:szCs w:val="22"/>
        </w:rPr>
      </w:pPr>
      <w:r>
        <w:rPr>
          <w:sz w:val="20"/>
          <w:szCs w:val="22"/>
        </w:rPr>
        <w:t>Highlights advantages of MIMIC.</w:t>
      </w:r>
    </w:p>
    <w:p w:rsidR="009A21D6" w:rsidRDefault="009A21D6" w:rsidP="000C2388">
      <w:pPr>
        <w:pStyle w:val="References"/>
        <w:spacing w:line="240" w:lineRule="auto"/>
        <w:jc w:val="left"/>
        <w:rPr>
          <w:sz w:val="20"/>
          <w:szCs w:val="22"/>
        </w:rPr>
      </w:pPr>
    </w:p>
    <w:p w:rsidR="009A21D6" w:rsidRDefault="009A21D6" w:rsidP="000C2388">
      <w:pPr>
        <w:pStyle w:val="References"/>
        <w:spacing w:line="240" w:lineRule="auto"/>
        <w:jc w:val="left"/>
        <w:rPr>
          <w:sz w:val="20"/>
          <w:szCs w:val="22"/>
        </w:rPr>
      </w:pPr>
      <w:r>
        <w:rPr>
          <w:sz w:val="20"/>
          <w:szCs w:val="22"/>
        </w:rPr>
        <w:t>The graphs are for L=3, N=1000</w:t>
      </w:r>
    </w:p>
    <w:p w:rsidR="00BD7B3A" w:rsidRDefault="00BD7B3A" w:rsidP="000C2388">
      <w:pPr>
        <w:pStyle w:val="References"/>
        <w:spacing w:line="240" w:lineRule="auto"/>
        <w:jc w:val="left"/>
        <w:rPr>
          <w:sz w:val="20"/>
          <w:szCs w:val="22"/>
        </w:rPr>
      </w:pPr>
      <w:r>
        <w:rPr>
          <w:sz w:val="20"/>
          <w:szCs w:val="22"/>
        </w:rPr>
        <w:t>MIMIC succeeds for first 4 of 9.  GA succeeds for 1</w:t>
      </w:r>
      <w:r w:rsidRPr="00BD7B3A">
        <w:rPr>
          <w:sz w:val="20"/>
          <w:szCs w:val="22"/>
          <w:vertAlign w:val="superscript"/>
        </w:rPr>
        <w:t>st</w:t>
      </w:r>
      <w:r>
        <w:rPr>
          <w:sz w:val="20"/>
          <w:szCs w:val="22"/>
        </w:rPr>
        <w:t>.  SA and RHC fail for all</w:t>
      </w:r>
    </w:p>
    <w:p w:rsidR="00BD7B3A" w:rsidRDefault="00BD7B3A"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w:lastRenderedPageBreak/>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86380" cy="18561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86380" cy="1856174"/>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226" w:rsidRDefault="001C5226">
      <w:r>
        <w:separator/>
      </w:r>
    </w:p>
  </w:endnote>
  <w:endnote w:type="continuationSeparator" w:id="0">
    <w:p w:rsidR="001C5226" w:rsidRDefault="001C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226" w:rsidRDefault="001C5226">
      <w:r>
        <w:separator/>
      </w:r>
    </w:p>
  </w:footnote>
  <w:footnote w:type="continuationSeparator" w:id="0">
    <w:p w:rsidR="001C5226" w:rsidRDefault="001C52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67"/>
    <w:rsid w:val="00012A16"/>
    <w:rsid w:val="00074E6C"/>
    <w:rsid w:val="00087A95"/>
    <w:rsid w:val="00093307"/>
    <w:rsid w:val="000A353D"/>
    <w:rsid w:val="000A6877"/>
    <w:rsid w:val="000C2388"/>
    <w:rsid w:val="000C658E"/>
    <w:rsid w:val="000D3FA4"/>
    <w:rsid w:val="000F2BCA"/>
    <w:rsid w:val="00102C62"/>
    <w:rsid w:val="00104A13"/>
    <w:rsid w:val="0011563C"/>
    <w:rsid w:val="0013174A"/>
    <w:rsid w:val="0015023B"/>
    <w:rsid w:val="00172254"/>
    <w:rsid w:val="00175851"/>
    <w:rsid w:val="0019461B"/>
    <w:rsid w:val="001A3914"/>
    <w:rsid w:val="001C5226"/>
    <w:rsid w:val="001D11D2"/>
    <w:rsid w:val="001D4337"/>
    <w:rsid w:val="001E1CAA"/>
    <w:rsid w:val="00212EAE"/>
    <w:rsid w:val="00230A4C"/>
    <w:rsid w:val="00240B6D"/>
    <w:rsid w:val="002419CE"/>
    <w:rsid w:val="00241D94"/>
    <w:rsid w:val="0025233E"/>
    <w:rsid w:val="00275B1C"/>
    <w:rsid w:val="002E77FD"/>
    <w:rsid w:val="0031687E"/>
    <w:rsid w:val="0034183B"/>
    <w:rsid w:val="00347325"/>
    <w:rsid w:val="00381255"/>
    <w:rsid w:val="003A085A"/>
    <w:rsid w:val="003A342B"/>
    <w:rsid w:val="003C0058"/>
    <w:rsid w:val="003D4EB8"/>
    <w:rsid w:val="004120ED"/>
    <w:rsid w:val="00417CBB"/>
    <w:rsid w:val="00421F1C"/>
    <w:rsid w:val="004301B9"/>
    <w:rsid w:val="00435EEF"/>
    <w:rsid w:val="00453712"/>
    <w:rsid w:val="00467E6E"/>
    <w:rsid w:val="0049163E"/>
    <w:rsid w:val="004A148F"/>
    <w:rsid w:val="004D3C0D"/>
    <w:rsid w:val="004E310C"/>
    <w:rsid w:val="004E44BE"/>
    <w:rsid w:val="004F7728"/>
    <w:rsid w:val="00547FED"/>
    <w:rsid w:val="00553BDF"/>
    <w:rsid w:val="005A409D"/>
    <w:rsid w:val="005C4CD8"/>
    <w:rsid w:val="005F18BE"/>
    <w:rsid w:val="005F3AC7"/>
    <w:rsid w:val="006348EB"/>
    <w:rsid w:val="00645A8E"/>
    <w:rsid w:val="006504A7"/>
    <w:rsid w:val="00673087"/>
    <w:rsid w:val="00692F77"/>
    <w:rsid w:val="006E17B2"/>
    <w:rsid w:val="006F0872"/>
    <w:rsid w:val="006F512B"/>
    <w:rsid w:val="0070351A"/>
    <w:rsid w:val="00707C22"/>
    <w:rsid w:val="007104ED"/>
    <w:rsid w:val="00762541"/>
    <w:rsid w:val="00783F12"/>
    <w:rsid w:val="007C2E6F"/>
    <w:rsid w:val="007E641D"/>
    <w:rsid w:val="00812764"/>
    <w:rsid w:val="008268BA"/>
    <w:rsid w:val="00833695"/>
    <w:rsid w:val="00853CFA"/>
    <w:rsid w:val="008660AC"/>
    <w:rsid w:val="008E313D"/>
    <w:rsid w:val="008E5F33"/>
    <w:rsid w:val="00905DB1"/>
    <w:rsid w:val="00926727"/>
    <w:rsid w:val="00953122"/>
    <w:rsid w:val="00992AA8"/>
    <w:rsid w:val="00995D2F"/>
    <w:rsid w:val="009A21D6"/>
    <w:rsid w:val="009D22D2"/>
    <w:rsid w:val="009E014C"/>
    <w:rsid w:val="009F1F78"/>
    <w:rsid w:val="009F6FD9"/>
    <w:rsid w:val="00A0094E"/>
    <w:rsid w:val="00A15BBA"/>
    <w:rsid w:val="00A6650D"/>
    <w:rsid w:val="00A6688C"/>
    <w:rsid w:val="00A77546"/>
    <w:rsid w:val="00A83197"/>
    <w:rsid w:val="00A9329C"/>
    <w:rsid w:val="00AE4277"/>
    <w:rsid w:val="00AF326E"/>
    <w:rsid w:val="00B01750"/>
    <w:rsid w:val="00B0425F"/>
    <w:rsid w:val="00B3096F"/>
    <w:rsid w:val="00B3322C"/>
    <w:rsid w:val="00B57583"/>
    <w:rsid w:val="00B608C8"/>
    <w:rsid w:val="00B650CA"/>
    <w:rsid w:val="00B92E37"/>
    <w:rsid w:val="00BB1A31"/>
    <w:rsid w:val="00BD7B3A"/>
    <w:rsid w:val="00BE3C72"/>
    <w:rsid w:val="00BE6835"/>
    <w:rsid w:val="00C0392A"/>
    <w:rsid w:val="00C437AD"/>
    <w:rsid w:val="00C51F18"/>
    <w:rsid w:val="00C91181"/>
    <w:rsid w:val="00CE3C87"/>
    <w:rsid w:val="00D64C4C"/>
    <w:rsid w:val="00D94FB1"/>
    <w:rsid w:val="00DB43CF"/>
    <w:rsid w:val="00E041A8"/>
    <w:rsid w:val="00E27826"/>
    <w:rsid w:val="00E35211"/>
    <w:rsid w:val="00E35572"/>
    <w:rsid w:val="00E775D3"/>
    <w:rsid w:val="00E94199"/>
    <w:rsid w:val="00EA0EBB"/>
    <w:rsid w:val="00EA5C2B"/>
    <w:rsid w:val="00EB542E"/>
    <w:rsid w:val="00EC7E81"/>
    <w:rsid w:val="00F13F95"/>
    <w:rsid w:val="00F178A6"/>
    <w:rsid w:val="00F422E3"/>
    <w:rsid w:val="00F6339A"/>
    <w:rsid w:val="00F74BA8"/>
    <w:rsid w:val="00F8434A"/>
    <w:rsid w:val="00F84F8E"/>
    <w:rsid w:val="00F8786F"/>
    <w:rsid w:val="00F90F80"/>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1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3469</TotalTime>
  <Pages>5</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95</cp:revision>
  <dcterms:created xsi:type="dcterms:W3CDTF">2015-09-18T04:18:00Z</dcterms:created>
  <dcterms:modified xsi:type="dcterms:W3CDTF">2015-10-20T05:30:00Z</dcterms:modified>
</cp:coreProperties>
</file>