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2633E" w14:textId="0086F10D" w:rsidR="00940FEA" w:rsidRDefault="00000000" w:rsidP="00860EAD">
      <w:pPr>
        <w:pStyle w:val="Header"/>
        <w:tabs>
          <w:tab w:val="clear" w:pos="4320"/>
          <w:tab w:val="clear" w:pos="8640"/>
          <w:tab w:val="right" w:pos="9360"/>
        </w:tabs>
        <w:spacing w:line="480" w:lineRule="auto"/>
      </w:pPr>
      <w:sdt>
        <w:sdtPr>
          <w:rPr>
            <w:rStyle w:val="Style1"/>
          </w:rPr>
          <w:id w:val="1669142962"/>
          <w:placeholder>
            <w:docPart w:val="7CB1783DB5754EBE84407587FE3AD9F9"/>
          </w:placeholder>
          <w:dropDownList>
            <w:listItem w:value="Choose the correct class."/>
            <w:listItem w:displayText="ITD 1033 Computer Logic &amp; Flowcharting" w:value="ITD 1033 Computer Logic &amp; Flowcharting"/>
            <w:listItem w:displayText="ITD 1203 Introduction to C Programming" w:value="ITD 1203 Introduction to C Programming"/>
            <w:listItem w:displayText="ITD 1213 Hardware Systems" w:value="ITD 1213 Hardware Systems"/>
            <w:listItem w:displayText="ITD 1223 Network Systems" w:value="ITD 1223 Network Systems"/>
            <w:listItem w:displayText="ITD 1243 Principles of Information Security" w:value="ITD 1243 Principles of Information Security"/>
            <w:listItem w:displayText="ITD 1253 OOP Using C#" w:value="ITD 1253 OOP Using C#"/>
            <w:listItem w:displayText="ITD 1353 Web Development" w:value="ITD 1353 Web Development"/>
            <w:listItem w:displayText="ITD 2133 Network Support Management" w:value="ITD 2133 Network Support Management"/>
            <w:listItem w:displayText="ITD 2203 Database Systems" w:value="ITD 2203 Database Systems"/>
            <w:listItem w:displayText="ITD 2223 Operating Systems" w:value="ITD 2223 Operating Systems"/>
            <w:listItem w:displayText="ITD 2313 Script Programming" w:value="ITD 2313 Script Programming"/>
            <w:listItem w:displayText="ITD 2413 Enterprise Security Management" w:value="ITD 2413 Enterprise Security Management"/>
            <w:listItem w:displayText="ITD 2643 Linux Workstation and Server OS" w:value="ITD 2643 Linux Workstation and Server OS"/>
            <w:listItem w:displayText="ITD 3153 LAN/WAN Implementation and Support" w:value="ITD 3153 LAN/WAN Implementation and Support"/>
            <w:listItem w:displayText="ITD 3253 Server Administration" w:value="ITD 3253 Server Administration"/>
            <w:listItem w:displayText="ITD 3423 Secure Electronic Commerce" w:value="ITD 3423 Secure Electronic Commerce"/>
            <w:listItem w:displayText="ITD 3443 Network Security" w:value="ITD 3443 Network Security"/>
            <w:listItem w:displayText="ITD 3543 Enterprise Networking" w:value="ITD 3543 Enterprise Networking"/>
            <w:listItem w:displayText="ITD 3613 Emerging and Converging Technologies" w:value="ITD 3613 Emerging and Converging Technologies"/>
            <w:listItem w:displayText="ITD 3623 Control Systems Security" w:value="ITD 3623 Control Systems Security"/>
            <w:listItem w:displayText="ITD 3633 IT Organizational Training" w:value="ITD 3633 IT Organizational Training"/>
            <w:listItem w:displayText="ITD 3673 IT Enterprise Management" w:value="ITD 3673 IT Enterprise Management"/>
            <w:listItem w:displayText="ITD 3683 Mobile Device Forensics" w:value="ITD 3683 Mobile Device Forensics"/>
          </w:dropDownList>
        </w:sdtPr>
        <w:sdtEndPr>
          <w:rPr>
            <w:rStyle w:val="DefaultParagraphFont"/>
          </w:rPr>
        </w:sdtEndPr>
        <w:sdtContent>
          <w:r w:rsidR="00731555">
            <w:rPr>
              <w:rStyle w:val="Style1"/>
            </w:rPr>
            <w:t>ITD 2313 Script Programming</w:t>
          </w:r>
        </w:sdtContent>
      </w:sdt>
      <w:r w:rsidR="00940FEA">
        <w:tab/>
        <w:t xml:space="preserve">Grade </w:t>
      </w:r>
      <w:r w:rsidR="00940FEA" w:rsidRPr="00E60899">
        <w:rPr>
          <w:b/>
          <w:u w:val="single"/>
        </w:rPr>
        <w:t>_______</w:t>
      </w:r>
    </w:p>
    <w:p w14:paraId="7B261092" w14:textId="39849FE1" w:rsidR="00940FEA" w:rsidRDefault="00940FEA" w:rsidP="00940FEA">
      <w:pPr>
        <w:pStyle w:val="Header"/>
        <w:tabs>
          <w:tab w:val="clear" w:pos="4320"/>
          <w:tab w:val="clear" w:pos="8640"/>
          <w:tab w:val="right" w:pos="9360"/>
        </w:tabs>
        <w:spacing w:line="480" w:lineRule="auto"/>
      </w:pPr>
      <w:r>
        <w:t xml:space="preserve">Instructor:  </w:t>
      </w:r>
      <w:sdt>
        <w:sdtPr>
          <w:id w:val="1663971594"/>
          <w:placeholder>
            <w:docPart w:val="B231310D89244678BD58BB95556917E9"/>
          </w:placeholder>
          <w:dropDownList>
            <w:listItem w:displayText="Choose Your Instructor" w:value="Choose Your Instructor"/>
            <w:listItem w:displayText="E Dewey" w:value="E Dewey"/>
            <w:listItem w:displayText="K. Dewey" w:value="K. Dewey"/>
            <w:listItem w:displayText="S. Fisher" w:value="S. Fisher"/>
            <w:listItem w:displayText="F. Guinn" w:value="F. Guinn"/>
            <w:listItem w:displayText="M. Pranger" w:value="M. Pranger"/>
            <w:listItem w:displayText="M. Hass" w:value="M. Hass"/>
            <w:listItem w:displayText="H. Licht" w:value="H. Licht"/>
            <w:listItem w:displayText="D. McCammon" w:value="D. McCammon"/>
            <w:listItem w:displayText="B. Perez" w:value="B. Perez"/>
            <w:listItem w:displayText="S. Rajanala" w:value="S. Rajanala"/>
            <w:listItem w:displayText="R. Ritchy" w:value="R. Ritchy"/>
            <w:listItem w:displayText="M. Schnell" w:value="M. Schnell"/>
            <w:listItem w:displayText="J. Strother" w:value="J. Strother"/>
            <w:listItem w:displayText="J. Story" w:value="J. Story"/>
            <w:listItem w:displayText="A. Tripp" w:value="A. Tripp"/>
          </w:dropDownList>
        </w:sdtPr>
        <w:sdtContent>
          <w:r w:rsidR="00731555">
            <w:t>M. Pranger</w:t>
          </w:r>
        </w:sdtContent>
      </w:sdt>
    </w:p>
    <w:p w14:paraId="7E56A314" w14:textId="71F18657" w:rsidR="00940FEA" w:rsidRDefault="00940FEA" w:rsidP="00940FEA">
      <w:pPr>
        <w:pStyle w:val="Header"/>
        <w:tabs>
          <w:tab w:val="clear" w:pos="8640"/>
          <w:tab w:val="right" w:pos="9360"/>
        </w:tabs>
        <w:spacing w:line="480" w:lineRule="auto"/>
      </w:pPr>
      <w:r>
        <w:t xml:space="preserve">Student Name:  </w:t>
      </w:r>
      <w:sdt>
        <w:sdtPr>
          <w:id w:val="-1281333113"/>
          <w:placeholder>
            <w:docPart w:val="725BEA7DA37C4911AD1317701EECE7EF"/>
          </w:placeholder>
        </w:sdtPr>
        <w:sdtContent>
          <w:r w:rsidR="00204252">
            <w:t>Gunner Ketchum</w:t>
          </w:r>
        </w:sdtContent>
      </w:sdt>
    </w:p>
    <w:p w14:paraId="5CBB21C9" w14:textId="1E741FC5" w:rsidR="00940FEA" w:rsidRPr="005C4BD3" w:rsidRDefault="00940FEA" w:rsidP="00940FEA">
      <w:pPr>
        <w:pStyle w:val="Header"/>
        <w:spacing w:line="480" w:lineRule="auto"/>
      </w:pPr>
      <w:r>
        <w:t xml:space="preserve">Due Date:  </w:t>
      </w:r>
      <w:sdt>
        <w:sdtPr>
          <w:id w:val="-1602030914"/>
          <w:placeholder>
            <w:docPart w:val="6193C47D51A346E5A84B2B3234508903"/>
          </w:placeholder>
          <w:date w:fullDate="2026-03-31T00:00:00Z">
            <w:dateFormat w:val="MMMM d, yyyy"/>
            <w:lid w:val="en-US"/>
            <w:storeMappedDataAs w:val="dateTime"/>
            <w:calendar w:val="gregorian"/>
          </w:date>
        </w:sdtPr>
        <w:sdtContent>
          <w:r w:rsidR="006949BC">
            <w:t>March 31, 2026</w:t>
          </w:r>
        </w:sdtContent>
      </w:sdt>
    </w:p>
    <w:p w14:paraId="120C0F0A" w14:textId="77777777" w:rsidR="00860EAD" w:rsidRDefault="00B711B2" w:rsidP="00B711B2">
      <w:r>
        <w:t xml:space="preserve">Gradebook Comments:  </w:t>
      </w:r>
      <w:sdt>
        <w:sdtPr>
          <w:rPr>
            <w:rStyle w:val="Style4"/>
          </w:rPr>
          <w:id w:val="86962480"/>
          <w:placeholder>
            <w:docPart w:val="7DD0155F3C0249EEBF26D14F521006B8"/>
          </w:placeholder>
          <w:temporary/>
          <w:showingPlcHdr/>
        </w:sdtPr>
        <w:sdtEndPr>
          <w:rPr>
            <w:rStyle w:val="DefaultParagraphFont"/>
            <w:b w:val="0"/>
            <w:color w:val="auto"/>
            <w:sz w:val="24"/>
          </w:rPr>
        </w:sdtEndPr>
        <w:sdtContent>
          <w:r w:rsidRPr="00B711B2">
            <w:rPr>
              <w:rStyle w:val="PlaceholderText"/>
              <w:color w:val="548DD4" w:themeColor="text2" w:themeTint="99"/>
            </w:rPr>
            <w:t>Copy the Gradebook comments and paste them here</w:t>
          </w:r>
        </w:sdtContent>
      </w:sdt>
    </w:p>
    <w:p w14:paraId="73A99F23" w14:textId="77777777" w:rsidR="00B711B2" w:rsidRPr="00B711B2" w:rsidRDefault="00B711B2" w:rsidP="00B711B2">
      <w:pPr>
        <w:jc w:val="both"/>
        <w:sectPr w:rsidR="00B711B2" w:rsidRPr="00B711B2" w:rsidSect="000D2453">
          <w:headerReference w:type="default" r:id="rId8"/>
          <w:footerReference w:type="default" r:id="rId9"/>
          <w:headerReference w:type="first" r:id="rId10"/>
          <w:footerReference w:type="first" r:id="rId11"/>
          <w:footnotePr>
            <w:pos w:val="beneathText"/>
          </w:footnotePr>
          <w:type w:val="continuous"/>
          <w:pgSz w:w="12240" w:h="15840"/>
          <w:pgMar w:top="1440" w:right="1440" w:bottom="1440" w:left="1440" w:header="432" w:footer="720" w:gutter="0"/>
          <w:pgNumType w:start="1"/>
          <w:cols w:space="720"/>
          <w:docGrid w:linePitch="360"/>
        </w:sectPr>
      </w:pPr>
    </w:p>
    <w:p w14:paraId="288DB5BA" w14:textId="0DA0849D" w:rsidR="00204252" w:rsidRDefault="00731555" w:rsidP="00836580">
      <w:pPr>
        <w:tabs>
          <w:tab w:val="left" w:pos="4084"/>
        </w:tabs>
        <w:spacing w:line="480" w:lineRule="auto"/>
        <w:rPr>
          <w:sz w:val="44"/>
          <w:szCs w:val="44"/>
        </w:rPr>
      </w:pPr>
      <w:r>
        <w:t xml:space="preserve">                                     </w:t>
      </w:r>
      <w:r w:rsidR="006949BC">
        <w:rPr>
          <w:sz w:val="44"/>
          <w:szCs w:val="44"/>
        </w:rPr>
        <w:t>Professional Development</w:t>
      </w:r>
    </w:p>
    <w:p w14:paraId="3C944BC5" w14:textId="22A398AD" w:rsidR="006949BC" w:rsidRPr="006949BC" w:rsidRDefault="00263C6C" w:rsidP="006949BC">
      <w:pPr>
        <w:tabs>
          <w:tab w:val="left" w:pos="4084"/>
        </w:tabs>
        <w:spacing w:line="480" w:lineRule="auto"/>
        <w:rPr>
          <w:szCs w:val="24"/>
        </w:rPr>
      </w:pPr>
      <w:r>
        <w:rPr>
          <w:szCs w:val="24"/>
        </w:rPr>
        <w:t xml:space="preserve">                        </w:t>
      </w:r>
      <w:r w:rsidR="006949BC" w:rsidRPr="006949BC">
        <w:rPr>
          <w:szCs w:val="24"/>
        </w:rPr>
        <w:t xml:space="preserve">Container programming is a modern approach to building, packaging, and running software applications in a consistent and isolated environment. At its core, a container is a standardized unit that packages an application together with all its dependencies including system tools, libraries, and configuration files. This ensures that the application runs reliably regardless of the environment whether on a developer’s laptop, a staging server, or in the cloud. To understand this better, imagine a category in real life such as books. A category groups similar items together like novels, textbooks, and manuals. Each item in the category is </w:t>
      </w:r>
      <w:proofErr w:type="gramStart"/>
      <w:r w:rsidR="006949BC" w:rsidRPr="006949BC">
        <w:rPr>
          <w:szCs w:val="24"/>
        </w:rPr>
        <w:t>distinct</w:t>
      </w:r>
      <w:proofErr w:type="gramEnd"/>
      <w:r w:rsidR="006949BC" w:rsidRPr="006949BC">
        <w:rPr>
          <w:szCs w:val="24"/>
        </w:rPr>
        <w:t xml:space="preserve"> but all share common traits that define the group. Similarly, a container classifies an application with everything it needs to </w:t>
      </w:r>
      <w:proofErr w:type="gramStart"/>
      <w:r w:rsidR="006949BC" w:rsidRPr="006949BC">
        <w:rPr>
          <w:szCs w:val="24"/>
        </w:rPr>
        <w:t>run</w:t>
      </w:r>
      <w:proofErr w:type="gramEnd"/>
      <w:r w:rsidR="006949BC" w:rsidRPr="006949BC">
        <w:rPr>
          <w:szCs w:val="24"/>
        </w:rPr>
        <w:t xml:space="preserve"> and each container instance is an independent unit within that category.</w:t>
      </w:r>
    </w:p>
    <w:p w14:paraId="202B9544" w14:textId="77777777" w:rsidR="006949BC" w:rsidRPr="006949BC" w:rsidRDefault="006949BC" w:rsidP="006949BC">
      <w:pPr>
        <w:tabs>
          <w:tab w:val="left" w:pos="4084"/>
        </w:tabs>
        <w:spacing w:line="480" w:lineRule="auto"/>
        <w:rPr>
          <w:szCs w:val="24"/>
        </w:rPr>
      </w:pPr>
    </w:p>
    <w:p w14:paraId="430A1D3B" w14:textId="2632A3E5" w:rsidR="006949BC" w:rsidRPr="006949BC" w:rsidRDefault="00263C6C" w:rsidP="006949BC">
      <w:pPr>
        <w:tabs>
          <w:tab w:val="left" w:pos="4084"/>
        </w:tabs>
        <w:spacing w:line="480" w:lineRule="auto"/>
        <w:rPr>
          <w:szCs w:val="24"/>
        </w:rPr>
      </w:pPr>
      <w:r>
        <w:rPr>
          <w:szCs w:val="24"/>
        </w:rPr>
        <w:t xml:space="preserve">                    </w:t>
      </w:r>
      <w:r w:rsidR="006949BC" w:rsidRPr="006949BC">
        <w:rPr>
          <w:szCs w:val="24"/>
        </w:rPr>
        <w:t>Containers work by virtualizing the operating system rather than the hardware. Unlike virtual machines which create a complete operating system for each instance, containers share the host system’s kernel but maintain their own isolated user space. This approach allows multiple containers to run on the same machine without interference while using fewer system resources. Because of their lightweight nature, containers start quickly and can scale efficiently providing significant advantages over traditional virtualization (“What Is a Container”).</w:t>
      </w:r>
    </w:p>
    <w:p w14:paraId="76103DDE" w14:textId="77777777" w:rsidR="006949BC" w:rsidRPr="006949BC" w:rsidRDefault="006949BC" w:rsidP="006949BC">
      <w:pPr>
        <w:tabs>
          <w:tab w:val="left" w:pos="4084"/>
        </w:tabs>
        <w:spacing w:line="480" w:lineRule="auto"/>
        <w:rPr>
          <w:szCs w:val="24"/>
        </w:rPr>
      </w:pPr>
    </w:p>
    <w:p w14:paraId="68225AE4" w14:textId="4BDAFDC7" w:rsidR="006949BC" w:rsidRPr="006949BC" w:rsidRDefault="00263C6C" w:rsidP="006949BC">
      <w:pPr>
        <w:tabs>
          <w:tab w:val="left" w:pos="4084"/>
        </w:tabs>
        <w:spacing w:line="480" w:lineRule="auto"/>
        <w:rPr>
          <w:szCs w:val="24"/>
        </w:rPr>
      </w:pPr>
      <w:r>
        <w:rPr>
          <w:szCs w:val="24"/>
        </w:rPr>
        <w:t xml:space="preserve">                  </w:t>
      </w:r>
      <w:r w:rsidR="006949BC" w:rsidRPr="006949BC">
        <w:rPr>
          <w:szCs w:val="24"/>
        </w:rPr>
        <w:t xml:space="preserve">One widely used example of container programming is </w:t>
      </w:r>
      <w:proofErr w:type="gramStart"/>
      <w:r w:rsidR="006949BC" w:rsidRPr="006949BC">
        <w:rPr>
          <w:szCs w:val="24"/>
        </w:rPr>
        <w:t>Docker</w:t>
      </w:r>
      <w:proofErr w:type="gramEnd"/>
      <w:r w:rsidR="006949BC" w:rsidRPr="006949BC">
        <w:rPr>
          <w:szCs w:val="24"/>
        </w:rPr>
        <w:t xml:space="preserve"> which has become the industry standard since its launch in 2013. Docker allows developers to create container images from a set of instructions called a </w:t>
      </w:r>
      <w:proofErr w:type="spellStart"/>
      <w:r w:rsidR="006949BC" w:rsidRPr="006949BC">
        <w:rPr>
          <w:szCs w:val="24"/>
        </w:rPr>
        <w:t>Dockerfile</w:t>
      </w:r>
      <w:proofErr w:type="spellEnd"/>
      <w:r w:rsidR="006949BC" w:rsidRPr="006949BC">
        <w:rPr>
          <w:szCs w:val="24"/>
        </w:rPr>
        <w:t xml:space="preserve">. Each </w:t>
      </w:r>
      <w:proofErr w:type="spellStart"/>
      <w:r w:rsidR="006949BC" w:rsidRPr="006949BC">
        <w:rPr>
          <w:szCs w:val="24"/>
        </w:rPr>
        <w:t>Dockerfile</w:t>
      </w:r>
      <w:proofErr w:type="spellEnd"/>
      <w:r w:rsidR="006949BC" w:rsidRPr="006949BC">
        <w:rPr>
          <w:szCs w:val="24"/>
        </w:rPr>
        <w:t xml:space="preserve"> specifies the base operating system, necessary dependencies, application code, and startup commands. For example, a </w:t>
      </w:r>
      <w:proofErr w:type="spellStart"/>
      <w:r w:rsidR="006949BC" w:rsidRPr="006949BC">
        <w:rPr>
          <w:szCs w:val="24"/>
        </w:rPr>
        <w:t>Dockerfile</w:t>
      </w:r>
      <w:proofErr w:type="spellEnd"/>
      <w:r w:rsidR="006949BC" w:rsidRPr="006949BC">
        <w:rPr>
          <w:szCs w:val="24"/>
        </w:rPr>
        <w:t xml:space="preserve"> might start </w:t>
      </w:r>
      <w:proofErr w:type="gramStart"/>
      <w:r w:rsidR="006949BC" w:rsidRPr="006949BC">
        <w:rPr>
          <w:szCs w:val="24"/>
        </w:rPr>
        <w:t>from</w:t>
      </w:r>
      <w:proofErr w:type="gramEnd"/>
      <w:r w:rsidR="006949BC" w:rsidRPr="006949BC">
        <w:rPr>
          <w:szCs w:val="24"/>
        </w:rPr>
        <w:t xml:space="preserve"> an Ubuntu image, install Python, copy source code, and then launch the application:</w:t>
      </w:r>
    </w:p>
    <w:p w14:paraId="0905D6BD" w14:textId="77777777" w:rsidR="006949BC" w:rsidRPr="006949BC" w:rsidRDefault="006949BC" w:rsidP="006949BC">
      <w:pPr>
        <w:tabs>
          <w:tab w:val="left" w:pos="4084"/>
        </w:tabs>
        <w:spacing w:line="480" w:lineRule="auto"/>
        <w:rPr>
          <w:szCs w:val="24"/>
        </w:rPr>
      </w:pPr>
    </w:p>
    <w:p w14:paraId="400BD871" w14:textId="77777777" w:rsidR="006949BC" w:rsidRPr="006949BC" w:rsidRDefault="006949BC" w:rsidP="006949BC">
      <w:pPr>
        <w:tabs>
          <w:tab w:val="left" w:pos="4084"/>
        </w:tabs>
        <w:spacing w:line="480" w:lineRule="auto"/>
        <w:rPr>
          <w:szCs w:val="24"/>
        </w:rPr>
      </w:pPr>
      <w:r w:rsidRPr="006949BC">
        <w:rPr>
          <w:szCs w:val="24"/>
        </w:rPr>
        <w:t># Base image</w:t>
      </w:r>
    </w:p>
    <w:p w14:paraId="217B4157" w14:textId="77777777" w:rsidR="006949BC" w:rsidRPr="006949BC" w:rsidRDefault="006949BC" w:rsidP="006949BC">
      <w:pPr>
        <w:tabs>
          <w:tab w:val="left" w:pos="4084"/>
        </w:tabs>
        <w:spacing w:line="480" w:lineRule="auto"/>
        <w:rPr>
          <w:szCs w:val="24"/>
        </w:rPr>
      </w:pPr>
      <w:r w:rsidRPr="006949BC">
        <w:rPr>
          <w:szCs w:val="24"/>
        </w:rPr>
        <w:t>FROM ubuntu</w:t>
      </w:r>
    </w:p>
    <w:p w14:paraId="10867BBA" w14:textId="77777777" w:rsidR="006949BC" w:rsidRPr="006949BC" w:rsidRDefault="006949BC" w:rsidP="006949BC">
      <w:pPr>
        <w:tabs>
          <w:tab w:val="left" w:pos="4084"/>
        </w:tabs>
        <w:spacing w:line="480" w:lineRule="auto"/>
        <w:rPr>
          <w:szCs w:val="24"/>
        </w:rPr>
      </w:pPr>
    </w:p>
    <w:p w14:paraId="12454F3D" w14:textId="77777777" w:rsidR="006949BC" w:rsidRPr="006949BC" w:rsidRDefault="006949BC" w:rsidP="006949BC">
      <w:pPr>
        <w:tabs>
          <w:tab w:val="left" w:pos="4084"/>
        </w:tabs>
        <w:spacing w:line="480" w:lineRule="auto"/>
        <w:rPr>
          <w:szCs w:val="24"/>
        </w:rPr>
      </w:pPr>
      <w:r w:rsidRPr="006949BC">
        <w:rPr>
          <w:szCs w:val="24"/>
        </w:rPr>
        <w:t># Install dependencies</w:t>
      </w:r>
    </w:p>
    <w:p w14:paraId="07FD8146" w14:textId="77777777" w:rsidR="006949BC" w:rsidRPr="006949BC" w:rsidRDefault="006949BC" w:rsidP="006949BC">
      <w:pPr>
        <w:tabs>
          <w:tab w:val="left" w:pos="4084"/>
        </w:tabs>
        <w:spacing w:line="480" w:lineRule="auto"/>
        <w:rPr>
          <w:szCs w:val="24"/>
        </w:rPr>
      </w:pPr>
      <w:r w:rsidRPr="006949BC">
        <w:rPr>
          <w:szCs w:val="24"/>
        </w:rPr>
        <w:t>RUN apt-get update &amp;&amp; apt-get install -y python3</w:t>
      </w:r>
    </w:p>
    <w:p w14:paraId="2355110E" w14:textId="77777777" w:rsidR="006949BC" w:rsidRPr="006949BC" w:rsidRDefault="006949BC" w:rsidP="006949BC">
      <w:pPr>
        <w:tabs>
          <w:tab w:val="left" w:pos="4084"/>
        </w:tabs>
        <w:spacing w:line="480" w:lineRule="auto"/>
        <w:rPr>
          <w:szCs w:val="24"/>
        </w:rPr>
      </w:pPr>
    </w:p>
    <w:p w14:paraId="117C0986" w14:textId="77777777" w:rsidR="006949BC" w:rsidRPr="006949BC" w:rsidRDefault="006949BC" w:rsidP="006949BC">
      <w:pPr>
        <w:tabs>
          <w:tab w:val="left" w:pos="4084"/>
        </w:tabs>
        <w:spacing w:line="480" w:lineRule="auto"/>
        <w:rPr>
          <w:szCs w:val="24"/>
        </w:rPr>
      </w:pPr>
      <w:r w:rsidRPr="006949BC">
        <w:rPr>
          <w:szCs w:val="24"/>
        </w:rPr>
        <w:t># Copy source code</w:t>
      </w:r>
    </w:p>
    <w:p w14:paraId="5E861F70" w14:textId="77777777" w:rsidR="006949BC" w:rsidRPr="006949BC" w:rsidRDefault="006949BC" w:rsidP="006949BC">
      <w:pPr>
        <w:tabs>
          <w:tab w:val="left" w:pos="4084"/>
        </w:tabs>
        <w:spacing w:line="480" w:lineRule="auto"/>
        <w:rPr>
          <w:szCs w:val="24"/>
        </w:rPr>
      </w:pPr>
      <w:proofErr w:type="gramStart"/>
      <w:r w:rsidRPr="006949BC">
        <w:rPr>
          <w:szCs w:val="24"/>
        </w:rPr>
        <w:t>COPY .</w:t>
      </w:r>
      <w:proofErr w:type="gramEnd"/>
      <w:r w:rsidRPr="006949BC">
        <w:rPr>
          <w:szCs w:val="24"/>
        </w:rPr>
        <w:t xml:space="preserve"> /app/</w:t>
      </w:r>
      <w:proofErr w:type="spellStart"/>
      <w:r w:rsidRPr="006949BC">
        <w:rPr>
          <w:szCs w:val="24"/>
        </w:rPr>
        <w:t>src</w:t>
      </w:r>
      <w:proofErr w:type="spellEnd"/>
    </w:p>
    <w:p w14:paraId="5A70E9A5" w14:textId="77777777" w:rsidR="006949BC" w:rsidRPr="006949BC" w:rsidRDefault="006949BC" w:rsidP="006949BC">
      <w:pPr>
        <w:tabs>
          <w:tab w:val="left" w:pos="4084"/>
        </w:tabs>
        <w:spacing w:line="480" w:lineRule="auto"/>
        <w:rPr>
          <w:szCs w:val="24"/>
        </w:rPr>
      </w:pPr>
    </w:p>
    <w:p w14:paraId="38C0569A" w14:textId="77777777" w:rsidR="006949BC" w:rsidRPr="006949BC" w:rsidRDefault="006949BC" w:rsidP="006949BC">
      <w:pPr>
        <w:tabs>
          <w:tab w:val="left" w:pos="4084"/>
        </w:tabs>
        <w:spacing w:line="480" w:lineRule="auto"/>
        <w:rPr>
          <w:szCs w:val="24"/>
        </w:rPr>
      </w:pPr>
      <w:r w:rsidRPr="006949BC">
        <w:rPr>
          <w:szCs w:val="24"/>
        </w:rPr>
        <w:t># Launch app</w:t>
      </w:r>
    </w:p>
    <w:p w14:paraId="45C72EDB" w14:textId="77777777" w:rsidR="006949BC" w:rsidRPr="006949BC" w:rsidRDefault="006949BC" w:rsidP="006949BC">
      <w:pPr>
        <w:tabs>
          <w:tab w:val="left" w:pos="4084"/>
        </w:tabs>
        <w:spacing w:line="480" w:lineRule="auto"/>
        <w:rPr>
          <w:szCs w:val="24"/>
        </w:rPr>
      </w:pPr>
      <w:r w:rsidRPr="006949BC">
        <w:rPr>
          <w:szCs w:val="24"/>
        </w:rPr>
        <w:t>CMD ["python", "/app/</w:t>
      </w:r>
      <w:proofErr w:type="spellStart"/>
      <w:r w:rsidRPr="006949BC">
        <w:rPr>
          <w:szCs w:val="24"/>
        </w:rPr>
        <w:t>src</w:t>
      </w:r>
      <w:proofErr w:type="spellEnd"/>
      <w:r w:rsidRPr="006949BC">
        <w:rPr>
          <w:szCs w:val="24"/>
        </w:rPr>
        <w:t>/app.py"]</w:t>
      </w:r>
    </w:p>
    <w:p w14:paraId="055D6A65" w14:textId="77777777" w:rsidR="006949BC" w:rsidRPr="006949BC" w:rsidRDefault="006949BC" w:rsidP="006949BC">
      <w:pPr>
        <w:tabs>
          <w:tab w:val="left" w:pos="4084"/>
        </w:tabs>
        <w:spacing w:line="480" w:lineRule="auto"/>
        <w:rPr>
          <w:szCs w:val="24"/>
        </w:rPr>
      </w:pPr>
    </w:p>
    <w:p w14:paraId="6BC74834" w14:textId="1B982FD9" w:rsidR="006949BC" w:rsidRPr="006949BC" w:rsidRDefault="00263C6C" w:rsidP="006949BC">
      <w:pPr>
        <w:tabs>
          <w:tab w:val="left" w:pos="4084"/>
        </w:tabs>
        <w:spacing w:line="480" w:lineRule="auto"/>
        <w:rPr>
          <w:szCs w:val="24"/>
        </w:rPr>
      </w:pPr>
      <w:r>
        <w:rPr>
          <w:szCs w:val="24"/>
        </w:rPr>
        <w:t xml:space="preserve">               </w:t>
      </w:r>
      <w:r w:rsidR="006949BC" w:rsidRPr="006949BC">
        <w:rPr>
          <w:szCs w:val="24"/>
        </w:rPr>
        <w:t xml:space="preserve">When executed, this </w:t>
      </w:r>
      <w:proofErr w:type="spellStart"/>
      <w:r w:rsidR="006949BC" w:rsidRPr="006949BC">
        <w:rPr>
          <w:szCs w:val="24"/>
        </w:rPr>
        <w:t>Dockerfile</w:t>
      </w:r>
      <w:proofErr w:type="spellEnd"/>
      <w:r w:rsidR="006949BC" w:rsidRPr="006949BC">
        <w:rPr>
          <w:szCs w:val="24"/>
        </w:rPr>
        <w:t xml:space="preserve"> becomes a container image, which can then be instantiated into a running container on a host machine using Docker Engine. The container </w:t>
      </w:r>
      <w:r w:rsidR="006949BC" w:rsidRPr="006949BC">
        <w:rPr>
          <w:szCs w:val="24"/>
        </w:rPr>
        <w:lastRenderedPageBreak/>
        <w:t>contains everything the application needs ensuring it works consistently across Linux and Windows environments (“What Is a Container”).</w:t>
      </w:r>
    </w:p>
    <w:p w14:paraId="5729F6D7" w14:textId="77777777" w:rsidR="006949BC" w:rsidRPr="006949BC" w:rsidRDefault="006949BC" w:rsidP="006949BC">
      <w:pPr>
        <w:tabs>
          <w:tab w:val="left" w:pos="4084"/>
        </w:tabs>
        <w:spacing w:line="480" w:lineRule="auto"/>
        <w:rPr>
          <w:szCs w:val="24"/>
        </w:rPr>
      </w:pPr>
    </w:p>
    <w:p w14:paraId="7FEF6AFF" w14:textId="3A340F65" w:rsidR="006949BC" w:rsidRPr="006949BC" w:rsidRDefault="00263C6C" w:rsidP="006949BC">
      <w:pPr>
        <w:tabs>
          <w:tab w:val="left" w:pos="4084"/>
        </w:tabs>
        <w:spacing w:line="480" w:lineRule="auto"/>
        <w:rPr>
          <w:szCs w:val="24"/>
        </w:rPr>
      </w:pPr>
      <w:r>
        <w:rPr>
          <w:szCs w:val="24"/>
        </w:rPr>
        <w:t xml:space="preserve">               </w:t>
      </w:r>
      <w:r w:rsidR="006949BC" w:rsidRPr="006949BC">
        <w:rPr>
          <w:szCs w:val="24"/>
        </w:rPr>
        <w:t>Containers provide multiple benefits for developers and organizations. They create portable environments that eliminate compatibility issues between development, staging, and production. Because containers do not require a full operating system per instance, they are more efficient and lightweight than virtual machines, reducing resource usage and server costs. Containers also support microservices architectures where applications are broken into modular, independently deployable services, and they simplify continuous integration and continuous deployment pipelines by providing standardized environments for building, testing, and deploying applications (“A Practical Guide to Containers”).</w:t>
      </w:r>
    </w:p>
    <w:p w14:paraId="1EE8B120" w14:textId="77777777" w:rsidR="006949BC" w:rsidRPr="006949BC" w:rsidRDefault="006949BC" w:rsidP="006949BC">
      <w:pPr>
        <w:tabs>
          <w:tab w:val="left" w:pos="4084"/>
        </w:tabs>
        <w:spacing w:line="480" w:lineRule="auto"/>
        <w:rPr>
          <w:szCs w:val="24"/>
        </w:rPr>
      </w:pPr>
    </w:p>
    <w:p w14:paraId="5FDFCF19" w14:textId="7A4ADC80" w:rsidR="006949BC" w:rsidRPr="006949BC" w:rsidRDefault="00263C6C" w:rsidP="006949BC">
      <w:pPr>
        <w:tabs>
          <w:tab w:val="left" w:pos="4084"/>
        </w:tabs>
        <w:spacing w:line="480" w:lineRule="auto"/>
        <w:rPr>
          <w:szCs w:val="24"/>
        </w:rPr>
      </w:pPr>
      <w:r>
        <w:rPr>
          <w:szCs w:val="24"/>
        </w:rPr>
        <w:t xml:space="preserve">             </w:t>
      </w:r>
      <w:r w:rsidR="006949BC" w:rsidRPr="006949BC">
        <w:rPr>
          <w:szCs w:val="24"/>
        </w:rPr>
        <w:t xml:space="preserve">For Java applications, containerization is particularly valuable. Containers bundle the Java application with its dependencies including the JRE or JDK, configuration files, and libraries. Developers can create </w:t>
      </w:r>
      <w:proofErr w:type="spellStart"/>
      <w:r w:rsidR="006949BC" w:rsidRPr="006949BC">
        <w:rPr>
          <w:szCs w:val="24"/>
        </w:rPr>
        <w:t>Dockerfiles</w:t>
      </w:r>
      <w:proofErr w:type="spellEnd"/>
      <w:r w:rsidR="006949BC" w:rsidRPr="006949BC">
        <w:rPr>
          <w:szCs w:val="24"/>
        </w:rPr>
        <w:t xml:space="preserve"> optimized for Java workloads using base images such as Microsoft’s Java JDK for development or JRE for production. This ensures a consistent runtime environment across local development, staging, and Azure cloud deployments. For example, a Spring Boot application can be containerized as follows:</w:t>
      </w:r>
    </w:p>
    <w:p w14:paraId="2818CDF2" w14:textId="77777777" w:rsidR="006949BC" w:rsidRPr="006949BC" w:rsidRDefault="006949BC" w:rsidP="006949BC">
      <w:pPr>
        <w:tabs>
          <w:tab w:val="left" w:pos="4084"/>
        </w:tabs>
        <w:spacing w:line="480" w:lineRule="auto"/>
        <w:rPr>
          <w:szCs w:val="24"/>
        </w:rPr>
      </w:pPr>
    </w:p>
    <w:p w14:paraId="5AA18AEA" w14:textId="77777777" w:rsidR="006949BC" w:rsidRPr="006949BC" w:rsidRDefault="006949BC" w:rsidP="006949BC">
      <w:pPr>
        <w:tabs>
          <w:tab w:val="left" w:pos="4084"/>
        </w:tabs>
        <w:spacing w:line="480" w:lineRule="auto"/>
        <w:rPr>
          <w:szCs w:val="24"/>
        </w:rPr>
      </w:pPr>
      <w:r w:rsidRPr="006949BC">
        <w:rPr>
          <w:szCs w:val="24"/>
        </w:rPr>
        <w:t># Use Microsoft JDK base image for development</w:t>
      </w:r>
    </w:p>
    <w:p w14:paraId="025B1039" w14:textId="77777777" w:rsidR="006949BC" w:rsidRPr="006949BC" w:rsidRDefault="006949BC" w:rsidP="006949BC">
      <w:pPr>
        <w:tabs>
          <w:tab w:val="left" w:pos="4084"/>
        </w:tabs>
        <w:spacing w:line="480" w:lineRule="auto"/>
        <w:rPr>
          <w:szCs w:val="24"/>
        </w:rPr>
      </w:pPr>
      <w:r w:rsidRPr="006949BC">
        <w:rPr>
          <w:szCs w:val="24"/>
        </w:rPr>
        <w:t>FROM mcr.microsoft.com/java/jdk:21-zulu-ubuntu</w:t>
      </w:r>
    </w:p>
    <w:p w14:paraId="7A8A0CAE" w14:textId="77777777" w:rsidR="006949BC" w:rsidRPr="006949BC" w:rsidRDefault="006949BC" w:rsidP="006949BC">
      <w:pPr>
        <w:tabs>
          <w:tab w:val="left" w:pos="4084"/>
        </w:tabs>
        <w:spacing w:line="480" w:lineRule="auto"/>
        <w:rPr>
          <w:szCs w:val="24"/>
        </w:rPr>
      </w:pPr>
      <w:r w:rsidRPr="006949BC">
        <w:rPr>
          <w:szCs w:val="24"/>
        </w:rPr>
        <w:t>WORKDIR /app</w:t>
      </w:r>
    </w:p>
    <w:p w14:paraId="1D157556" w14:textId="77777777" w:rsidR="006949BC" w:rsidRPr="006949BC" w:rsidRDefault="006949BC" w:rsidP="006949BC">
      <w:pPr>
        <w:tabs>
          <w:tab w:val="left" w:pos="4084"/>
        </w:tabs>
        <w:spacing w:line="480" w:lineRule="auto"/>
        <w:rPr>
          <w:szCs w:val="24"/>
        </w:rPr>
      </w:pPr>
    </w:p>
    <w:p w14:paraId="5B43340A" w14:textId="77777777" w:rsidR="006949BC" w:rsidRPr="006949BC" w:rsidRDefault="006949BC" w:rsidP="006949BC">
      <w:pPr>
        <w:tabs>
          <w:tab w:val="left" w:pos="4084"/>
        </w:tabs>
        <w:spacing w:line="480" w:lineRule="auto"/>
        <w:rPr>
          <w:szCs w:val="24"/>
        </w:rPr>
      </w:pPr>
      <w:r w:rsidRPr="006949BC">
        <w:rPr>
          <w:szCs w:val="24"/>
        </w:rPr>
        <w:lastRenderedPageBreak/>
        <w:t># Copy Spring Boot jar file</w:t>
      </w:r>
    </w:p>
    <w:p w14:paraId="3C304EA2" w14:textId="77777777" w:rsidR="006949BC" w:rsidRPr="006949BC" w:rsidRDefault="006949BC" w:rsidP="006949BC">
      <w:pPr>
        <w:tabs>
          <w:tab w:val="left" w:pos="4084"/>
        </w:tabs>
        <w:spacing w:line="480" w:lineRule="auto"/>
        <w:rPr>
          <w:szCs w:val="24"/>
        </w:rPr>
      </w:pPr>
      <w:r w:rsidRPr="006949BC">
        <w:rPr>
          <w:szCs w:val="24"/>
        </w:rPr>
        <w:t>COPY target/my-springboot-app.jar app.jar</w:t>
      </w:r>
    </w:p>
    <w:p w14:paraId="24455F04" w14:textId="77777777" w:rsidR="006949BC" w:rsidRPr="006949BC" w:rsidRDefault="006949BC" w:rsidP="006949BC">
      <w:pPr>
        <w:tabs>
          <w:tab w:val="left" w:pos="4084"/>
        </w:tabs>
        <w:spacing w:line="480" w:lineRule="auto"/>
        <w:rPr>
          <w:szCs w:val="24"/>
        </w:rPr>
      </w:pPr>
    </w:p>
    <w:p w14:paraId="145ADED8" w14:textId="77777777" w:rsidR="006949BC" w:rsidRPr="006949BC" w:rsidRDefault="006949BC" w:rsidP="006949BC">
      <w:pPr>
        <w:tabs>
          <w:tab w:val="left" w:pos="4084"/>
        </w:tabs>
        <w:spacing w:line="480" w:lineRule="auto"/>
        <w:rPr>
          <w:szCs w:val="24"/>
        </w:rPr>
      </w:pPr>
      <w:r w:rsidRPr="006949BC">
        <w:rPr>
          <w:szCs w:val="24"/>
        </w:rPr>
        <w:t># Set environment variable for Azure Container Apps</w:t>
      </w:r>
    </w:p>
    <w:p w14:paraId="7D23B565" w14:textId="77777777" w:rsidR="006949BC" w:rsidRPr="006949BC" w:rsidRDefault="006949BC" w:rsidP="006949BC">
      <w:pPr>
        <w:tabs>
          <w:tab w:val="left" w:pos="4084"/>
        </w:tabs>
        <w:spacing w:line="480" w:lineRule="auto"/>
        <w:rPr>
          <w:szCs w:val="24"/>
        </w:rPr>
      </w:pPr>
      <w:r w:rsidRPr="006949BC">
        <w:rPr>
          <w:szCs w:val="24"/>
        </w:rPr>
        <w:t>ENV PORT=8080</w:t>
      </w:r>
    </w:p>
    <w:p w14:paraId="5DF2D4FB" w14:textId="77777777" w:rsidR="006949BC" w:rsidRPr="006949BC" w:rsidRDefault="006949BC" w:rsidP="006949BC">
      <w:pPr>
        <w:tabs>
          <w:tab w:val="left" w:pos="4084"/>
        </w:tabs>
        <w:spacing w:line="480" w:lineRule="auto"/>
        <w:rPr>
          <w:szCs w:val="24"/>
        </w:rPr>
      </w:pPr>
    </w:p>
    <w:p w14:paraId="47E19399" w14:textId="77777777" w:rsidR="006949BC" w:rsidRPr="006949BC" w:rsidRDefault="006949BC" w:rsidP="006949BC">
      <w:pPr>
        <w:tabs>
          <w:tab w:val="left" w:pos="4084"/>
        </w:tabs>
        <w:spacing w:line="480" w:lineRule="auto"/>
        <w:rPr>
          <w:szCs w:val="24"/>
        </w:rPr>
      </w:pPr>
      <w:r w:rsidRPr="006949BC">
        <w:rPr>
          <w:szCs w:val="24"/>
        </w:rPr>
        <w:t># Expose HTTP port</w:t>
      </w:r>
    </w:p>
    <w:p w14:paraId="33E83C6F" w14:textId="77777777" w:rsidR="006949BC" w:rsidRPr="006949BC" w:rsidRDefault="006949BC" w:rsidP="006949BC">
      <w:pPr>
        <w:tabs>
          <w:tab w:val="left" w:pos="4084"/>
        </w:tabs>
        <w:spacing w:line="480" w:lineRule="auto"/>
        <w:rPr>
          <w:szCs w:val="24"/>
        </w:rPr>
      </w:pPr>
      <w:r w:rsidRPr="006949BC">
        <w:rPr>
          <w:szCs w:val="24"/>
        </w:rPr>
        <w:t>EXPOSE ${PORT}</w:t>
      </w:r>
    </w:p>
    <w:p w14:paraId="6F633EB8" w14:textId="77777777" w:rsidR="006949BC" w:rsidRPr="006949BC" w:rsidRDefault="006949BC" w:rsidP="006949BC">
      <w:pPr>
        <w:tabs>
          <w:tab w:val="left" w:pos="4084"/>
        </w:tabs>
        <w:spacing w:line="480" w:lineRule="auto"/>
        <w:rPr>
          <w:szCs w:val="24"/>
        </w:rPr>
      </w:pPr>
    </w:p>
    <w:p w14:paraId="4D6A1539" w14:textId="77777777" w:rsidR="006949BC" w:rsidRPr="006949BC" w:rsidRDefault="006949BC" w:rsidP="006949BC">
      <w:pPr>
        <w:tabs>
          <w:tab w:val="left" w:pos="4084"/>
        </w:tabs>
        <w:spacing w:line="480" w:lineRule="auto"/>
        <w:rPr>
          <w:szCs w:val="24"/>
        </w:rPr>
      </w:pPr>
      <w:r w:rsidRPr="006949BC">
        <w:rPr>
          <w:szCs w:val="24"/>
        </w:rPr>
        <w:t># Launch Spring Boot application</w:t>
      </w:r>
    </w:p>
    <w:p w14:paraId="79BD19A0" w14:textId="77777777" w:rsidR="006949BC" w:rsidRPr="006949BC" w:rsidRDefault="006949BC" w:rsidP="006949BC">
      <w:pPr>
        <w:tabs>
          <w:tab w:val="left" w:pos="4084"/>
        </w:tabs>
        <w:spacing w:line="480" w:lineRule="auto"/>
        <w:rPr>
          <w:szCs w:val="24"/>
        </w:rPr>
      </w:pPr>
      <w:r w:rsidRPr="006949BC">
        <w:rPr>
          <w:szCs w:val="24"/>
        </w:rPr>
        <w:t>ENTRYPOINT ["java", "-</w:t>
      </w:r>
      <w:proofErr w:type="spellStart"/>
      <w:proofErr w:type="gramStart"/>
      <w:r w:rsidRPr="006949BC">
        <w:rPr>
          <w:szCs w:val="24"/>
        </w:rPr>
        <w:t>Dspring.profiles.active</w:t>
      </w:r>
      <w:proofErr w:type="spellEnd"/>
      <w:proofErr w:type="gramEnd"/>
      <w:r w:rsidRPr="006949BC">
        <w:rPr>
          <w:szCs w:val="24"/>
        </w:rPr>
        <w:t>=docker", "-jar", "app.jar"]</w:t>
      </w:r>
    </w:p>
    <w:p w14:paraId="668CFADF" w14:textId="77777777" w:rsidR="006949BC" w:rsidRPr="006949BC" w:rsidRDefault="006949BC" w:rsidP="006949BC">
      <w:pPr>
        <w:tabs>
          <w:tab w:val="left" w:pos="4084"/>
        </w:tabs>
        <w:spacing w:line="480" w:lineRule="auto"/>
        <w:rPr>
          <w:szCs w:val="24"/>
        </w:rPr>
      </w:pPr>
    </w:p>
    <w:p w14:paraId="49811EA5" w14:textId="33B5ACD3" w:rsidR="006949BC" w:rsidRPr="006949BC" w:rsidRDefault="00263C6C" w:rsidP="006949BC">
      <w:pPr>
        <w:tabs>
          <w:tab w:val="left" w:pos="4084"/>
        </w:tabs>
        <w:spacing w:line="480" w:lineRule="auto"/>
        <w:rPr>
          <w:szCs w:val="24"/>
        </w:rPr>
      </w:pPr>
      <w:r>
        <w:rPr>
          <w:szCs w:val="24"/>
        </w:rPr>
        <w:t xml:space="preserve">            </w:t>
      </w:r>
      <w:r w:rsidR="006949BC" w:rsidRPr="006949BC">
        <w:rPr>
          <w:szCs w:val="24"/>
        </w:rPr>
        <w:t xml:space="preserve">This </w:t>
      </w:r>
      <w:proofErr w:type="spellStart"/>
      <w:r w:rsidR="006949BC" w:rsidRPr="006949BC">
        <w:rPr>
          <w:szCs w:val="24"/>
        </w:rPr>
        <w:t>Dockerfile</w:t>
      </w:r>
      <w:proofErr w:type="spellEnd"/>
      <w:r w:rsidR="006949BC" w:rsidRPr="006949BC">
        <w:rPr>
          <w:szCs w:val="24"/>
        </w:rPr>
        <w:t xml:space="preserve"> ensures that the Spring Boot application runs consistently in any environment including local development, staging, and Azure Container Apps. Developers can also configure health probes, logging to </w:t>
      </w:r>
      <w:proofErr w:type="spellStart"/>
      <w:r w:rsidR="006949BC" w:rsidRPr="006949BC">
        <w:rPr>
          <w:szCs w:val="24"/>
        </w:rPr>
        <w:t>stdout</w:t>
      </w:r>
      <w:proofErr w:type="spellEnd"/>
      <w:r w:rsidR="006949BC" w:rsidRPr="006949BC">
        <w:rPr>
          <w:szCs w:val="24"/>
        </w:rPr>
        <w:t xml:space="preserve"> and stderr, and proper port mapping for seamless Azure deployment (Microsoft Learn 2025).</w:t>
      </w:r>
    </w:p>
    <w:p w14:paraId="79816D6A" w14:textId="77777777" w:rsidR="006949BC" w:rsidRPr="006949BC" w:rsidRDefault="006949BC" w:rsidP="006949BC">
      <w:pPr>
        <w:tabs>
          <w:tab w:val="left" w:pos="4084"/>
        </w:tabs>
        <w:spacing w:line="480" w:lineRule="auto"/>
        <w:rPr>
          <w:szCs w:val="24"/>
        </w:rPr>
      </w:pPr>
    </w:p>
    <w:p w14:paraId="754F74AA" w14:textId="4B85EAD9" w:rsidR="006949BC" w:rsidRPr="006949BC" w:rsidRDefault="00263C6C" w:rsidP="006949BC">
      <w:pPr>
        <w:tabs>
          <w:tab w:val="left" w:pos="4084"/>
        </w:tabs>
        <w:spacing w:line="480" w:lineRule="auto"/>
        <w:rPr>
          <w:szCs w:val="24"/>
        </w:rPr>
      </w:pPr>
      <w:r>
        <w:rPr>
          <w:szCs w:val="24"/>
        </w:rPr>
        <w:t xml:space="preserve">            </w:t>
      </w:r>
      <w:r w:rsidR="006949BC" w:rsidRPr="006949BC">
        <w:rPr>
          <w:szCs w:val="24"/>
        </w:rPr>
        <w:t xml:space="preserve">Local development can be further simplified using Docker Compose which orchestrates multi-container setups such as a Java application running alongside a PostgreSQL database. </w:t>
      </w:r>
      <w:proofErr w:type="gramStart"/>
      <w:r w:rsidR="006949BC" w:rsidRPr="006949BC">
        <w:rPr>
          <w:szCs w:val="24"/>
        </w:rPr>
        <w:t>Compose</w:t>
      </w:r>
      <w:proofErr w:type="gramEnd"/>
      <w:r w:rsidR="006949BC" w:rsidRPr="006949BC">
        <w:rPr>
          <w:szCs w:val="24"/>
        </w:rPr>
        <w:t xml:space="preserve"> files define services, ports, volumes, and dependencies enabling developers to spin up an entire environment with a single command. Containers also support remote debugging, JVM memory tuning, and logging configurations to optimize performance and simplify troubleshooting (Microsoft Learn 2025).</w:t>
      </w:r>
    </w:p>
    <w:p w14:paraId="043B9306" w14:textId="77777777" w:rsidR="006949BC" w:rsidRPr="006949BC" w:rsidRDefault="006949BC" w:rsidP="006949BC">
      <w:pPr>
        <w:tabs>
          <w:tab w:val="left" w:pos="4084"/>
        </w:tabs>
        <w:spacing w:line="480" w:lineRule="auto"/>
        <w:rPr>
          <w:szCs w:val="24"/>
        </w:rPr>
      </w:pPr>
    </w:p>
    <w:p w14:paraId="7C840AFE" w14:textId="399BA86C" w:rsidR="006949BC" w:rsidRPr="006949BC" w:rsidRDefault="00263C6C" w:rsidP="006949BC">
      <w:pPr>
        <w:tabs>
          <w:tab w:val="left" w:pos="4084"/>
        </w:tabs>
        <w:spacing w:line="480" w:lineRule="auto"/>
        <w:rPr>
          <w:szCs w:val="24"/>
        </w:rPr>
      </w:pPr>
      <w:r>
        <w:rPr>
          <w:szCs w:val="24"/>
        </w:rPr>
        <w:t xml:space="preserve">             </w:t>
      </w:r>
      <w:r w:rsidR="006949BC" w:rsidRPr="006949BC">
        <w:rPr>
          <w:szCs w:val="24"/>
        </w:rPr>
        <w:t>Despite their advantages, container programming has some challenges. Security is a concern because containers share the host kernel. Unlike virtual machines which have separate operating systems, a kernel breach could potentially affect all containers. Large scale deployments require careful orchestration, resource management, and monitoring particularly when using tools like Kubernetes. Resource limits must be configured to prevent one container from monopolizing CPU or memory:</w:t>
      </w:r>
    </w:p>
    <w:p w14:paraId="70A6ACDA" w14:textId="77777777" w:rsidR="006949BC" w:rsidRPr="006949BC" w:rsidRDefault="006949BC" w:rsidP="006949BC">
      <w:pPr>
        <w:tabs>
          <w:tab w:val="left" w:pos="4084"/>
        </w:tabs>
        <w:spacing w:line="480" w:lineRule="auto"/>
        <w:rPr>
          <w:szCs w:val="24"/>
        </w:rPr>
      </w:pPr>
    </w:p>
    <w:p w14:paraId="45422DB1" w14:textId="77777777" w:rsidR="006949BC" w:rsidRPr="006949BC" w:rsidRDefault="006949BC" w:rsidP="006949BC">
      <w:pPr>
        <w:tabs>
          <w:tab w:val="left" w:pos="4084"/>
        </w:tabs>
        <w:spacing w:line="480" w:lineRule="auto"/>
        <w:rPr>
          <w:szCs w:val="24"/>
        </w:rPr>
      </w:pPr>
      <w:r w:rsidRPr="006949BC">
        <w:rPr>
          <w:szCs w:val="24"/>
        </w:rPr>
        <w:t>docker run -it --</w:t>
      </w:r>
      <w:proofErr w:type="spellStart"/>
      <w:r w:rsidRPr="006949BC">
        <w:rPr>
          <w:szCs w:val="24"/>
        </w:rPr>
        <w:t>cpus</w:t>
      </w:r>
      <w:proofErr w:type="spellEnd"/>
      <w:r w:rsidRPr="006949BC">
        <w:rPr>
          <w:szCs w:val="24"/>
        </w:rPr>
        <w:t>=".5" --memory="512m" nginx</w:t>
      </w:r>
    </w:p>
    <w:p w14:paraId="16DFBAF1" w14:textId="77777777" w:rsidR="006949BC" w:rsidRPr="006949BC" w:rsidRDefault="006949BC" w:rsidP="006949BC">
      <w:pPr>
        <w:tabs>
          <w:tab w:val="left" w:pos="4084"/>
        </w:tabs>
        <w:spacing w:line="480" w:lineRule="auto"/>
        <w:rPr>
          <w:szCs w:val="24"/>
        </w:rPr>
      </w:pPr>
    </w:p>
    <w:p w14:paraId="201368A6" w14:textId="77777777" w:rsidR="006949BC" w:rsidRPr="006949BC" w:rsidRDefault="006949BC" w:rsidP="006949BC">
      <w:pPr>
        <w:tabs>
          <w:tab w:val="left" w:pos="4084"/>
        </w:tabs>
        <w:spacing w:line="480" w:lineRule="auto"/>
        <w:rPr>
          <w:szCs w:val="24"/>
        </w:rPr>
      </w:pPr>
      <w:r w:rsidRPr="006949BC">
        <w:rPr>
          <w:szCs w:val="24"/>
        </w:rPr>
        <w:t>This command restricts a container to fifty percent CPU and 512 MB RAM preventing resource contention (“A Practical Guide to Containers”).</w:t>
      </w:r>
    </w:p>
    <w:p w14:paraId="23A26B84" w14:textId="77777777" w:rsidR="006949BC" w:rsidRPr="006949BC" w:rsidRDefault="006949BC" w:rsidP="006949BC">
      <w:pPr>
        <w:tabs>
          <w:tab w:val="left" w:pos="4084"/>
        </w:tabs>
        <w:spacing w:line="480" w:lineRule="auto"/>
        <w:rPr>
          <w:szCs w:val="24"/>
        </w:rPr>
      </w:pPr>
    </w:p>
    <w:p w14:paraId="29037E2C" w14:textId="2D3C41E5" w:rsidR="006949BC" w:rsidRPr="006949BC" w:rsidRDefault="00263C6C" w:rsidP="006949BC">
      <w:pPr>
        <w:tabs>
          <w:tab w:val="left" w:pos="4084"/>
        </w:tabs>
        <w:spacing w:line="480" w:lineRule="auto"/>
        <w:rPr>
          <w:szCs w:val="24"/>
        </w:rPr>
      </w:pPr>
      <w:r>
        <w:rPr>
          <w:szCs w:val="24"/>
        </w:rPr>
        <w:t xml:space="preserve">              </w:t>
      </w:r>
      <w:r w:rsidR="006949BC" w:rsidRPr="006949BC">
        <w:rPr>
          <w:szCs w:val="24"/>
        </w:rPr>
        <w:t>Real world use cases for containers include local development, cloud hosting and deployment, microservices development, and continuous integration and continuous deployment pipelines. They also enable advanced deployment strategies like blue green and canary releases minimizing downtime and risk during updates. For Java applications deployed to Azure Container Apps, containers provide a standardized runtime environment with built in support for port mapping, health probes, logging, and scaling (Microsoft Learn 2025).</w:t>
      </w:r>
    </w:p>
    <w:p w14:paraId="060C21F3" w14:textId="77777777" w:rsidR="006949BC" w:rsidRPr="006949BC" w:rsidRDefault="006949BC" w:rsidP="006949BC">
      <w:pPr>
        <w:tabs>
          <w:tab w:val="left" w:pos="4084"/>
        </w:tabs>
        <w:spacing w:line="480" w:lineRule="auto"/>
        <w:rPr>
          <w:szCs w:val="24"/>
        </w:rPr>
      </w:pPr>
    </w:p>
    <w:p w14:paraId="1A7F1117" w14:textId="3B41D90D" w:rsidR="006949BC" w:rsidRPr="006949BC" w:rsidRDefault="00263C6C" w:rsidP="006949BC">
      <w:pPr>
        <w:tabs>
          <w:tab w:val="left" w:pos="4084"/>
        </w:tabs>
        <w:spacing w:line="480" w:lineRule="auto"/>
        <w:rPr>
          <w:szCs w:val="24"/>
        </w:rPr>
      </w:pPr>
      <w:r>
        <w:rPr>
          <w:szCs w:val="24"/>
        </w:rPr>
        <w:t xml:space="preserve">                C</w:t>
      </w:r>
      <w:r w:rsidR="006949BC" w:rsidRPr="006949BC">
        <w:rPr>
          <w:szCs w:val="24"/>
        </w:rPr>
        <w:t xml:space="preserve">ontainer programming represents a transformative approach to software deployment. Using the category analogy, containers allow developers to group an application with all </w:t>
      </w:r>
      <w:proofErr w:type="gramStart"/>
      <w:r w:rsidR="006949BC" w:rsidRPr="006949BC">
        <w:rPr>
          <w:szCs w:val="24"/>
        </w:rPr>
        <w:t>its</w:t>
      </w:r>
      <w:proofErr w:type="gramEnd"/>
      <w:r w:rsidR="006949BC" w:rsidRPr="006949BC">
        <w:rPr>
          <w:szCs w:val="24"/>
        </w:rPr>
        <w:t xml:space="preserve"> dependencies into a single categorized </w:t>
      </w:r>
      <w:proofErr w:type="gramStart"/>
      <w:r w:rsidR="006949BC" w:rsidRPr="006949BC">
        <w:rPr>
          <w:szCs w:val="24"/>
        </w:rPr>
        <w:t>unit</w:t>
      </w:r>
      <w:proofErr w:type="gramEnd"/>
      <w:r w:rsidR="006949BC" w:rsidRPr="006949BC">
        <w:rPr>
          <w:szCs w:val="24"/>
        </w:rPr>
        <w:t xml:space="preserve"> and each container instance is an independent </w:t>
      </w:r>
      <w:r w:rsidR="006949BC" w:rsidRPr="006949BC">
        <w:rPr>
          <w:szCs w:val="24"/>
        </w:rPr>
        <w:lastRenderedPageBreak/>
        <w:t xml:space="preserve">member of that category. Containers are lightweight, portable, and consistent across environments enabling faster development, scalable deployment, and simplified management. While they require careful </w:t>
      </w:r>
      <w:proofErr w:type="gramStart"/>
      <w:r w:rsidR="006949BC" w:rsidRPr="006949BC">
        <w:rPr>
          <w:szCs w:val="24"/>
        </w:rPr>
        <w:t>orchestration and security considerations</w:t>
      </w:r>
      <w:proofErr w:type="gramEnd"/>
      <w:r w:rsidR="006949BC" w:rsidRPr="006949BC">
        <w:rPr>
          <w:szCs w:val="24"/>
        </w:rPr>
        <w:t>, containers are an essential tool for modern software development.</w:t>
      </w:r>
    </w:p>
    <w:p w14:paraId="17BF6079" w14:textId="77777777" w:rsidR="006949BC" w:rsidRPr="006949BC" w:rsidRDefault="006949BC" w:rsidP="006949BC">
      <w:pPr>
        <w:tabs>
          <w:tab w:val="left" w:pos="4084"/>
        </w:tabs>
        <w:spacing w:line="480" w:lineRule="auto"/>
        <w:rPr>
          <w:szCs w:val="24"/>
        </w:rPr>
      </w:pPr>
    </w:p>
    <w:p w14:paraId="2BC16DD9" w14:textId="77777777" w:rsidR="00263C6C" w:rsidRDefault="006949BC" w:rsidP="006949BC">
      <w:pPr>
        <w:tabs>
          <w:tab w:val="left" w:pos="4084"/>
        </w:tabs>
        <w:spacing w:line="480" w:lineRule="auto"/>
        <w:rPr>
          <w:szCs w:val="24"/>
        </w:rPr>
      </w:pPr>
      <w:r>
        <w:rPr>
          <w:szCs w:val="24"/>
        </w:rPr>
        <w:tab/>
      </w:r>
    </w:p>
    <w:p w14:paraId="31FE9262" w14:textId="77777777" w:rsidR="00263C6C" w:rsidRDefault="00263C6C" w:rsidP="006949BC">
      <w:pPr>
        <w:tabs>
          <w:tab w:val="left" w:pos="4084"/>
        </w:tabs>
        <w:spacing w:line="480" w:lineRule="auto"/>
        <w:rPr>
          <w:szCs w:val="24"/>
        </w:rPr>
      </w:pPr>
    </w:p>
    <w:p w14:paraId="2759532E" w14:textId="77777777" w:rsidR="00263C6C" w:rsidRDefault="00263C6C" w:rsidP="006949BC">
      <w:pPr>
        <w:tabs>
          <w:tab w:val="left" w:pos="4084"/>
        </w:tabs>
        <w:spacing w:line="480" w:lineRule="auto"/>
        <w:rPr>
          <w:szCs w:val="24"/>
        </w:rPr>
      </w:pPr>
    </w:p>
    <w:p w14:paraId="1EA420AE" w14:textId="77777777" w:rsidR="00263C6C" w:rsidRDefault="00263C6C" w:rsidP="006949BC">
      <w:pPr>
        <w:tabs>
          <w:tab w:val="left" w:pos="4084"/>
        </w:tabs>
        <w:spacing w:line="480" w:lineRule="auto"/>
        <w:rPr>
          <w:szCs w:val="24"/>
        </w:rPr>
      </w:pPr>
    </w:p>
    <w:p w14:paraId="56DBA00E" w14:textId="77777777" w:rsidR="00263C6C" w:rsidRDefault="00263C6C" w:rsidP="006949BC">
      <w:pPr>
        <w:tabs>
          <w:tab w:val="left" w:pos="4084"/>
        </w:tabs>
        <w:spacing w:line="480" w:lineRule="auto"/>
        <w:rPr>
          <w:szCs w:val="24"/>
        </w:rPr>
      </w:pPr>
    </w:p>
    <w:p w14:paraId="5DD32E83" w14:textId="77777777" w:rsidR="00263C6C" w:rsidRDefault="00263C6C" w:rsidP="006949BC">
      <w:pPr>
        <w:tabs>
          <w:tab w:val="left" w:pos="4084"/>
        </w:tabs>
        <w:spacing w:line="480" w:lineRule="auto"/>
        <w:rPr>
          <w:szCs w:val="24"/>
        </w:rPr>
      </w:pPr>
    </w:p>
    <w:p w14:paraId="2F4A0B1D" w14:textId="77777777" w:rsidR="00263C6C" w:rsidRDefault="00263C6C" w:rsidP="006949BC">
      <w:pPr>
        <w:tabs>
          <w:tab w:val="left" w:pos="4084"/>
        </w:tabs>
        <w:spacing w:line="480" w:lineRule="auto"/>
        <w:rPr>
          <w:szCs w:val="24"/>
        </w:rPr>
      </w:pPr>
    </w:p>
    <w:p w14:paraId="7E97BB14" w14:textId="77777777" w:rsidR="00263C6C" w:rsidRDefault="00263C6C" w:rsidP="006949BC">
      <w:pPr>
        <w:tabs>
          <w:tab w:val="left" w:pos="4084"/>
        </w:tabs>
        <w:spacing w:line="480" w:lineRule="auto"/>
        <w:rPr>
          <w:szCs w:val="24"/>
        </w:rPr>
      </w:pPr>
    </w:p>
    <w:p w14:paraId="3CC5DCB0" w14:textId="77777777" w:rsidR="00263C6C" w:rsidRDefault="00263C6C" w:rsidP="006949BC">
      <w:pPr>
        <w:tabs>
          <w:tab w:val="left" w:pos="4084"/>
        </w:tabs>
        <w:spacing w:line="480" w:lineRule="auto"/>
        <w:rPr>
          <w:szCs w:val="24"/>
        </w:rPr>
      </w:pPr>
    </w:p>
    <w:p w14:paraId="3AF0A618" w14:textId="77777777" w:rsidR="00263C6C" w:rsidRDefault="00263C6C" w:rsidP="006949BC">
      <w:pPr>
        <w:tabs>
          <w:tab w:val="left" w:pos="4084"/>
        </w:tabs>
        <w:spacing w:line="480" w:lineRule="auto"/>
        <w:rPr>
          <w:szCs w:val="24"/>
        </w:rPr>
      </w:pPr>
    </w:p>
    <w:p w14:paraId="2A6E77CE" w14:textId="77777777" w:rsidR="00263C6C" w:rsidRDefault="00263C6C" w:rsidP="006949BC">
      <w:pPr>
        <w:tabs>
          <w:tab w:val="left" w:pos="4084"/>
        </w:tabs>
        <w:spacing w:line="480" w:lineRule="auto"/>
        <w:rPr>
          <w:szCs w:val="24"/>
        </w:rPr>
      </w:pPr>
    </w:p>
    <w:p w14:paraId="1F5F207A" w14:textId="77777777" w:rsidR="00263C6C" w:rsidRDefault="00263C6C" w:rsidP="006949BC">
      <w:pPr>
        <w:tabs>
          <w:tab w:val="left" w:pos="4084"/>
        </w:tabs>
        <w:spacing w:line="480" w:lineRule="auto"/>
        <w:rPr>
          <w:szCs w:val="24"/>
        </w:rPr>
      </w:pPr>
    </w:p>
    <w:p w14:paraId="4F993DC2" w14:textId="77777777" w:rsidR="00263C6C" w:rsidRDefault="00263C6C" w:rsidP="006949BC">
      <w:pPr>
        <w:tabs>
          <w:tab w:val="left" w:pos="4084"/>
        </w:tabs>
        <w:spacing w:line="480" w:lineRule="auto"/>
        <w:rPr>
          <w:szCs w:val="24"/>
        </w:rPr>
      </w:pPr>
    </w:p>
    <w:p w14:paraId="566519B8" w14:textId="77777777" w:rsidR="00263C6C" w:rsidRDefault="00263C6C" w:rsidP="006949BC">
      <w:pPr>
        <w:tabs>
          <w:tab w:val="left" w:pos="4084"/>
        </w:tabs>
        <w:spacing w:line="480" w:lineRule="auto"/>
        <w:rPr>
          <w:szCs w:val="24"/>
        </w:rPr>
      </w:pPr>
    </w:p>
    <w:p w14:paraId="18AE2882" w14:textId="77777777" w:rsidR="00263C6C" w:rsidRDefault="00263C6C" w:rsidP="006949BC">
      <w:pPr>
        <w:tabs>
          <w:tab w:val="left" w:pos="4084"/>
        </w:tabs>
        <w:spacing w:line="480" w:lineRule="auto"/>
        <w:rPr>
          <w:szCs w:val="24"/>
        </w:rPr>
      </w:pPr>
    </w:p>
    <w:p w14:paraId="0A1CDB9E" w14:textId="77777777" w:rsidR="00263C6C" w:rsidRDefault="00263C6C" w:rsidP="006949BC">
      <w:pPr>
        <w:tabs>
          <w:tab w:val="left" w:pos="4084"/>
        </w:tabs>
        <w:spacing w:line="480" w:lineRule="auto"/>
        <w:rPr>
          <w:szCs w:val="24"/>
        </w:rPr>
      </w:pPr>
    </w:p>
    <w:p w14:paraId="7FF3C1F1" w14:textId="77777777" w:rsidR="00263C6C" w:rsidRDefault="00263C6C" w:rsidP="006949BC">
      <w:pPr>
        <w:tabs>
          <w:tab w:val="left" w:pos="4084"/>
        </w:tabs>
        <w:spacing w:line="480" w:lineRule="auto"/>
        <w:rPr>
          <w:szCs w:val="24"/>
        </w:rPr>
      </w:pPr>
    </w:p>
    <w:p w14:paraId="02C08D19" w14:textId="77777777" w:rsidR="00263C6C" w:rsidRDefault="00263C6C" w:rsidP="006949BC">
      <w:pPr>
        <w:tabs>
          <w:tab w:val="left" w:pos="4084"/>
        </w:tabs>
        <w:spacing w:line="480" w:lineRule="auto"/>
        <w:rPr>
          <w:szCs w:val="24"/>
        </w:rPr>
      </w:pPr>
    </w:p>
    <w:p w14:paraId="23E4AF84" w14:textId="2FF1B7B3" w:rsidR="006949BC" w:rsidRPr="006949BC" w:rsidRDefault="00263C6C" w:rsidP="006949BC">
      <w:pPr>
        <w:tabs>
          <w:tab w:val="left" w:pos="4084"/>
        </w:tabs>
        <w:spacing w:line="480" w:lineRule="auto"/>
        <w:rPr>
          <w:szCs w:val="24"/>
        </w:rPr>
      </w:pPr>
      <w:r>
        <w:rPr>
          <w:szCs w:val="24"/>
        </w:rPr>
        <w:lastRenderedPageBreak/>
        <w:tab/>
      </w:r>
      <w:r w:rsidR="006949BC" w:rsidRPr="006949BC">
        <w:rPr>
          <w:szCs w:val="24"/>
        </w:rPr>
        <w:t>Works Cited</w:t>
      </w:r>
    </w:p>
    <w:p w14:paraId="172E1F37" w14:textId="77777777" w:rsidR="006949BC" w:rsidRPr="006949BC" w:rsidRDefault="006949BC" w:rsidP="006949BC">
      <w:pPr>
        <w:tabs>
          <w:tab w:val="left" w:pos="4084"/>
        </w:tabs>
        <w:spacing w:line="480" w:lineRule="auto"/>
        <w:rPr>
          <w:szCs w:val="24"/>
        </w:rPr>
      </w:pPr>
      <w:r w:rsidRPr="006949BC">
        <w:rPr>
          <w:szCs w:val="24"/>
        </w:rPr>
        <w:t>“A Practical Guide to Containers.” The Linux Code, 29 Oct. 2024, https://thelinuxcode.com/a-practical-guide-to-containers/#google_vignette</w:t>
      </w:r>
    </w:p>
    <w:p w14:paraId="5F7046AA" w14:textId="77777777" w:rsidR="006949BC" w:rsidRPr="006949BC" w:rsidRDefault="006949BC" w:rsidP="006949BC">
      <w:pPr>
        <w:tabs>
          <w:tab w:val="left" w:pos="4084"/>
        </w:tabs>
        <w:spacing w:line="480" w:lineRule="auto"/>
        <w:rPr>
          <w:szCs w:val="24"/>
        </w:rPr>
      </w:pPr>
      <w:r w:rsidRPr="006949BC">
        <w:rPr>
          <w:szCs w:val="24"/>
        </w:rPr>
        <w:t>“What Is a Container?” Docker, Docker Inc., https://www.docker.com/resources/what-container/</w:t>
      </w:r>
    </w:p>
    <w:p w14:paraId="3E5F3564" w14:textId="7153BEBF" w:rsidR="00836580" w:rsidRPr="00731555" w:rsidRDefault="006949BC" w:rsidP="006949BC">
      <w:pPr>
        <w:tabs>
          <w:tab w:val="left" w:pos="4084"/>
        </w:tabs>
        <w:spacing w:line="480" w:lineRule="auto"/>
        <w:rPr>
          <w:szCs w:val="24"/>
        </w:rPr>
      </w:pPr>
      <w:r w:rsidRPr="006949BC">
        <w:rPr>
          <w:szCs w:val="24"/>
        </w:rPr>
        <w:t>“Introduction to Containers for Java Applications.” Microsoft Learn, 2025, https://learn.microsoft.com/en-us/azure/container-apps/java-containers-intro</w:t>
      </w:r>
    </w:p>
    <w:sectPr w:rsidR="00836580" w:rsidRPr="00731555" w:rsidSect="00860EAD">
      <w:headerReference w:type="default" r:id="rId12"/>
      <w:footnotePr>
        <w:pos w:val="beneathText"/>
      </w:footnotePr>
      <w:type w:val="continuous"/>
      <w:pgSz w:w="12240" w:h="15840"/>
      <w:pgMar w:top="1440" w:right="1440" w:bottom="1440" w:left="1440" w:header="432"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07B58" w14:textId="77777777" w:rsidR="00B161AD" w:rsidRDefault="00B161AD">
      <w:r>
        <w:separator/>
      </w:r>
    </w:p>
  </w:endnote>
  <w:endnote w:type="continuationSeparator" w:id="0">
    <w:p w14:paraId="11472B41" w14:textId="77777777" w:rsidR="00B161AD" w:rsidRDefault="00B16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Yu Gothic"/>
    <w:charset w:val="80"/>
    <w:family w:val="auto"/>
    <w:pitch w:val="default"/>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2AD24" w14:textId="1A0744A5" w:rsidR="00DA4A81" w:rsidRDefault="00230756" w:rsidP="00832C5A">
    <w:pPr>
      <w:pStyle w:val="Footer"/>
      <w:tabs>
        <w:tab w:val="clear" w:pos="4320"/>
        <w:tab w:val="clear" w:pos="8640"/>
        <w:tab w:val="right" w:pos="9360"/>
      </w:tabs>
    </w:pPr>
    <w:r>
      <w:rPr>
        <w:rStyle w:val="Style1"/>
      </w:rPr>
      <w:t xml:space="preserve">Spring </w:t>
    </w:r>
    <w:r w:rsidR="001C24DB">
      <w:rPr>
        <w:rStyle w:val="Style1"/>
      </w:rPr>
      <w:t>2026</w:t>
    </w:r>
    <w:r>
      <w:rPr>
        <w:rStyle w:val="Style1"/>
      </w:rPr>
      <w:tab/>
    </w:r>
    <w:sdt>
      <w:sdtPr>
        <w:id w:val="13319372"/>
        <w:docPartObj>
          <w:docPartGallery w:val="Page Numbers (Bottom of Page)"/>
          <w:docPartUnique/>
        </w:docPartObj>
      </w:sdtPr>
      <w:sdtContent>
        <w:sdt>
          <w:sdtPr>
            <w:id w:val="565050523"/>
            <w:docPartObj>
              <w:docPartGallery w:val="Page Numbers (Top of Page)"/>
              <w:docPartUnique/>
            </w:docPartObj>
          </w:sdtPr>
          <w:sdtContent>
            <w:r w:rsidR="00DA4A81">
              <w:t xml:space="preserve">Page </w:t>
            </w:r>
            <w:r w:rsidR="009D0DA1">
              <w:rPr>
                <w:b/>
                <w:sz w:val="24"/>
                <w:szCs w:val="24"/>
              </w:rPr>
              <w:fldChar w:fldCharType="begin"/>
            </w:r>
            <w:r w:rsidR="00DA4A81">
              <w:rPr>
                <w:b/>
              </w:rPr>
              <w:instrText xml:space="preserve"> PAGE </w:instrText>
            </w:r>
            <w:r w:rsidR="009D0DA1">
              <w:rPr>
                <w:b/>
                <w:sz w:val="24"/>
                <w:szCs w:val="24"/>
              </w:rPr>
              <w:fldChar w:fldCharType="separate"/>
            </w:r>
            <w:r>
              <w:rPr>
                <w:b/>
                <w:noProof/>
              </w:rPr>
              <w:t>1</w:t>
            </w:r>
            <w:r w:rsidR="009D0DA1">
              <w:rPr>
                <w:b/>
                <w:sz w:val="24"/>
                <w:szCs w:val="24"/>
              </w:rPr>
              <w:fldChar w:fldCharType="end"/>
            </w:r>
            <w:r w:rsidR="00DA4A81">
              <w:t xml:space="preserve"> of </w:t>
            </w:r>
            <w:r w:rsidR="009D0DA1">
              <w:rPr>
                <w:b/>
                <w:sz w:val="24"/>
                <w:szCs w:val="24"/>
              </w:rPr>
              <w:fldChar w:fldCharType="begin"/>
            </w:r>
            <w:r w:rsidR="00DA4A81">
              <w:rPr>
                <w:b/>
              </w:rPr>
              <w:instrText xml:space="preserve"> NUMPAGES  </w:instrText>
            </w:r>
            <w:r w:rsidR="009D0DA1">
              <w:rPr>
                <w:b/>
                <w:sz w:val="24"/>
                <w:szCs w:val="24"/>
              </w:rPr>
              <w:fldChar w:fldCharType="separate"/>
            </w:r>
            <w:r>
              <w:rPr>
                <w:b/>
                <w:noProof/>
              </w:rPr>
              <w:t>1</w:t>
            </w:r>
            <w:r w:rsidR="009D0DA1">
              <w:rPr>
                <w:b/>
                <w:sz w:val="24"/>
                <w:szCs w:val="24"/>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8B3F" w14:textId="77777777" w:rsidR="00940FEA" w:rsidRDefault="003717C2" w:rsidP="00940FEA">
    <w:pPr>
      <w:pStyle w:val="Footer"/>
      <w:tabs>
        <w:tab w:val="clear" w:pos="8640"/>
        <w:tab w:val="right" w:pos="9270"/>
      </w:tabs>
      <w:jc w:val="both"/>
    </w:pPr>
    <w:r>
      <w:t>Type Semester and year here (Spring 2013, etc.)</w:t>
    </w:r>
    <w:r w:rsidR="00940FEA">
      <w:tab/>
    </w:r>
    <w:r w:rsidR="00940FEA">
      <w:tab/>
      <w:t xml:space="preserve">page </w:t>
    </w:r>
    <w:sdt>
      <w:sdtPr>
        <w:id w:val="13319345"/>
        <w:docPartObj>
          <w:docPartGallery w:val="Page Numbers (Bottom of Page)"/>
          <w:docPartUnique/>
        </w:docPartObj>
      </w:sdtPr>
      <w:sdtContent>
        <w:r w:rsidR="00661EEA">
          <w:fldChar w:fldCharType="begin"/>
        </w:r>
        <w:r w:rsidR="00661EEA">
          <w:instrText xml:space="preserve"> PAGE   \* MERGEFORMAT </w:instrText>
        </w:r>
        <w:r w:rsidR="00661EEA">
          <w:fldChar w:fldCharType="separate"/>
        </w:r>
        <w:r w:rsidR="000D2453">
          <w:rPr>
            <w:noProof/>
          </w:rPr>
          <w:t>1</w:t>
        </w:r>
        <w:r w:rsidR="00661EEA">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01633" w14:textId="77777777" w:rsidR="00B161AD" w:rsidRDefault="00B161AD">
      <w:r>
        <w:separator/>
      </w:r>
    </w:p>
  </w:footnote>
  <w:footnote w:type="continuationSeparator" w:id="0">
    <w:p w14:paraId="44C4763D" w14:textId="77777777" w:rsidR="00B161AD" w:rsidRDefault="00B161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48D31" w14:textId="77777777" w:rsidR="00942CA0" w:rsidRDefault="00942CA0" w:rsidP="009C3EC8">
    <w:pPr>
      <w:pStyle w:val="Header"/>
      <w:tabs>
        <w:tab w:val="clear" w:pos="8640"/>
        <w:tab w:val="left" w:pos="585"/>
        <w:tab w:val="right" w:pos="9360"/>
      </w:tabs>
    </w:pPr>
    <w:r>
      <w:tab/>
    </w:r>
    <w:r w:rsidR="009C3EC8">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A565" w14:textId="77777777" w:rsidR="00940FEA" w:rsidRDefault="00940FEA" w:rsidP="00940FEA">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D9E65" w14:textId="7370A2A8" w:rsidR="00860EAD" w:rsidRDefault="001C24DB" w:rsidP="00832C5A">
    <w:pPr>
      <w:pStyle w:val="Header"/>
      <w:tabs>
        <w:tab w:val="clear" w:pos="4320"/>
        <w:tab w:val="clear" w:pos="8640"/>
        <w:tab w:val="right" w:pos="9360"/>
      </w:tabs>
      <w:rPr>
        <w:rStyle w:val="Style1"/>
      </w:rPr>
    </w:pPr>
    <w:r>
      <w:rPr>
        <w:rStyle w:val="Style1"/>
      </w:rPr>
      <w:t>Ketchum 1</w:t>
    </w:r>
  </w:p>
  <w:p w14:paraId="4AFC0282" w14:textId="77777777" w:rsidR="001C24DB" w:rsidRDefault="001C24DB" w:rsidP="00832C5A">
    <w:pPr>
      <w:pStyle w:val="Header"/>
      <w:tabs>
        <w:tab w:val="clear" w:pos="4320"/>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1440"/>
        </w:tabs>
        <w:ind w:left="1440" w:hanging="360"/>
      </w:pPr>
      <w:rPr>
        <w:rFonts w:ascii="Symbol" w:hAnsi="Symbol"/>
        <w:sz w:val="20"/>
      </w:rPr>
    </w:lvl>
  </w:abstractNum>
  <w:abstractNum w:abstractNumId="2" w15:restartNumberingAfterBreak="0">
    <w:nsid w:val="00000003"/>
    <w:multiLevelType w:val="singleLevel"/>
    <w:tmpl w:val="00000003"/>
    <w:name w:val="WW8Num3"/>
    <w:lvl w:ilvl="0">
      <w:start w:val="1"/>
      <w:numFmt w:val="bullet"/>
      <w:lvlText w:val=""/>
      <w:lvlJc w:val="left"/>
      <w:pPr>
        <w:tabs>
          <w:tab w:val="num" w:pos="1440"/>
        </w:tabs>
        <w:ind w:left="1440" w:hanging="360"/>
      </w:pPr>
      <w:rPr>
        <w:rFonts w:ascii="Wingdings" w:hAnsi="Wingdings" w:cs="StarSymbol"/>
        <w:sz w:val="18"/>
        <w:szCs w:val="18"/>
      </w:rPr>
    </w:lvl>
  </w:abstractNum>
  <w:abstractNum w:abstractNumId="3" w15:restartNumberingAfterBreak="0">
    <w:nsid w:val="00000004"/>
    <w:multiLevelType w:val="singleLevel"/>
    <w:tmpl w:val="00000004"/>
    <w:name w:val="WW8Num4"/>
    <w:lvl w:ilvl="0">
      <w:start w:val="1"/>
      <w:numFmt w:val="bullet"/>
      <w:lvlText w:val=""/>
      <w:lvlJc w:val="left"/>
      <w:pPr>
        <w:tabs>
          <w:tab w:val="num" w:pos="1494"/>
        </w:tabs>
        <w:ind w:left="1494" w:hanging="360"/>
      </w:pPr>
      <w:rPr>
        <w:rFonts w:ascii="Wingdings" w:hAnsi="Wingdings" w:cs="StarSymbol"/>
        <w:sz w:val="18"/>
        <w:szCs w:val="18"/>
      </w:rPr>
    </w:lvl>
  </w:abstractNum>
  <w:abstractNum w:abstractNumId="4" w15:restartNumberingAfterBreak="0">
    <w:nsid w:val="00000005"/>
    <w:multiLevelType w:val="singleLevel"/>
    <w:tmpl w:val="00000005"/>
    <w:name w:val="WW8Num5"/>
    <w:lvl w:ilvl="0">
      <w:start w:val="1"/>
      <w:numFmt w:val="bullet"/>
      <w:lvlText w:val=""/>
      <w:lvlJc w:val="left"/>
      <w:pPr>
        <w:tabs>
          <w:tab w:val="num" w:pos="1440"/>
        </w:tabs>
        <w:ind w:left="1440" w:hanging="360"/>
      </w:pPr>
      <w:rPr>
        <w:rFonts w:ascii="Symbol" w:hAnsi="Symbol"/>
      </w:rPr>
    </w:lvl>
  </w:abstractNum>
  <w:abstractNum w:abstractNumId="5" w15:restartNumberingAfterBreak="0">
    <w:nsid w:val="00000006"/>
    <w:multiLevelType w:val="multilevel"/>
    <w:tmpl w:val="00000006"/>
    <w:lvl w:ilvl="0">
      <w:start w:val="1"/>
      <w:numFmt w:val="bullet"/>
      <w:lvlText w:val=""/>
      <w:lvlJc w:val="left"/>
      <w:pPr>
        <w:tabs>
          <w:tab w:val="num" w:pos="1440"/>
        </w:tabs>
        <w:ind w:left="1440" w:hanging="360"/>
      </w:pPr>
      <w:rPr>
        <w:rFonts w:ascii="Wingdings" w:hAnsi="Wingdings" w:cs="StarSymbol"/>
        <w:sz w:val="18"/>
        <w:szCs w:val="18"/>
      </w:rPr>
    </w:lvl>
    <w:lvl w:ilvl="1">
      <w:start w:val="1"/>
      <w:numFmt w:val="bullet"/>
      <w:lvlText w:val=""/>
      <w:lvlJc w:val="left"/>
      <w:pPr>
        <w:tabs>
          <w:tab w:val="num" w:pos="1800"/>
        </w:tabs>
        <w:ind w:left="1800" w:hanging="360"/>
      </w:pPr>
      <w:rPr>
        <w:rFonts w:ascii="Wingdings 2" w:hAnsi="Wingdings 2" w:cs="StarSymbol"/>
        <w:sz w:val="18"/>
        <w:szCs w:val="18"/>
      </w:rPr>
    </w:lvl>
    <w:lvl w:ilvl="2">
      <w:start w:val="1"/>
      <w:numFmt w:val="bullet"/>
      <w:lvlText w:val="■"/>
      <w:lvlJc w:val="left"/>
      <w:pPr>
        <w:tabs>
          <w:tab w:val="num" w:pos="2160"/>
        </w:tabs>
        <w:ind w:left="2160" w:hanging="360"/>
      </w:pPr>
      <w:rPr>
        <w:rFonts w:ascii="StarSymbol" w:hAnsi="StarSymbol" w:cs="StarSymbol"/>
        <w:sz w:val="18"/>
        <w:szCs w:val="18"/>
      </w:rPr>
    </w:lvl>
    <w:lvl w:ilvl="3">
      <w:start w:val="1"/>
      <w:numFmt w:val="bullet"/>
      <w:lvlText w:val=""/>
      <w:lvlJc w:val="left"/>
      <w:pPr>
        <w:tabs>
          <w:tab w:val="num" w:pos="2520"/>
        </w:tabs>
        <w:ind w:left="2520" w:hanging="360"/>
      </w:pPr>
      <w:rPr>
        <w:rFonts w:ascii="Wingdings" w:hAnsi="Wingdings" w:cs="StarSymbol"/>
        <w:sz w:val="18"/>
        <w:szCs w:val="18"/>
      </w:rPr>
    </w:lvl>
    <w:lvl w:ilvl="4">
      <w:start w:val="1"/>
      <w:numFmt w:val="bullet"/>
      <w:lvlText w:val=""/>
      <w:lvlJc w:val="left"/>
      <w:pPr>
        <w:tabs>
          <w:tab w:val="num" w:pos="2880"/>
        </w:tabs>
        <w:ind w:left="2880" w:hanging="360"/>
      </w:pPr>
      <w:rPr>
        <w:rFonts w:ascii="Wingdings 2" w:hAnsi="Wingdings 2" w:cs="StarSymbol"/>
        <w:sz w:val="18"/>
        <w:szCs w:val="18"/>
      </w:rPr>
    </w:lvl>
    <w:lvl w:ilvl="5">
      <w:start w:val="1"/>
      <w:numFmt w:val="bullet"/>
      <w:lvlText w:val="■"/>
      <w:lvlJc w:val="left"/>
      <w:pPr>
        <w:tabs>
          <w:tab w:val="num" w:pos="3240"/>
        </w:tabs>
        <w:ind w:left="3240" w:hanging="360"/>
      </w:pPr>
      <w:rPr>
        <w:rFonts w:ascii="StarSymbol" w:hAnsi="StarSymbol" w:cs="StarSymbol"/>
        <w:sz w:val="18"/>
        <w:szCs w:val="18"/>
      </w:rPr>
    </w:lvl>
    <w:lvl w:ilvl="6">
      <w:start w:val="1"/>
      <w:numFmt w:val="bullet"/>
      <w:lvlText w:val=""/>
      <w:lvlJc w:val="left"/>
      <w:pPr>
        <w:tabs>
          <w:tab w:val="num" w:pos="3600"/>
        </w:tabs>
        <w:ind w:left="3600" w:hanging="360"/>
      </w:pPr>
      <w:rPr>
        <w:rFonts w:ascii="Wingdings" w:hAnsi="Wingdings" w:cs="StarSymbol"/>
        <w:sz w:val="18"/>
        <w:szCs w:val="18"/>
      </w:rPr>
    </w:lvl>
    <w:lvl w:ilvl="7">
      <w:start w:val="1"/>
      <w:numFmt w:val="bullet"/>
      <w:lvlText w:val=""/>
      <w:lvlJc w:val="left"/>
      <w:pPr>
        <w:tabs>
          <w:tab w:val="num" w:pos="3960"/>
        </w:tabs>
        <w:ind w:left="3960" w:hanging="360"/>
      </w:pPr>
      <w:rPr>
        <w:rFonts w:ascii="Wingdings 2" w:hAnsi="Wingdings 2" w:cs="StarSymbol"/>
        <w:sz w:val="18"/>
        <w:szCs w:val="18"/>
      </w:rPr>
    </w:lvl>
    <w:lvl w:ilvl="8">
      <w:start w:val="1"/>
      <w:numFmt w:val="bullet"/>
      <w:lvlText w:val="■"/>
      <w:lvlJc w:val="left"/>
      <w:pPr>
        <w:tabs>
          <w:tab w:val="num" w:pos="4320"/>
        </w:tabs>
        <w:ind w:left="4320" w:hanging="360"/>
      </w:pPr>
      <w:rPr>
        <w:rFonts w:ascii="StarSymbol" w:hAnsi="StarSymbol" w:cs="StarSymbol"/>
        <w:sz w:val="18"/>
        <w:szCs w:val="18"/>
      </w:rPr>
    </w:lvl>
  </w:abstractNum>
  <w:abstractNum w:abstractNumId="6" w15:restartNumberingAfterBreak="0">
    <w:nsid w:val="00000007"/>
    <w:multiLevelType w:val="multilevel"/>
    <w:tmpl w:val="00000007"/>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num w:numId="1" w16cid:durableId="2049835087">
    <w:abstractNumId w:val="0"/>
  </w:num>
  <w:num w:numId="2" w16cid:durableId="1975674940">
    <w:abstractNumId w:val="1"/>
  </w:num>
  <w:num w:numId="3" w16cid:durableId="1711807930">
    <w:abstractNumId w:val="2"/>
  </w:num>
  <w:num w:numId="4" w16cid:durableId="1322851859">
    <w:abstractNumId w:val="3"/>
  </w:num>
  <w:num w:numId="5" w16cid:durableId="1239511322">
    <w:abstractNumId w:val="4"/>
  </w:num>
  <w:num w:numId="6" w16cid:durableId="1640763684">
    <w:abstractNumId w:val="5"/>
  </w:num>
  <w:num w:numId="7" w16cid:durableId="2058577243">
    <w:abstractNumId w:val="6"/>
  </w:num>
  <w:num w:numId="8" w16cid:durableId="1990085308">
    <w:abstractNumId w:val="0"/>
  </w:num>
  <w:num w:numId="9" w16cid:durableId="408429104">
    <w:abstractNumId w:val="0"/>
  </w:num>
  <w:num w:numId="10" w16cid:durableId="283925443">
    <w:abstractNumId w:val="0"/>
  </w:num>
  <w:num w:numId="11" w16cid:durableId="738552219">
    <w:abstractNumId w:val="0"/>
  </w:num>
  <w:num w:numId="12" w16cid:durableId="703364481">
    <w:abstractNumId w:val="0"/>
  </w:num>
  <w:num w:numId="13" w16cid:durableId="1484659356">
    <w:abstractNumId w:val="0"/>
  </w:num>
  <w:num w:numId="14" w16cid:durableId="1708720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0"/>
  <w:displayHorizontalDrawingGridEvery w:val="0"/>
  <w:displayVerticalDrawingGridEvery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E5A"/>
    <w:rsid w:val="00022356"/>
    <w:rsid w:val="0002671F"/>
    <w:rsid w:val="00041574"/>
    <w:rsid w:val="00081244"/>
    <w:rsid w:val="000B76C3"/>
    <w:rsid w:val="000D2453"/>
    <w:rsid w:val="0015397C"/>
    <w:rsid w:val="001A4619"/>
    <w:rsid w:val="001C14B6"/>
    <w:rsid w:val="001C24DB"/>
    <w:rsid w:val="001D0C42"/>
    <w:rsid w:val="001D5585"/>
    <w:rsid w:val="00204252"/>
    <w:rsid w:val="0020618C"/>
    <w:rsid w:val="00220820"/>
    <w:rsid w:val="00230756"/>
    <w:rsid w:val="00257E6A"/>
    <w:rsid w:val="00263C6C"/>
    <w:rsid w:val="00272E54"/>
    <w:rsid w:val="002A51F2"/>
    <w:rsid w:val="002D1F78"/>
    <w:rsid w:val="002D44AA"/>
    <w:rsid w:val="002E7C33"/>
    <w:rsid w:val="00315027"/>
    <w:rsid w:val="003156F5"/>
    <w:rsid w:val="003515AC"/>
    <w:rsid w:val="003717C2"/>
    <w:rsid w:val="003C1220"/>
    <w:rsid w:val="003C24FD"/>
    <w:rsid w:val="003C2CA0"/>
    <w:rsid w:val="003C3ECF"/>
    <w:rsid w:val="004B4E0F"/>
    <w:rsid w:val="004C2DB2"/>
    <w:rsid w:val="004E437A"/>
    <w:rsid w:val="00540446"/>
    <w:rsid w:val="0055278F"/>
    <w:rsid w:val="00552D00"/>
    <w:rsid w:val="00553916"/>
    <w:rsid w:val="00576099"/>
    <w:rsid w:val="00577F83"/>
    <w:rsid w:val="00596403"/>
    <w:rsid w:val="005A64BE"/>
    <w:rsid w:val="005B7B27"/>
    <w:rsid w:val="005C4BD3"/>
    <w:rsid w:val="005F36DD"/>
    <w:rsid w:val="006021A8"/>
    <w:rsid w:val="0060752E"/>
    <w:rsid w:val="00613B93"/>
    <w:rsid w:val="00651E4C"/>
    <w:rsid w:val="00661EEA"/>
    <w:rsid w:val="00693E91"/>
    <w:rsid w:val="006949BC"/>
    <w:rsid w:val="006C4C14"/>
    <w:rsid w:val="006E4535"/>
    <w:rsid w:val="00720B45"/>
    <w:rsid w:val="00727604"/>
    <w:rsid w:val="0073095A"/>
    <w:rsid w:val="00731555"/>
    <w:rsid w:val="00737B41"/>
    <w:rsid w:val="00757E5A"/>
    <w:rsid w:val="00772707"/>
    <w:rsid w:val="007916DC"/>
    <w:rsid w:val="007B7625"/>
    <w:rsid w:val="007F117B"/>
    <w:rsid w:val="007F7C44"/>
    <w:rsid w:val="00804E8F"/>
    <w:rsid w:val="0081600E"/>
    <w:rsid w:val="0082679A"/>
    <w:rsid w:val="00832C5A"/>
    <w:rsid w:val="00836580"/>
    <w:rsid w:val="0085175C"/>
    <w:rsid w:val="00860EAD"/>
    <w:rsid w:val="008930A1"/>
    <w:rsid w:val="008C27D5"/>
    <w:rsid w:val="008C65FF"/>
    <w:rsid w:val="008E7698"/>
    <w:rsid w:val="00907451"/>
    <w:rsid w:val="00911986"/>
    <w:rsid w:val="00917B90"/>
    <w:rsid w:val="00940FEA"/>
    <w:rsid w:val="00942CA0"/>
    <w:rsid w:val="009711AC"/>
    <w:rsid w:val="0097443C"/>
    <w:rsid w:val="009833F7"/>
    <w:rsid w:val="00987F21"/>
    <w:rsid w:val="009C3EC8"/>
    <w:rsid w:val="009D0DA1"/>
    <w:rsid w:val="009E19AA"/>
    <w:rsid w:val="00A009CF"/>
    <w:rsid w:val="00A2651A"/>
    <w:rsid w:val="00A44FD7"/>
    <w:rsid w:val="00A53AEA"/>
    <w:rsid w:val="00AD1A35"/>
    <w:rsid w:val="00AD1BF2"/>
    <w:rsid w:val="00AE776C"/>
    <w:rsid w:val="00AF3FA8"/>
    <w:rsid w:val="00B0056F"/>
    <w:rsid w:val="00B11807"/>
    <w:rsid w:val="00B161AD"/>
    <w:rsid w:val="00B275E0"/>
    <w:rsid w:val="00B45653"/>
    <w:rsid w:val="00B711B2"/>
    <w:rsid w:val="00BA59F0"/>
    <w:rsid w:val="00BD5706"/>
    <w:rsid w:val="00BE1AFE"/>
    <w:rsid w:val="00C14D23"/>
    <w:rsid w:val="00C76A57"/>
    <w:rsid w:val="00C86B6A"/>
    <w:rsid w:val="00CA5628"/>
    <w:rsid w:val="00CD1DA2"/>
    <w:rsid w:val="00CF7CD8"/>
    <w:rsid w:val="00D034FF"/>
    <w:rsid w:val="00D21E09"/>
    <w:rsid w:val="00D23DCC"/>
    <w:rsid w:val="00D736C7"/>
    <w:rsid w:val="00DA4A81"/>
    <w:rsid w:val="00DA6682"/>
    <w:rsid w:val="00DB58A9"/>
    <w:rsid w:val="00DB75C1"/>
    <w:rsid w:val="00DC009D"/>
    <w:rsid w:val="00DC6481"/>
    <w:rsid w:val="00E052A3"/>
    <w:rsid w:val="00E128EF"/>
    <w:rsid w:val="00E146F7"/>
    <w:rsid w:val="00E60899"/>
    <w:rsid w:val="00E673CA"/>
    <w:rsid w:val="00E80199"/>
    <w:rsid w:val="00E938A5"/>
    <w:rsid w:val="00EC31CC"/>
    <w:rsid w:val="00ED2733"/>
    <w:rsid w:val="00EE03AC"/>
    <w:rsid w:val="00F12EDF"/>
    <w:rsid w:val="00F745B3"/>
    <w:rsid w:val="00F84C8D"/>
    <w:rsid w:val="00FE0A21"/>
    <w:rsid w:val="00FF786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D7D719"/>
  <w15:docId w15:val="{D7AA122A-C9E8-42EB-AD15-748C5E6B6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5653"/>
    <w:pPr>
      <w:suppressAutoHyphens/>
    </w:pPr>
    <w:rPr>
      <w:sz w:val="24"/>
      <w:lang w:eastAsia="ar-SA"/>
    </w:rPr>
  </w:style>
  <w:style w:type="paragraph" w:styleId="Heading1">
    <w:name w:val="heading 1"/>
    <w:basedOn w:val="Normal"/>
    <w:next w:val="Normal"/>
    <w:qFormat/>
    <w:rsid w:val="00B45653"/>
    <w:pPr>
      <w:keepNext/>
      <w:tabs>
        <w:tab w:val="num" w:pos="0"/>
      </w:tabs>
      <w:spacing w:before="120"/>
      <w:outlineLvl w:val="0"/>
    </w:pPr>
    <w:rPr>
      <w:b/>
      <w:u w:val="single"/>
    </w:rPr>
  </w:style>
  <w:style w:type="paragraph" w:styleId="Heading2">
    <w:name w:val="heading 2"/>
    <w:basedOn w:val="Normal"/>
    <w:next w:val="Normal"/>
    <w:qFormat/>
    <w:rsid w:val="00B45653"/>
    <w:pPr>
      <w:keepNext/>
      <w:tabs>
        <w:tab w:val="num" w:pos="0"/>
      </w:tabs>
      <w:outlineLvl w:val="1"/>
    </w:pPr>
    <w:rPr>
      <w:b/>
    </w:rPr>
  </w:style>
  <w:style w:type="paragraph" w:styleId="Heading3">
    <w:name w:val="heading 3"/>
    <w:basedOn w:val="Normal"/>
    <w:next w:val="Normal"/>
    <w:qFormat/>
    <w:rsid w:val="00B45653"/>
    <w:pPr>
      <w:keepNext/>
      <w:tabs>
        <w:tab w:val="num" w:pos="0"/>
      </w:tabs>
      <w:outlineLvl w:val="2"/>
    </w:pPr>
    <w:rPr>
      <w:bCs/>
      <w:iCs/>
    </w:rPr>
  </w:style>
  <w:style w:type="paragraph" w:styleId="Heading4">
    <w:name w:val="heading 4"/>
    <w:basedOn w:val="Normal"/>
    <w:next w:val="Normal"/>
    <w:qFormat/>
    <w:rsid w:val="00B45653"/>
    <w:pPr>
      <w:keepNext/>
      <w:numPr>
        <w:ilvl w:val="3"/>
        <w:numId w:val="1"/>
      </w:numPr>
      <w:spacing w:before="120"/>
      <w:outlineLvl w:val="3"/>
    </w:pPr>
    <w:rPr>
      <w:b/>
      <w:bCs/>
      <w:sz w:val="22"/>
      <w:szCs w:val="24"/>
    </w:rPr>
  </w:style>
  <w:style w:type="paragraph" w:styleId="Heading5">
    <w:name w:val="heading 5"/>
    <w:basedOn w:val="Normal"/>
    <w:next w:val="Normal"/>
    <w:qFormat/>
    <w:rsid w:val="00B45653"/>
    <w:pPr>
      <w:keepNext/>
      <w:tabs>
        <w:tab w:val="num" w:pos="0"/>
      </w:tabs>
      <w:ind w:left="720"/>
      <w:outlineLvl w:val="4"/>
    </w:pPr>
    <w:rPr>
      <w:b/>
      <w:bCs/>
      <w:sz w:val="20"/>
      <w:u w:val="single"/>
    </w:rPr>
  </w:style>
  <w:style w:type="paragraph" w:styleId="Heading6">
    <w:name w:val="heading 6"/>
    <w:basedOn w:val="Normal"/>
    <w:next w:val="Normal"/>
    <w:qFormat/>
    <w:rsid w:val="00B45653"/>
    <w:pPr>
      <w:keepNext/>
      <w:tabs>
        <w:tab w:val="num" w:pos="0"/>
      </w:tabs>
      <w:jc w:val="center"/>
      <w:outlineLvl w:val="5"/>
    </w:pPr>
    <w:rPr>
      <w:b/>
      <w:sz w:val="40"/>
    </w:rPr>
  </w:style>
  <w:style w:type="paragraph" w:styleId="Heading7">
    <w:name w:val="heading 7"/>
    <w:basedOn w:val="Normal"/>
    <w:next w:val="Normal"/>
    <w:qFormat/>
    <w:rsid w:val="00B45653"/>
    <w:pPr>
      <w:keepNext/>
      <w:tabs>
        <w:tab w:val="num" w:pos="0"/>
      </w:tabs>
      <w:outlineLvl w:val="6"/>
    </w:pPr>
    <w:rPr>
      <w:b/>
      <w:bCs/>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B45653"/>
    <w:rPr>
      <w:rFonts w:ascii="Symbol" w:hAnsi="Symbol"/>
      <w:sz w:val="20"/>
    </w:rPr>
  </w:style>
  <w:style w:type="character" w:customStyle="1" w:styleId="WW8Num3z0">
    <w:name w:val="WW8Num3z0"/>
    <w:rsid w:val="00B45653"/>
    <w:rPr>
      <w:rFonts w:ascii="Symbol" w:hAnsi="Symbol"/>
      <w:sz w:val="20"/>
    </w:rPr>
  </w:style>
  <w:style w:type="character" w:customStyle="1" w:styleId="WW8Num4z0">
    <w:name w:val="WW8Num4z0"/>
    <w:rsid w:val="00B45653"/>
    <w:rPr>
      <w:rFonts w:ascii="Symbol" w:hAnsi="Symbol"/>
    </w:rPr>
  </w:style>
  <w:style w:type="character" w:customStyle="1" w:styleId="WW8Num5z0">
    <w:name w:val="WW8Num5z0"/>
    <w:rsid w:val="00B45653"/>
    <w:rPr>
      <w:rFonts w:ascii="Symbol" w:hAnsi="Symbol"/>
    </w:rPr>
  </w:style>
  <w:style w:type="character" w:customStyle="1" w:styleId="Absatz-Standardschriftart">
    <w:name w:val="Absatz-Standardschriftart"/>
    <w:rsid w:val="00B45653"/>
  </w:style>
  <w:style w:type="character" w:customStyle="1" w:styleId="WW-Absatz-Standardschriftart">
    <w:name w:val="WW-Absatz-Standardschriftart"/>
    <w:rsid w:val="00B45653"/>
  </w:style>
  <w:style w:type="character" w:customStyle="1" w:styleId="WW-Absatz-Standardschriftart1">
    <w:name w:val="WW-Absatz-Standardschriftart1"/>
    <w:rsid w:val="00B45653"/>
  </w:style>
  <w:style w:type="character" w:customStyle="1" w:styleId="WW-Absatz-Standardschriftart11">
    <w:name w:val="WW-Absatz-Standardschriftart11"/>
    <w:rsid w:val="00B45653"/>
  </w:style>
  <w:style w:type="character" w:customStyle="1" w:styleId="WW8Num1z0">
    <w:name w:val="WW8Num1z0"/>
    <w:rsid w:val="00B45653"/>
    <w:rPr>
      <w:rFonts w:ascii="Symbol" w:hAnsi="Symbol"/>
      <w:sz w:val="20"/>
    </w:rPr>
  </w:style>
  <w:style w:type="character" w:customStyle="1" w:styleId="WW8Num1z1">
    <w:name w:val="WW8Num1z1"/>
    <w:rsid w:val="00B45653"/>
    <w:rPr>
      <w:rFonts w:ascii="Courier New" w:hAnsi="Courier New"/>
      <w:sz w:val="20"/>
    </w:rPr>
  </w:style>
  <w:style w:type="character" w:customStyle="1" w:styleId="WW8Num1z2">
    <w:name w:val="WW8Num1z2"/>
    <w:rsid w:val="00B45653"/>
    <w:rPr>
      <w:rFonts w:ascii="Wingdings" w:hAnsi="Wingdings"/>
      <w:sz w:val="20"/>
    </w:rPr>
  </w:style>
  <w:style w:type="character" w:customStyle="1" w:styleId="WW8Num2z1">
    <w:name w:val="WW8Num2z1"/>
    <w:rsid w:val="00B45653"/>
    <w:rPr>
      <w:rFonts w:ascii="Courier New" w:hAnsi="Courier New"/>
      <w:sz w:val="20"/>
    </w:rPr>
  </w:style>
  <w:style w:type="character" w:customStyle="1" w:styleId="WW8Num2z2">
    <w:name w:val="WW8Num2z2"/>
    <w:rsid w:val="00B45653"/>
    <w:rPr>
      <w:rFonts w:ascii="Wingdings" w:hAnsi="Wingdings"/>
      <w:sz w:val="20"/>
    </w:rPr>
  </w:style>
  <w:style w:type="character" w:customStyle="1" w:styleId="WW8Num3z1">
    <w:name w:val="WW8Num3z1"/>
    <w:rsid w:val="00B45653"/>
    <w:rPr>
      <w:rFonts w:ascii="Courier New" w:hAnsi="Courier New"/>
      <w:sz w:val="20"/>
    </w:rPr>
  </w:style>
  <w:style w:type="character" w:customStyle="1" w:styleId="WW8Num3z2">
    <w:name w:val="WW8Num3z2"/>
    <w:rsid w:val="00B45653"/>
    <w:rPr>
      <w:rFonts w:ascii="Wingdings" w:hAnsi="Wingdings"/>
      <w:sz w:val="20"/>
    </w:rPr>
  </w:style>
  <w:style w:type="character" w:customStyle="1" w:styleId="WW8Num6z0">
    <w:name w:val="WW8Num6z0"/>
    <w:rsid w:val="00B45653"/>
    <w:rPr>
      <w:rFonts w:ascii="Symbol" w:hAnsi="Symbol"/>
    </w:rPr>
  </w:style>
  <w:style w:type="character" w:customStyle="1" w:styleId="WW8Num6z1">
    <w:name w:val="WW8Num6z1"/>
    <w:rsid w:val="00B45653"/>
    <w:rPr>
      <w:rFonts w:ascii="Courier New" w:hAnsi="Courier New"/>
    </w:rPr>
  </w:style>
  <w:style w:type="character" w:customStyle="1" w:styleId="WW8Num6z2">
    <w:name w:val="WW8Num6z2"/>
    <w:rsid w:val="00B45653"/>
    <w:rPr>
      <w:rFonts w:ascii="Wingdings" w:hAnsi="Wingdings"/>
    </w:rPr>
  </w:style>
  <w:style w:type="character" w:customStyle="1" w:styleId="WW8Num7z0">
    <w:name w:val="WW8Num7z0"/>
    <w:rsid w:val="00B45653"/>
    <w:rPr>
      <w:rFonts w:ascii="Symbol" w:hAnsi="Symbol"/>
      <w:sz w:val="20"/>
    </w:rPr>
  </w:style>
  <w:style w:type="character" w:customStyle="1" w:styleId="WW8Num7z1">
    <w:name w:val="WW8Num7z1"/>
    <w:rsid w:val="00B45653"/>
    <w:rPr>
      <w:rFonts w:ascii="Courier New" w:hAnsi="Courier New"/>
      <w:sz w:val="20"/>
    </w:rPr>
  </w:style>
  <w:style w:type="character" w:customStyle="1" w:styleId="WW8Num7z2">
    <w:name w:val="WW8Num7z2"/>
    <w:rsid w:val="00B45653"/>
    <w:rPr>
      <w:rFonts w:ascii="Wingdings" w:hAnsi="Wingdings"/>
      <w:sz w:val="20"/>
    </w:rPr>
  </w:style>
  <w:style w:type="character" w:customStyle="1" w:styleId="WW8Num8z0">
    <w:name w:val="WW8Num8z0"/>
    <w:rsid w:val="00B45653"/>
    <w:rPr>
      <w:rFonts w:ascii="Symbol" w:hAnsi="Symbol"/>
    </w:rPr>
  </w:style>
  <w:style w:type="character" w:customStyle="1" w:styleId="WW8Num9z0">
    <w:name w:val="WW8Num9z0"/>
    <w:rsid w:val="00B45653"/>
    <w:rPr>
      <w:rFonts w:ascii="Wingdings" w:hAnsi="Wingdings"/>
    </w:rPr>
  </w:style>
  <w:style w:type="character" w:customStyle="1" w:styleId="WW8Num9z1">
    <w:name w:val="WW8Num9z1"/>
    <w:rsid w:val="00B45653"/>
    <w:rPr>
      <w:rFonts w:ascii="Courier New" w:hAnsi="Courier New"/>
    </w:rPr>
  </w:style>
  <w:style w:type="character" w:customStyle="1" w:styleId="WW8Num9z3">
    <w:name w:val="WW8Num9z3"/>
    <w:rsid w:val="00B45653"/>
    <w:rPr>
      <w:rFonts w:ascii="Symbol" w:hAnsi="Symbol"/>
    </w:rPr>
  </w:style>
  <w:style w:type="character" w:customStyle="1" w:styleId="WW8Num11z0">
    <w:name w:val="WW8Num11z0"/>
    <w:rsid w:val="00B45653"/>
    <w:rPr>
      <w:rFonts w:ascii="Symbol" w:hAnsi="Symbol"/>
    </w:rPr>
  </w:style>
  <w:style w:type="character" w:customStyle="1" w:styleId="WW8Num11z1">
    <w:name w:val="WW8Num11z1"/>
    <w:rsid w:val="00B45653"/>
    <w:rPr>
      <w:rFonts w:ascii="Courier New" w:hAnsi="Courier New"/>
    </w:rPr>
  </w:style>
  <w:style w:type="character" w:customStyle="1" w:styleId="WW8Num11z2">
    <w:name w:val="WW8Num11z2"/>
    <w:rsid w:val="00B45653"/>
    <w:rPr>
      <w:rFonts w:ascii="Wingdings" w:hAnsi="Wingdings"/>
    </w:rPr>
  </w:style>
  <w:style w:type="character" w:customStyle="1" w:styleId="WW8Num12z0">
    <w:name w:val="WW8Num12z0"/>
    <w:rsid w:val="00B45653"/>
    <w:rPr>
      <w:rFonts w:ascii="Symbol" w:hAnsi="Symbol"/>
      <w:sz w:val="20"/>
    </w:rPr>
  </w:style>
  <w:style w:type="character" w:customStyle="1" w:styleId="WW8Num12z1">
    <w:name w:val="WW8Num12z1"/>
    <w:rsid w:val="00B45653"/>
    <w:rPr>
      <w:rFonts w:ascii="Courier New" w:hAnsi="Courier New"/>
      <w:sz w:val="20"/>
    </w:rPr>
  </w:style>
  <w:style w:type="character" w:customStyle="1" w:styleId="WW8Num12z2">
    <w:name w:val="WW8Num12z2"/>
    <w:rsid w:val="00B45653"/>
    <w:rPr>
      <w:rFonts w:ascii="Wingdings" w:hAnsi="Wingdings"/>
      <w:sz w:val="20"/>
    </w:rPr>
  </w:style>
  <w:style w:type="character" w:customStyle="1" w:styleId="WW8Num13z0">
    <w:name w:val="WW8Num13z0"/>
    <w:rsid w:val="00B45653"/>
    <w:rPr>
      <w:rFonts w:ascii="Symbol" w:hAnsi="Symbol"/>
    </w:rPr>
  </w:style>
  <w:style w:type="character" w:customStyle="1" w:styleId="WW8Num14z0">
    <w:name w:val="WW8Num14z0"/>
    <w:rsid w:val="00B45653"/>
    <w:rPr>
      <w:rFonts w:ascii="Symbol" w:hAnsi="Symbol"/>
    </w:rPr>
  </w:style>
  <w:style w:type="character" w:customStyle="1" w:styleId="WW8Num15z0">
    <w:name w:val="WW8Num15z0"/>
    <w:rsid w:val="00B45653"/>
    <w:rPr>
      <w:rFonts w:ascii="Symbol" w:hAnsi="Symbol"/>
    </w:rPr>
  </w:style>
  <w:style w:type="character" w:customStyle="1" w:styleId="WW8Num15z1">
    <w:name w:val="WW8Num15z1"/>
    <w:rsid w:val="00B45653"/>
    <w:rPr>
      <w:rFonts w:ascii="Courier New" w:hAnsi="Courier New"/>
    </w:rPr>
  </w:style>
  <w:style w:type="character" w:customStyle="1" w:styleId="WW8Num15z2">
    <w:name w:val="WW8Num15z2"/>
    <w:rsid w:val="00B45653"/>
    <w:rPr>
      <w:rFonts w:ascii="Wingdings" w:hAnsi="Wingdings"/>
    </w:rPr>
  </w:style>
  <w:style w:type="character" w:customStyle="1" w:styleId="WW8Num16z0">
    <w:name w:val="WW8Num16z0"/>
    <w:rsid w:val="00B45653"/>
    <w:rPr>
      <w:rFonts w:ascii="Symbol" w:hAnsi="Symbol"/>
    </w:rPr>
  </w:style>
  <w:style w:type="character" w:customStyle="1" w:styleId="WW8Num17z0">
    <w:name w:val="WW8Num17z0"/>
    <w:rsid w:val="00B45653"/>
    <w:rPr>
      <w:rFonts w:ascii="Symbol" w:hAnsi="Symbol"/>
    </w:rPr>
  </w:style>
  <w:style w:type="character" w:customStyle="1" w:styleId="WW8Num17z1">
    <w:name w:val="WW8Num17z1"/>
    <w:rsid w:val="00B45653"/>
    <w:rPr>
      <w:rFonts w:ascii="Courier New" w:hAnsi="Courier New"/>
    </w:rPr>
  </w:style>
  <w:style w:type="character" w:customStyle="1" w:styleId="WW8Num17z2">
    <w:name w:val="WW8Num17z2"/>
    <w:rsid w:val="00B45653"/>
    <w:rPr>
      <w:rFonts w:ascii="Wingdings" w:hAnsi="Wingdings"/>
    </w:rPr>
  </w:style>
  <w:style w:type="character" w:customStyle="1" w:styleId="WW8Num18z0">
    <w:name w:val="WW8Num18z0"/>
    <w:rsid w:val="00B45653"/>
    <w:rPr>
      <w:rFonts w:ascii="Symbol" w:hAnsi="Symbol"/>
    </w:rPr>
  </w:style>
  <w:style w:type="character" w:customStyle="1" w:styleId="WW8Num19z0">
    <w:name w:val="WW8Num19z0"/>
    <w:rsid w:val="00B45653"/>
    <w:rPr>
      <w:rFonts w:ascii="Symbol" w:hAnsi="Symbol"/>
    </w:rPr>
  </w:style>
  <w:style w:type="character" w:customStyle="1" w:styleId="WW8Num19z1">
    <w:name w:val="WW8Num19z1"/>
    <w:rsid w:val="00B45653"/>
    <w:rPr>
      <w:rFonts w:ascii="Courier New" w:hAnsi="Courier New"/>
    </w:rPr>
  </w:style>
  <w:style w:type="character" w:customStyle="1" w:styleId="WW8Num19z2">
    <w:name w:val="WW8Num19z2"/>
    <w:rsid w:val="00B45653"/>
    <w:rPr>
      <w:rFonts w:ascii="Wingdings" w:hAnsi="Wingdings"/>
    </w:rPr>
  </w:style>
  <w:style w:type="character" w:customStyle="1" w:styleId="WW8Num20z0">
    <w:name w:val="WW8Num20z0"/>
    <w:rsid w:val="00B45653"/>
    <w:rPr>
      <w:rFonts w:ascii="Symbol" w:hAnsi="Symbol"/>
    </w:rPr>
  </w:style>
  <w:style w:type="character" w:customStyle="1" w:styleId="WW8Num21z0">
    <w:name w:val="WW8Num21z0"/>
    <w:rsid w:val="00B45653"/>
    <w:rPr>
      <w:rFonts w:ascii="Symbol" w:hAnsi="Symbol"/>
      <w:sz w:val="20"/>
    </w:rPr>
  </w:style>
  <w:style w:type="character" w:customStyle="1" w:styleId="WW8Num21z1">
    <w:name w:val="WW8Num21z1"/>
    <w:rsid w:val="00B45653"/>
    <w:rPr>
      <w:rFonts w:ascii="Courier New" w:hAnsi="Courier New"/>
      <w:sz w:val="20"/>
    </w:rPr>
  </w:style>
  <w:style w:type="character" w:customStyle="1" w:styleId="WW8Num21z2">
    <w:name w:val="WW8Num21z2"/>
    <w:rsid w:val="00B45653"/>
    <w:rPr>
      <w:rFonts w:ascii="Wingdings" w:hAnsi="Wingdings"/>
      <w:sz w:val="20"/>
    </w:rPr>
  </w:style>
  <w:style w:type="character" w:customStyle="1" w:styleId="WW8Num23z0">
    <w:name w:val="WW8Num23z0"/>
    <w:rsid w:val="00B45653"/>
    <w:rPr>
      <w:rFonts w:ascii="Symbol" w:hAnsi="Symbol"/>
    </w:rPr>
  </w:style>
  <w:style w:type="character" w:styleId="PageNumber">
    <w:name w:val="page number"/>
    <w:basedOn w:val="DefaultParagraphFont"/>
    <w:rsid w:val="00B45653"/>
  </w:style>
  <w:style w:type="character" w:styleId="Hyperlink">
    <w:name w:val="Hyperlink"/>
    <w:basedOn w:val="DefaultParagraphFont"/>
    <w:rsid w:val="00B45653"/>
    <w:rPr>
      <w:color w:val="0000FF"/>
      <w:u w:val="single"/>
    </w:rPr>
  </w:style>
  <w:style w:type="character" w:customStyle="1" w:styleId="FootnoteCharacters">
    <w:name w:val="Footnote Characters"/>
    <w:basedOn w:val="DefaultParagraphFont"/>
    <w:rsid w:val="00B45653"/>
    <w:rPr>
      <w:vertAlign w:val="superscript"/>
    </w:rPr>
  </w:style>
  <w:style w:type="character" w:styleId="FollowedHyperlink">
    <w:name w:val="FollowedHyperlink"/>
    <w:basedOn w:val="DefaultParagraphFont"/>
    <w:rsid w:val="00B45653"/>
    <w:rPr>
      <w:color w:val="800080"/>
      <w:u w:val="single"/>
    </w:rPr>
  </w:style>
  <w:style w:type="character" w:customStyle="1" w:styleId="Bullets">
    <w:name w:val="Bullets"/>
    <w:rsid w:val="00B45653"/>
    <w:rPr>
      <w:rFonts w:ascii="StarSymbol" w:eastAsia="StarSymbol" w:hAnsi="StarSymbol" w:cs="StarSymbol"/>
      <w:sz w:val="18"/>
      <w:szCs w:val="18"/>
    </w:rPr>
  </w:style>
  <w:style w:type="paragraph" w:customStyle="1" w:styleId="Heading">
    <w:name w:val="Heading"/>
    <w:basedOn w:val="Normal"/>
    <w:next w:val="BodyText"/>
    <w:rsid w:val="00B45653"/>
    <w:pPr>
      <w:keepNext/>
      <w:spacing w:before="240" w:after="120"/>
    </w:pPr>
    <w:rPr>
      <w:rFonts w:ascii="Arial" w:eastAsia="Lucida Sans Unicode" w:hAnsi="Arial" w:cs="Tahoma"/>
      <w:sz w:val="28"/>
      <w:szCs w:val="28"/>
    </w:rPr>
  </w:style>
  <w:style w:type="paragraph" w:styleId="BodyText">
    <w:name w:val="Body Text"/>
    <w:basedOn w:val="Normal"/>
    <w:rsid w:val="00B45653"/>
  </w:style>
  <w:style w:type="paragraph" w:styleId="List">
    <w:name w:val="List"/>
    <w:basedOn w:val="BodyText"/>
    <w:rsid w:val="00B45653"/>
    <w:rPr>
      <w:rFonts w:cs="Tahoma"/>
    </w:rPr>
  </w:style>
  <w:style w:type="paragraph" w:styleId="Caption">
    <w:name w:val="caption"/>
    <w:basedOn w:val="Normal"/>
    <w:qFormat/>
    <w:rsid w:val="00B45653"/>
    <w:pPr>
      <w:suppressLineNumbers/>
      <w:spacing w:before="120" w:after="120"/>
    </w:pPr>
    <w:rPr>
      <w:rFonts w:cs="Tahoma"/>
      <w:i/>
      <w:iCs/>
      <w:szCs w:val="24"/>
    </w:rPr>
  </w:style>
  <w:style w:type="paragraph" w:customStyle="1" w:styleId="Index">
    <w:name w:val="Index"/>
    <w:basedOn w:val="Normal"/>
    <w:rsid w:val="00B45653"/>
    <w:pPr>
      <w:suppressLineNumbers/>
    </w:pPr>
    <w:rPr>
      <w:rFonts w:cs="Tahoma"/>
    </w:rPr>
  </w:style>
  <w:style w:type="paragraph" w:styleId="Header">
    <w:name w:val="header"/>
    <w:basedOn w:val="Normal"/>
    <w:rsid w:val="00B45653"/>
    <w:pPr>
      <w:tabs>
        <w:tab w:val="center" w:pos="4320"/>
        <w:tab w:val="right" w:pos="8640"/>
      </w:tabs>
    </w:pPr>
  </w:style>
  <w:style w:type="paragraph" w:customStyle="1" w:styleId="text2">
    <w:name w:val="text 2"/>
    <w:basedOn w:val="Header"/>
    <w:rsid w:val="00B45653"/>
    <w:rPr>
      <w:rFonts w:ascii="Courier New" w:hAnsi="Courier New"/>
      <w:sz w:val="20"/>
    </w:rPr>
  </w:style>
  <w:style w:type="paragraph" w:styleId="Footer">
    <w:name w:val="footer"/>
    <w:basedOn w:val="Normal"/>
    <w:link w:val="FooterChar"/>
    <w:uiPriority w:val="99"/>
    <w:rsid w:val="00B45653"/>
    <w:pPr>
      <w:tabs>
        <w:tab w:val="center" w:pos="4320"/>
        <w:tab w:val="right" w:pos="8640"/>
      </w:tabs>
    </w:pPr>
    <w:rPr>
      <w:sz w:val="20"/>
    </w:rPr>
  </w:style>
  <w:style w:type="paragraph" w:styleId="BodyTextIndent">
    <w:name w:val="Body Text Indent"/>
    <w:basedOn w:val="Normal"/>
    <w:rsid w:val="00B45653"/>
    <w:pPr>
      <w:ind w:left="720"/>
    </w:pPr>
  </w:style>
  <w:style w:type="paragraph" w:styleId="FootnoteText">
    <w:name w:val="footnote text"/>
    <w:basedOn w:val="Normal"/>
    <w:semiHidden/>
    <w:rsid w:val="00B45653"/>
    <w:rPr>
      <w:sz w:val="20"/>
    </w:rPr>
  </w:style>
  <w:style w:type="paragraph" w:styleId="BodyTextIndent2">
    <w:name w:val="Body Text Indent 2"/>
    <w:basedOn w:val="Normal"/>
    <w:rsid w:val="00B45653"/>
    <w:pPr>
      <w:spacing w:before="100" w:after="100"/>
      <w:ind w:left="720"/>
    </w:pPr>
    <w:rPr>
      <w:rFonts w:ascii="Tahoma" w:hAnsi="Tahoma" w:cs="Tahoma"/>
      <w:sz w:val="20"/>
    </w:rPr>
  </w:style>
  <w:style w:type="paragraph" w:styleId="BodyTextIndent3">
    <w:name w:val="Body Text Indent 3"/>
    <w:basedOn w:val="Normal"/>
    <w:rsid w:val="00B45653"/>
    <w:pPr>
      <w:ind w:left="720"/>
    </w:pPr>
    <w:rPr>
      <w:b/>
      <w:szCs w:val="24"/>
    </w:rPr>
  </w:style>
  <w:style w:type="paragraph" w:styleId="BalloonText">
    <w:name w:val="Balloon Text"/>
    <w:basedOn w:val="Normal"/>
    <w:semiHidden/>
    <w:rsid w:val="00DC009D"/>
    <w:rPr>
      <w:rFonts w:ascii="Tahoma" w:hAnsi="Tahoma" w:cs="Tahoma"/>
      <w:sz w:val="16"/>
      <w:szCs w:val="16"/>
    </w:rPr>
  </w:style>
  <w:style w:type="character" w:customStyle="1" w:styleId="FooterChar">
    <w:name w:val="Footer Char"/>
    <w:basedOn w:val="DefaultParagraphFont"/>
    <w:link w:val="Footer"/>
    <w:uiPriority w:val="99"/>
    <w:rsid w:val="00940FEA"/>
    <w:rPr>
      <w:lang w:eastAsia="ar-SA"/>
    </w:rPr>
  </w:style>
  <w:style w:type="character" w:styleId="PlaceholderText">
    <w:name w:val="Placeholder Text"/>
    <w:basedOn w:val="DefaultParagraphFont"/>
    <w:uiPriority w:val="99"/>
    <w:semiHidden/>
    <w:rsid w:val="004E437A"/>
    <w:rPr>
      <w:color w:val="808080"/>
    </w:rPr>
  </w:style>
  <w:style w:type="character" w:customStyle="1" w:styleId="Style1">
    <w:name w:val="Style1"/>
    <w:basedOn w:val="DefaultParagraphFont"/>
    <w:uiPriority w:val="1"/>
    <w:rsid w:val="004E437A"/>
    <w:rPr>
      <w:rFonts w:ascii="Times New Roman" w:hAnsi="Times New Roman"/>
      <w:sz w:val="24"/>
    </w:rPr>
  </w:style>
  <w:style w:type="character" w:customStyle="1" w:styleId="Style2">
    <w:name w:val="Style2"/>
    <w:basedOn w:val="DefaultParagraphFont"/>
    <w:uiPriority w:val="1"/>
    <w:rsid w:val="006021A8"/>
    <w:rPr>
      <w:rFonts w:ascii="Times New Roman" w:hAnsi="Times New Roman"/>
      <w:sz w:val="24"/>
    </w:rPr>
  </w:style>
  <w:style w:type="character" w:customStyle="1" w:styleId="Style3">
    <w:name w:val="Style3"/>
    <w:basedOn w:val="DefaultParagraphFont"/>
    <w:uiPriority w:val="1"/>
    <w:rsid w:val="003C1220"/>
    <w:rPr>
      <w:rFonts w:ascii="Times New Roman" w:hAnsi="Times New Roman"/>
      <w:b/>
      <w:sz w:val="28"/>
    </w:rPr>
  </w:style>
  <w:style w:type="character" w:customStyle="1" w:styleId="Style4">
    <w:name w:val="Style4"/>
    <w:basedOn w:val="Style3"/>
    <w:uiPriority w:val="1"/>
    <w:rsid w:val="00F84C8D"/>
    <w:rPr>
      <w:rFonts w:ascii="Times New Roman" w:hAnsi="Times New Roman"/>
      <w:b/>
      <w:color w:val="000000" w:themeColor="text1"/>
      <w:sz w:val="28"/>
    </w:rPr>
  </w:style>
  <w:style w:type="character" w:styleId="UnresolvedMention">
    <w:name w:val="Unresolved Mention"/>
    <w:basedOn w:val="DefaultParagraphFont"/>
    <w:uiPriority w:val="99"/>
    <w:semiHidden/>
    <w:unhideWhenUsed/>
    <w:rsid w:val="006949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Homework%20Header%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B1783DB5754EBE84407587FE3AD9F9"/>
        <w:category>
          <w:name w:val="General"/>
          <w:gallery w:val="placeholder"/>
        </w:category>
        <w:types>
          <w:type w:val="bbPlcHdr"/>
        </w:types>
        <w:behaviors>
          <w:behavior w:val="content"/>
        </w:behaviors>
        <w:guid w:val="{E355050F-6FA4-49A0-8CE8-CA3EB62CE4AD}"/>
      </w:docPartPr>
      <w:docPartBody>
        <w:p w:rsidR="005C7046" w:rsidRDefault="00B0245C">
          <w:pPr>
            <w:pStyle w:val="7CB1783DB5754EBE84407587FE3AD9F9"/>
          </w:pPr>
          <w:r w:rsidRPr="004E437A">
            <w:rPr>
              <w:rStyle w:val="PlaceholderText"/>
              <w:color w:val="2C7FCE" w:themeColor="text2" w:themeTint="99"/>
            </w:rPr>
            <w:t>Choose the correct Class</w:t>
          </w:r>
        </w:p>
      </w:docPartBody>
    </w:docPart>
    <w:docPart>
      <w:docPartPr>
        <w:name w:val="B231310D89244678BD58BB95556917E9"/>
        <w:category>
          <w:name w:val="General"/>
          <w:gallery w:val="placeholder"/>
        </w:category>
        <w:types>
          <w:type w:val="bbPlcHdr"/>
        </w:types>
        <w:behaviors>
          <w:behavior w:val="content"/>
        </w:behaviors>
        <w:guid w:val="{AB125B3A-8E7D-45D4-B472-8B4EEF42C71D}"/>
      </w:docPartPr>
      <w:docPartBody>
        <w:p w:rsidR="005C7046" w:rsidRDefault="00B0245C">
          <w:pPr>
            <w:pStyle w:val="B231310D89244678BD58BB95556917E9"/>
          </w:pPr>
          <w:r w:rsidRPr="006021A8">
            <w:rPr>
              <w:rStyle w:val="PlaceholderText"/>
              <w:color w:val="2C7FCE" w:themeColor="text2" w:themeTint="99"/>
            </w:rPr>
            <w:t>Choose Your Instructor</w:t>
          </w:r>
        </w:p>
      </w:docPartBody>
    </w:docPart>
    <w:docPart>
      <w:docPartPr>
        <w:name w:val="725BEA7DA37C4911AD1317701EECE7EF"/>
        <w:category>
          <w:name w:val="General"/>
          <w:gallery w:val="placeholder"/>
        </w:category>
        <w:types>
          <w:type w:val="bbPlcHdr"/>
        </w:types>
        <w:behaviors>
          <w:behavior w:val="content"/>
        </w:behaviors>
        <w:guid w:val="{B602B526-FF5A-4A51-91C0-05B2A436F26B}"/>
      </w:docPartPr>
      <w:docPartBody>
        <w:p w:rsidR="005C7046" w:rsidRDefault="00B0245C">
          <w:pPr>
            <w:pStyle w:val="725BEA7DA37C4911AD1317701EECE7EF"/>
          </w:pPr>
          <w:r w:rsidRPr="004E437A">
            <w:rPr>
              <w:rStyle w:val="PlaceholderText"/>
              <w:color w:val="2C7FCE" w:themeColor="text2" w:themeTint="99"/>
            </w:rPr>
            <w:t>Enter Your Name Here</w:t>
          </w:r>
        </w:p>
      </w:docPartBody>
    </w:docPart>
    <w:docPart>
      <w:docPartPr>
        <w:name w:val="6193C47D51A346E5A84B2B3234508903"/>
        <w:category>
          <w:name w:val="General"/>
          <w:gallery w:val="placeholder"/>
        </w:category>
        <w:types>
          <w:type w:val="bbPlcHdr"/>
        </w:types>
        <w:behaviors>
          <w:behavior w:val="content"/>
        </w:behaviors>
        <w:guid w:val="{AE9413CE-5C90-4997-91CA-E5B8B21969B3}"/>
      </w:docPartPr>
      <w:docPartBody>
        <w:p w:rsidR="005C7046" w:rsidRDefault="00B0245C">
          <w:pPr>
            <w:pStyle w:val="6193C47D51A346E5A84B2B3234508903"/>
          </w:pPr>
          <w:r w:rsidRPr="007A506B">
            <w:rPr>
              <w:rStyle w:val="PlaceholderText"/>
            </w:rPr>
            <w:t>Click here to enter a date.</w:t>
          </w:r>
        </w:p>
      </w:docPartBody>
    </w:docPart>
    <w:docPart>
      <w:docPartPr>
        <w:name w:val="7DD0155F3C0249EEBF26D14F521006B8"/>
        <w:category>
          <w:name w:val="General"/>
          <w:gallery w:val="placeholder"/>
        </w:category>
        <w:types>
          <w:type w:val="bbPlcHdr"/>
        </w:types>
        <w:behaviors>
          <w:behavior w:val="content"/>
        </w:behaviors>
        <w:guid w:val="{C79860A8-B5BE-400A-8D29-C563E26A1082}"/>
      </w:docPartPr>
      <w:docPartBody>
        <w:p w:rsidR="005C7046" w:rsidRDefault="00B0245C">
          <w:pPr>
            <w:pStyle w:val="7DD0155F3C0249EEBF26D14F521006B8"/>
          </w:pPr>
          <w:r w:rsidRPr="00B711B2">
            <w:rPr>
              <w:rStyle w:val="PlaceholderText"/>
              <w:color w:val="2C7FCE" w:themeColor="text2" w:themeTint="99"/>
            </w:rPr>
            <w:t>Copy the Gradebook comments and paste them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Yu Gothic"/>
    <w:charset w:val="80"/>
    <w:family w:val="auto"/>
    <w:pitch w:val="default"/>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45C"/>
    <w:rsid w:val="00135D73"/>
    <w:rsid w:val="00272E54"/>
    <w:rsid w:val="002F62E9"/>
    <w:rsid w:val="003C2CA0"/>
    <w:rsid w:val="004232B0"/>
    <w:rsid w:val="00492254"/>
    <w:rsid w:val="005855B7"/>
    <w:rsid w:val="005C7046"/>
    <w:rsid w:val="007B7625"/>
    <w:rsid w:val="0088506B"/>
    <w:rsid w:val="00907451"/>
    <w:rsid w:val="00911986"/>
    <w:rsid w:val="00B0245C"/>
    <w:rsid w:val="00C86B6A"/>
    <w:rsid w:val="00CD47E2"/>
    <w:rsid w:val="00D30F5C"/>
    <w:rsid w:val="00DC6481"/>
    <w:rsid w:val="00F41B69"/>
    <w:rsid w:val="00F745B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CB1783DB5754EBE84407587FE3AD9F9">
    <w:name w:val="7CB1783DB5754EBE84407587FE3AD9F9"/>
  </w:style>
  <w:style w:type="paragraph" w:customStyle="1" w:styleId="B231310D89244678BD58BB95556917E9">
    <w:name w:val="B231310D89244678BD58BB95556917E9"/>
  </w:style>
  <w:style w:type="paragraph" w:customStyle="1" w:styleId="725BEA7DA37C4911AD1317701EECE7EF">
    <w:name w:val="725BEA7DA37C4911AD1317701EECE7EF"/>
  </w:style>
  <w:style w:type="paragraph" w:customStyle="1" w:styleId="6193C47D51A346E5A84B2B3234508903">
    <w:name w:val="6193C47D51A346E5A84B2B3234508903"/>
  </w:style>
  <w:style w:type="paragraph" w:customStyle="1" w:styleId="7DD0155F3C0249EEBF26D14F521006B8">
    <w:name w:val="7DD0155F3C0249EEBF26D14F521006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FFFFFF"/>
      </a:dk1>
      <a:lt1>
        <a:sysClr val="window" lastClr="20202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7F9AD4-6C1C-40E1-A3C1-1C37CD195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Homework Header (2).dotx</Template>
  <TotalTime>6</TotalTime>
  <Pages>7</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Assignment First Name Last Name</vt:lpstr>
    </vt:vector>
  </TitlesOfParts>
  <Company>Oklahoma State University</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First Name Last Name</dc:title>
  <dc:subject>Fundamentals of IT</dc:subject>
  <dc:creator>Howard Licht</dc:creator>
  <cp:keywords/>
  <dc:description/>
  <cp:lastModifiedBy>Gunner C Ketchum</cp:lastModifiedBy>
  <cp:revision>2</cp:revision>
  <cp:lastPrinted>2002-09-09T14:16:00Z</cp:lastPrinted>
  <dcterms:created xsi:type="dcterms:W3CDTF">2026-03-25T23:00:00Z</dcterms:created>
  <dcterms:modified xsi:type="dcterms:W3CDTF">2026-03-25T23:00:00Z</dcterms:modified>
</cp:coreProperties>
</file>