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6F" w:rsidRDefault="002339EB">
      <w:pPr>
        <w:rPr>
          <w:rFonts w:ascii="Times New Roman" w:hAnsi="Times New Roman" w:cs="Times New Roman"/>
          <w:sz w:val="26"/>
          <w:szCs w:val="26"/>
        </w:rPr>
      </w:pPr>
      <w:r w:rsidRPr="002339EB">
        <w:rPr>
          <w:rFonts w:ascii="Times New Roman" w:hAnsi="Times New Roman" w:cs="Times New Roman"/>
          <w:sz w:val="26"/>
          <w:szCs w:val="26"/>
        </w:rPr>
        <w:t>Link tham khả</w:t>
      </w:r>
      <w:r>
        <w:rPr>
          <w:rFonts w:ascii="Times New Roman" w:hAnsi="Times New Roman" w:cs="Times New Roman"/>
          <w:sz w:val="26"/>
          <w:szCs w:val="26"/>
        </w:rPr>
        <w:t>o môn Kiểm chứng Phần mềm:</w:t>
      </w:r>
      <w:bookmarkStart w:id="0" w:name="_GoBack"/>
      <w:bookmarkEnd w:id="0"/>
    </w:p>
    <w:p w:rsidR="002339EB" w:rsidRPr="002339EB" w:rsidRDefault="002339EB" w:rsidP="002339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2339E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http://istqbexamcertification.com/</w:t>
        </w:r>
      </w:hyperlink>
    </w:p>
    <w:p w:rsidR="002339EB" w:rsidRPr="002339EB" w:rsidRDefault="002339EB" w:rsidP="002339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2339EB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http://www.guru99.com/software-testing.html</w:t>
        </w:r>
      </w:hyperlink>
    </w:p>
    <w:p w:rsidR="002339EB" w:rsidRPr="002339EB" w:rsidRDefault="002339EB">
      <w:pPr>
        <w:rPr>
          <w:rFonts w:ascii="Times New Roman" w:hAnsi="Times New Roman" w:cs="Times New Roman"/>
          <w:sz w:val="26"/>
          <w:szCs w:val="26"/>
        </w:rPr>
      </w:pPr>
    </w:p>
    <w:sectPr w:rsidR="002339EB" w:rsidRPr="0023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EB"/>
    <w:rsid w:val="0015516F"/>
    <w:rsid w:val="002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9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uru99.com/software-testing.html" TargetMode="External"/><Relationship Id="rId5" Type="http://schemas.openxmlformats.org/officeDocument/2006/relationships/hyperlink" Target="http://istqbexamcertifica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2017-01-02T13:45:00Z</dcterms:created>
  <dcterms:modified xsi:type="dcterms:W3CDTF">2017-01-02T13:46:00Z</dcterms:modified>
</cp:coreProperties>
</file>