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FORMULA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문법 공식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Grammar Formula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외워서 바로 푸는 중·고등 핵심 문법 20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개념편 · 학생용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대명사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조동사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명사절 / 간접의문문 · 접속사 / 병렬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비교 · 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대명사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Pronouns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조동사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Modal Verbs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명사절 / 간접의문문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Noun Clauses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접속사 / 병렬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Conjunctions &amp; Parallelism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비교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Comparison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20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대명사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Pronouns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p.5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재귀대명사 (-self / -selves)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재귀대명사 용법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규칙</w:t>
            </w:r>
          </w:p>
        </w:tc>
        <w:tc>
          <w:tcPr>
            <w:tcW w:type="dxa" w:w="414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재귀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(생략 X)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= 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looked at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herself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the mirror.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그녀는 거울 속 자신을 보았다.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강조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(생략 O)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'직접, 스스로' 강조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this cake (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myself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내가 직접 이 케이크를 만들었다.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관용 표현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oneself 혼자서 / for oneself 스스로 / enjoy oneself 즐겁게 지내다 / help yourself 마음껏 먹다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Help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yourself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the cookies.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쿠키 마음껏 먹어.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b59ac294db8ad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부정대명사: 먼저 고른 것(●)과 나머지(○)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= 목적어 → 목적어는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나머지 하나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나머지 전부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another = 또 하나 (아직 남은 게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each / every +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+ 단수동사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대명사는 가리키는 명사의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맞춘다 (복수 → they / them / their)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대명사·수량 표현 수일치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수일치</w:t>
            </w:r>
          </w:p>
        </w:tc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each / every / either / neither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단수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Each of the students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locker.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학생들 각자 사물함이 있다.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both / few / many / several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복수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Both of them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doctors.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둘 다 의사다.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all / most / some / half / 분수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+ 명사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뒤 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Most of the water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dirty. / Most of the students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one → another → the other(s)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have two pens.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red,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blue.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또 하나 / 마지막 하나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red,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another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blue,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black.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어떤 사람들은 / 다른 사람들은 (일부)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여러 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Some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like cats,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others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like dogs.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나머지 학생들 전부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정해진 전체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 of the students went home,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stayed.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대명사 문제: ① 가리키는 명사 찾기 → ② 단수/복수 → ③ 주어와 같은 대상이면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재귀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the가 붙으면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나머지 전부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(정해짐), the가 없으면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일부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부분 표현 of + 명사 → 동사는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뒤 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ectPr>
          <w:headerReference w:type="default" r:id="rId16"/>
          <w:footerReference w:type="default" r:id="rId17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749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 (수업 판서)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이동동사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go / come / walk / run / jog / appear / disappear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감각동사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(feel, smell, taste, look, sound)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become, get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remain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모든 타동사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(love, buy, read, make, teach, need)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수여동사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give, bring, lend, show, send, make, buy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어떤 V가 오느냐에 따라 O.C 형태가 바뀜 (Unit 05)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5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f2899886bb755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4형식 → 3형식: 직접목적어(~을/를)를 앞으로, 간접목적어(~에게) 앞에 to / for / of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8"/>
          <w:footerReference w:type="default" r:id="rId1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p.19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feel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5형식은 어떤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오느냐에 따라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형태가 바뀐다.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9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0584139cbf416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사역동사 (시키다) · 준사역동사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Jake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do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his homework.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Jake가 숙제를 하게 했다. (make + 동사원형)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had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Jake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do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his homework.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Jake에게 숙제를 하게 했다. (have + 동사원형)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had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my car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washed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세차를 맡겼다. (have + V p.p.: 차가 세차됨)</w:t>
      </w:r>
    </w:p>
    <w:p>
      <w:pPr>
        <w:spacing w:before="0" w:after="8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1150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a73d24ae40d78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O.C 자리 분사 고르기: V-ing인가 V p.p.인가 (분사구문에서도 같은 흐름도를 쓴다)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8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일상적인 루틴,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= 100퍼센트의 굳건한 확신·의지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그림으로 보는 완료시제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b7d5bf185377f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현재완료는 과거의 특정한 시점을 나타내는 말과 함께 쓰일 수 없다. (yesterday, when I was young, when I was 15) → 선이 끊기면 안 된다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9d863c3ba3ca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과거완료는 연결된 문장에 꼭 과거형이 있어야 한다. (e2가 기준점)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fb7541a82c15b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미래완료는 특정한 미래 시점을 나타내는 말과 함께 쓰여야 한다. (by the time, when, by)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시제 조립: 마네킹 + 옷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시제(마네킹)에 완료·진행·수동(옷)을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겹쳐 입히면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어떤 복잡한 동사 형태도 만들 수 있습니다. 외우지 말고 조립하세요.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85e1572ad68bf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4a21d54c1915a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수동태 옷(be V p.p.)까지 입히는 조립은 Unit 08에서 이어집니다.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조동사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Modal Verbs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p.32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■ 조동사 한눈에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조동사</w:t>
            </w: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177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  <w:tc>
          <w:tcPr>
            <w:tcW w:type="dxa" w:w="4143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능력 / 허가 / 가능성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able to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speak three languages.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그녀는 3개 국어를 할 수 있다.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허가 / 약한 추측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rain tonight.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오늘 밤 비가 올지도 모른다.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의무 / 강한 추측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to (의무)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wear a seat belt.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안전벨트를 매야 한다.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의무 · 충고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ought to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see a doctor.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병원에 가 보는 게 좋겠다.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better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게 낫다 (경고)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better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hurry.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서두르는 게 좋을 거야.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used to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(예전에) ~하곤 했다 / ~였다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would (동작만)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used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live in Busan.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나는 예전에 부산에 살았다.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 +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(주어가 3인칭 단수여도 -s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조동사는 두 개 연달아 X → will can ✗ → will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must의 과거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must not = ~하면 안 된다 (금지)  /  don't have to = ~할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used to = 동작·상태 모두 / would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(과거 습관)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조동사 + have p.p. = 과거에 대한 추측·후회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071ad8665f114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마네킹 + 옷 응용: 조동사(마네킹) + have p.p.(완료 옷) = 과거 쪽을 가리킨다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591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~했음에 틀림없다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 / might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~했을지도 모른다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can't (cannot)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~했을 리가 없다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~했어야 했는데 (안 했다)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말았어야 했는데 (했다)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need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필요가 없었는데 (했다)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He must be tired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추측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must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be → have been (과거로 보내기)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추측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must have 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must의 반대 → can't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can't have 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그를 쉬게 했어야 했는데.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후회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should have 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 rest.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 + have p.p. → 무조건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 일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must / may / can't + have p.p.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추측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should(n't) + have p.p.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후회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must not(금지) ≠ don't have to(불필요)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2"/>
          <w:footerReference w:type="default" r:id="rId3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6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64d2afdf2935e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3형식 수동태 만들기 (수업 판서)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5형식 — Unit 5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마네킹 + 옷: 수동태 옷까지 입히기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Unit 06의 조립법에 </w:t>
      </w:r>
      <w:r>
        <w:rPr>
          <w:rFonts w:ascii="맑은 고딕" w:hAnsi="맑은 고딕" w:eastAsia="맑은 고딕" w:cs="맑은 고딕"/>
          <w:b/>
          <w:color w:val="0E8A7E"/>
          <w:sz w:val="19"/>
        </w:rPr>
        <w:t>수동태 옷(be V p.p.)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을 마지막에 겹쳐 입힙니다. 순서는 항상 </w:t>
      </w:r>
      <w:r>
        <w:rPr>
          <w:rFonts w:ascii="맑은 고딕" w:hAnsi="맑은 고딕" w:eastAsia="맑은 고딕" w:cs="맑은 고딕"/>
          <w:b/>
          <w:color w:val="0E8A7E"/>
          <w:sz w:val="19"/>
        </w:rPr>
        <w:t>완료 → 진행 → 수동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cbe97d96732aa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미래완료진행수동 같은 형태는 문법적으로는 가능하지만 실제 사용 빈도는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마네킹 + 옷 조립 연습용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동사의 특징을 갖고 있다. (부사 수식, 자동사/타동사 등)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동사의 과거: V-ed  /  준동사의 과거: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= 주절보다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빠름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p.53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07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52aedebe1277d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to부정사 vs 동명사: 목적어로 무엇을 쓰는가 (교집합 = 둘 다 가능)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3"/>
          <w:footerReference w:type="default" r:id="rId4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꾸며주는 말이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이상이면 후치수식을 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I have a tall tree. (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I have a tree standing on the hill. (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형용사: 감정을 만드는 대상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감정을 받는 대상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(주로 사람, 동물)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6"/>
          <w:footerReference w:type="default" r:id="rId47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관계사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절 (앞의 명사를 꾸민다)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완전 = 문장에 필요한 요소를 모두 갖춤 / 불완전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, 소유격이 없음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What = the thing(선행사) + that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(S, O, C)   ex) You are what you eat.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관계부사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관계대명사 → 관계부사 +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① 주어가 없으면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② 관계사 자리에 my를 넣어서 말이 되면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소유격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③ 둘 다 아니면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8"/>
          <w:footerReference w:type="default" r:id="rId4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명사절 / 간접의문문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Noun Clauses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p.70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명사절 = 주어 · 목적어 · 보어 자리에 들어가는 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접속사</w:t>
            </w:r>
          </w:p>
        </w:tc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394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~라는 것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is honest.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나는 그가 정직하다는 것을 안다.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 / if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~인지 (아닌지)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wonder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will come.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그가 올지 궁금하다.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의문사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(who, what, when, where, why, how)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V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누가 / 무엇을 / 언제 … ~하는지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Tell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live.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어디 사는지 말해 줘.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said is true.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그가 말한 것은 사실이다.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that vs what 판별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that (접)</w:t>
            </w: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that (관)</w:t>
            </w: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what (관)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선행사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완전한 절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모양이 같으면 → 의미로 구분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whether / if = 선행사 X + 완전 (that(접)과 같음)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'~인지 아닌지'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면 whether / if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의문사 what = 선행사 X + 불완전 (what(관)과 같음)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'무엇'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이면 의문사,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'~것'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이면 관계사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know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honest.  → 선행사 X + 완전 → that(접)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그가 정직하다는 것을 안다.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This is the book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 bought.  → 선행사 O + 불완전 → that(관)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이것이 내가 산 책이다.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This is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 bought.  → 선행사 X + 불완전 → what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이것이 내가 산 것이다.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명사절 접속사 = that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의문사 / what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that 뒤는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what 뒤는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자리·전치사 뒤 X → whether만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간접의문문 어순: 의문사 +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(의문문 어순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think / believe / guess / suppose → 의문사가 문장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Where does he live?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does he live?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의문사 + S + V (does 사라짐)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간접의문문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don't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어디 사는지 아니? (Yes/No로 답함)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의문문 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Do you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어디 산다고 생각해? (의문사 맨 앞)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think류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you think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?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Is he at home?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Yes/No 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Is 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at home?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의문사가 없으면 whether / if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간접의문문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wonder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whether(if) he 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at home.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의문사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S +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(does·did 사라지고 동사 원래 모양)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 · 전치사 뒤 · or not 바로 앞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Do you know ~? → 의문사 뒤로 / Do you think ~? → 의문사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0"/>
          <w:footerReference w:type="default" r:id="rId51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접속사 / 병렬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Conjunctions &amp; Parallelism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p.75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상관접속사 (짝으로 다니는 접속사)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상관접속사</w:t>
            </w:r>
          </w:p>
        </w:tc>
        <w:tc>
          <w:tcPr>
            <w:tcW w:type="dxa" w:w="2959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 수일치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both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and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A와 B 둘 다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복수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either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또는 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neither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A도 B도 아닌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A가 아니라 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only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but also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 = B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as well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A뿐만 아니라 B도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상관접속사 수일치는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에 맞춘다. 단, both A and B는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B as well as A → 동사는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 (앞에 있는 쪽)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and / but / or 앞뒤는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(병렬)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 than / as 앞뒤도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3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fdf82e6328ac6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병렬: 접속사 앞뒤 모양 맞추기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She likes reading and writing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reading and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write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동명사 ↔ 동명사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동명사로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reading and writing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두 번째 to는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to V로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read and (to) write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 only A but also B도 병렬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상관접속사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not only reading but also writing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종속접속사 vs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접속사 (+ S + V)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같은 뜻 전치사 (+ 명사)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before, after, until, since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during (~동안)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since, as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 of, due to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although, though, even though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despite, in spite of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if, unless (= if ~ not)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목적·결과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(~하도록) / so ~ that (너무 ~해서)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상관접속사 수일치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뒤쪽(B)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확인 (both만 복수)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병렬 문제 → ① and·but·or 찾기 ② 앞 덩어리 모양 확인 ③ 뒤 모양 맞추기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뒤에 S + V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접속사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명사만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전치사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(although ↔ despite)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2"/>
          <w:footerReference w:type="default" r:id="rId5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It + be + 형 + for/of + 의.주 + to V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→ '의.주'가 to V 하는 것이 '형용사'하다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It is/was + 강조대상 + that + 나머지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→ '나머지'한 것은 바로 '강조대상'이다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make[made] / find[found] + it + 형 + to V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가목적어: it은 해석하지 X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5"/>
          <w:footerReference w:type="default" r:id="rId5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 (being, having been은 생략 가능)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If you don't come home now, you will be grounded.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 (조건)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4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Not coming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home now, you will be grounded.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부정은 Not + V-ing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5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the window was broken by a stranger, we panicked.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6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The window being broken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by a stranger, we panicked.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독립분사구문: 주어를 남긴다</w:t>
      </w:r>
    </w:p>
    <w:p>
      <w:pPr>
        <w:spacing w:before="0" w:after="8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11508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4c66cc81cb2d8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V-ing / V p.p. 고르기 (Unit 05 흐름도와 같다)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7"/>
          <w:footerReference w:type="default" r:id="rId5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비교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Comparison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p.92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비교 3종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5524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원급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+ 원급 + as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as tall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his father.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아버지만큼 키가 크다.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비교급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-er / more ~ + than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taller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his father.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아버지보다 키가 크다.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최상급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-est / most ~ + in / of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tallest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his class.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반에서 가장 키가 크다.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as ___ as 사이에는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than 앞에는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비교급 강조: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, even, still, far, a lot  (very ✗)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The + 비교급 ~, the + 비교급 … = ~할수록 더 …하다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최상급 = 비교급 + than any other +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in + 장소·집단 / of +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(of the three, of all)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최상급 바꿔 쓰기 5단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최상급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biggest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city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any other + 단수명사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비교급 ①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 any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all the other + 복수명사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비교급 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 all the other cities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 other + 단수명사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 + 비교급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Seoul.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as ~ as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 + 원급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as big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Seoul.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비교 관용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434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as ~ as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= as ~ as 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can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가능한 한 ~하게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 as soon as possible.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가능한 한 빨리 와.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배수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as ~ as / 배수 + 비교급 than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~보다 몇 배 …한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room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twice as big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that one.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방은 저 방의 두 배다.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비교급,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~할수록 더 …하다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practice,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better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get.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연습할수록 더 잘하게 된다.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비교급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점점 더 ~한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 is getting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colder and colder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점점 더 추워지고 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이 보이면 → 비교급  /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as ___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원급  /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___ in·of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최상급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비교급 앞 very → ✗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much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any other / No other 뒤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단수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0"/>
          <w:footerReference w:type="default" r:id="rId61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In the car they are.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(한정어 only 포함)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Jake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읽기: ① 긴 주어 뒤 ②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③ 목적어 뒤 ④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 xml:space="preserve">*{{전치사}} 앞 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*수식어 앞 (관계사, to부정사 등)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They are in the car.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they are.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There·Here 도치도 같은 규칙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There / 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There is a box. / There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he 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you 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are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boys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Never does Jake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Jake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Jake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Jake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Jake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2"/>
          <w:footerReference w:type="default" r:id="rId6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20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p.102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If의 종류 (수업 판서)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874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If의 종류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조건절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가정법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명사절 (= whether)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해석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만약 ~라면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만약 ~라면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~인지 아닌지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시제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(will X)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과거, 대과거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과거, 현재, 미래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역할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명사절 (주어 X)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실현 가능성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13aecaf82a886b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가정법 3종: 절마다 '실제로 가리키는 때'를 밑에 적어 보면 혼합가정법 = 과 + 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4"/>
          <w:footerReference w:type="default" r:id="rId65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sectPr w:rsidR="00FC693F" w:rsidRPr="0006063C" w:rsidSect="00034616">
      <w:headerReference w:type="default" r:id="rId67"/>
      <w:footerReference w:type="default" r:id="rId68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대명사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구와 절 / 문장성분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문장의 5형식 / 자동사·타동사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05  5형식 심화 / 사역·지각동사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시제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07  조동사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08  수동태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준동사 개관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to부정사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11  동명사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12  분사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관계사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14  명사절 / 간접의문문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15  접속사 / 병렬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16  가주어·가목적어 / 강조구문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17  분사구문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18  비교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19  도치구문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20  가정법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header" Target="header4.xml"/><Relationship Id="rId17" Type="http://schemas.openxmlformats.org/officeDocument/2006/relationships/footer" Target="footer4.xml"/><Relationship Id="rId18" Type="http://schemas.openxmlformats.org/officeDocument/2006/relationships/header" Target="header5.xml"/><Relationship Id="rId19" Type="http://schemas.openxmlformats.org/officeDocument/2006/relationships/footer" Target="footer5.xml"/><Relationship Id="rId20" Type="http://schemas.openxmlformats.org/officeDocument/2006/relationships/image" Target="media/image2.png"/><Relationship Id="rId21" Type="http://schemas.openxmlformats.org/officeDocument/2006/relationships/header" Target="header6.xml"/><Relationship Id="rId22" Type="http://schemas.openxmlformats.org/officeDocument/2006/relationships/footer" Target="footer6.xml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7" Type="http://schemas.openxmlformats.org/officeDocument/2006/relationships/image" Target="media/image5.png"/><Relationship Id="rId28" Type="http://schemas.openxmlformats.org/officeDocument/2006/relationships/image" Target="media/image6.png"/><Relationship Id="rId29" Type="http://schemas.openxmlformats.org/officeDocument/2006/relationships/image" Target="media/image7.png"/><Relationship Id="rId30" Type="http://schemas.openxmlformats.org/officeDocument/2006/relationships/image" Target="media/image8.png"/><Relationship Id="rId31" Type="http://schemas.openxmlformats.org/officeDocument/2006/relationships/image" Target="media/image9.png"/><Relationship Id="rId32" Type="http://schemas.openxmlformats.org/officeDocument/2006/relationships/header" Target="header8.xml"/><Relationship Id="rId33" Type="http://schemas.openxmlformats.org/officeDocument/2006/relationships/footer" Target="footer8.xml"/><Relationship Id="rId34" Type="http://schemas.openxmlformats.org/officeDocument/2006/relationships/image" Target="media/image10.png"/><Relationship Id="rId35" Type="http://schemas.openxmlformats.org/officeDocument/2006/relationships/header" Target="header9.xml"/><Relationship Id="rId36" Type="http://schemas.openxmlformats.org/officeDocument/2006/relationships/footer" Target="footer9.xml"/><Relationship Id="rId37" Type="http://schemas.openxmlformats.org/officeDocument/2006/relationships/image" Target="media/image11.png"/><Relationship Id="rId38" Type="http://schemas.openxmlformats.org/officeDocument/2006/relationships/image" Target="media/image12.png"/><Relationship Id="rId39" Type="http://schemas.openxmlformats.org/officeDocument/2006/relationships/header" Target="header10.xml"/><Relationship Id="rId40" Type="http://schemas.openxmlformats.org/officeDocument/2006/relationships/footer" Target="footer10.xml"/><Relationship Id="rId41" Type="http://schemas.openxmlformats.org/officeDocument/2006/relationships/header" Target="header11.xml"/><Relationship Id="rId42" Type="http://schemas.openxmlformats.org/officeDocument/2006/relationships/footer" Target="footer11.xml"/><Relationship Id="rId43" Type="http://schemas.openxmlformats.org/officeDocument/2006/relationships/header" Target="header12.xml"/><Relationship Id="rId44" Type="http://schemas.openxmlformats.org/officeDocument/2006/relationships/footer" Target="footer12.xml"/><Relationship Id="rId45" Type="http://schemas.openxmlformats.org/officeDocument/2006/relationships/image" Target="media/image13.png"/><Relationship Id="rId46" Type="http://schemas.openxmlformats.org/officeDocument/2006/relationships/header" Target="header13.xml"/><Relationship Id="rId47" Type="http://schemas.openxmlformats.org/officeDocument/2006/relationships/footer" Target="footer13.xml"/><Relationship Id="rId48" Type="http://schemas.openxmlformats.org/officeDocument/2006/relationships/header" Target="header14.xml"/><Relationship Id="rId49" Type="http://schemas.openxmlformats.org/officeDocument/2006/relationships/footer" Target="footer14.xml"/><Relationship Id="rId50" Type="http://schemas.openxmlformats.org/officeDocument/2006/relationships/header" Target="header15.xml"/><Relationship Id="rId51" Type="http://schemas.openxmlformats.org/officeDocument/2006/relationships/footer" Target="footer15.xml"/><Relationship Id="rId52" Type="http://schemas.openxmlformats.org/officeDocument/2006/relationships/header" Target="header16.xml"/><Relationship Id="rId53" Type="http://schemas.openxmlformats.org/officeDocument/2006/relationships/footer" Target="footer16.xml"/><Relationship Id="rId54" Type="http://schemas.openxmlformats.org/officeDocument/2006/relationships/image" Target="media/image14.png"/><Relationship Id="rId55" Type="http://schemas.openxmlformats.org/officeDocument/2006/relationships/header" Target="header17.xml"/><Relationship Id="rId56" Type="http://schemas.openxmlformats.org/officeDocument/2006/relationships/footer" Target="footer17.xml"/><Relationship Id="rId57" Type="http://schemas.openxmlformats.org/officeDocument/2006/relationships/header" Target="header18.xml"/><Relationship Id="rId58" Type="http://schemas.openxmlformats.org/officeDocument/2006/relationships/footer" Target="footer18.xml"/><Relationship Id="rId59" Type="http://schemas.openxmlformats.org/officeDocument/2006/relationships/image" Target="media/image15.png"/><Relationship Id="rId60" Type="http://schemas.openxmlformats.org/officeDocument/2006/relationships/header" Target="header19.xml"/><Relationship Id="rId61" Type="http://schemas.openxmlformats.org/officeDocument/2006/relationships/footer" Target="footer19.xml"/><Relationship Id="rId62" Type="http://schemas.openxmlformats.org/officeDocument/2006/relationships/header" Target="header20.xml"/><Relationship Id="rId63" Type="http://schemas.openxmlformats.org/officeDocument/2006/relationships/footer" Target="footer20.xml"/><Relationship Id="rId64" Type="http://schemas.openxmlformats.org/officeDocument/2006/relationships/header" Target="header21.xml"/><Relationship Id="rId65" Type="http://schemas.openxmlformats.org/officeDocument/2006/relationships/footer" Target="footer21.xml"/><Relationship Id="rId66" Type="http://schemas.openxmlformats.org/officeDocument/2006/relationships/image" Target="media/image16.png"/><Relationship Id="rId67" Type="http://schemas.openxmlformats.org/officeDocument/2006/relationships/header" Target="header22.xml"/><Relationship Id="rId68" Type="http://schemas.openxmlformats.org/officeDocument/2006/relationships/footer" Target="footer2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문법 공식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